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FA" w:rsidRDefault="003869AD" w:rsidP="00F819FA">
      <w:pPr>
        <w:spacing w:line="400" w:lineRule="exact"/>
        <w:jc w:val="center"/>
        <w:rPr>
          <w:rFonts w:ascii="標楷體" w:eastAsia="標楷體" w:hAnsi="標楷體"/>
          <w:b/>
          <w:color w:val="000000" w:themeColor="text1"/>
          <w:sz w:val="32"/>
          <w:szCs w:val="32"/>
        </w:rPr>
      </w:pPr>
      <w:r w:rsidRPr="00870A29">
        <w:rPr>
          <w:rFonts w:ascii="標楷體" w:eastAsia="標楷體" w:hAnsi="標楷體" w:hint="eastAsia"/>
          <w:b/>
          <w:color w:val="000000" w:themeColor="text1"/>
          <w:sz w:val="32"/>
          <w:szCs w:val="32"/>
        </w:rPr>
        <w:t>106年度身心障礙者營隊職場體驗計畫</w:t>
      </w:r>
    </w:p>
    <w:p w:rsidR="00E44C2D" w:rsidRPr="00E66731" w:rsidRDefault="003869AD" w:rsidP="00E66731">
      <w:pPr>
        <w:pStyle w:val="1"/>
        <w:shd w:val="clear" w:color="auto" w:fill="FAFAFA"/>
        <w:spacing w:before="0" w:after="0" w:line="480" w:lineRule="exact"/>
        <w:jc w:val="center"/>
        <w:rPr>
          <w:rFonts w:ascii="標楷體" w:eastAsia="標楷體" w:hAnsi="標楷體" w:cs="Helvetica"/>
          <w:bCs w:val="0"/>
          <w:color w:val="333333"/>
          <w:sz w:val="28"/>
          <w:szCs w:val="28"/>
        </w:rPr>
      </w:pPr>
      <w:r w:rsidRPr="00E66731">
        <w:rPr>
          <w:rFonts w:ascii="標楷體" w:eastAsia="標楷體" w:hAnsi="標楷體" w:hint="eastAsia"/>
          <w:sz w:val="28"/>
          <w:szCs w:val="28"/>
        </w:rPr>
        <w:t>職類</w:t>
      </w:r>
      <w:r w:rsidR="007E7EE1" w:rsidRPr="00E66731">
        <w:rPr>
          <w:rFonts w:ascii="標楷體" w:eastAsia="標楷體" w:hAnsi="標楷體" w:hint="eastAsia"/>
          <w:sz w:val="28"/>
          <w:szCs w:val="28"/>
        </w:rPr>
        <w:t>探索二</w:t>
      </w:r>
      <w:r w:rsidRPr="00E66731">
        <w:rPr>
          <w:rFonts w:ascii="標楷體" w:eastAsia="標楷體" w:hAnsi="標楷體" w:hint="eastAsia"/>
          <w:sz w:val="28"/>
          <w:szCs w:val="28"/>
        </w:rPr>
        <w:t>日體驗</w:t>
      </w:r>
      <w:r w:rsidR="003527DD" w:rsidRPr="00E66731">
        <w:rPr>
          <w:rFonts w:ascii="標楷體" w:eastAsia="標楷體" w:hAnsi="標楷體" w:hint="eastAsia"/>
          <w:sz w:val="28"/>
          <w:szCs w:val="28"/>
        </w:rPr>
        <w:t>(</w:t>
      </w:r>
      <w:r w:rsidR="00015993">
        <w:rPr>
          <w:rFonts w:ascii="標楷體" w:eastAsia="標楷體" w:hAnsi="標楷體" w:hint="eastAsia"/>
          <w:sz w:val="28"/>
          <w:szCs w:val="28"/>
        </w:rPr>
        <w:t>場次四</w:t>
      </w:r>
      <w:r w:rsidR="003527DD" w:rsidRPr="00E66731">
        <w:rPr>
          <w:rFonts w:ascii="標楷體" w:eastAsia="標楷體" w:hAnsi="標楷體" w:hint="eastAsia"/>
          <w:sz w:val="28"/>
          <w:szCs w:val="28"/>
        </w:rPr>
        <w:t>)-</w:t>
      </w:r>
      <w:r w:rsidR="00015993">
        <w:rPr>
          <w:rFonts w:ascii="標楷體" w:eastAsia="標楷體" w:hAnsi="標楷體" w:hint="eastAsia"/>
          <w:sz w:val="28"/>
          <w:szCs w:val="28"/>
        </w:rPr>
        <w:t>菇菇部屋</w:t>
      </w:r>
      <w:r w:rsidR="00E66731" w:rsidRPr="00E66731">
        <w:rPr>
          <w:rFonts w:ascii="標楷體" w:eastAsia="標楷體" w:hAnsi="標楷體" w:hint="eastAsia"/>
          <w:sz w:val="28"/>
          <w:szCs w:val="28"/>
        </w:rPr>
        <w:t>、</w:t>
      </w:r>
      <w:r w:rsidR="00CF643F" w:rsidRPr="00CF643F">
        <w:rPr>
          <w:rFonts w:ascii="標楷體" w:eastAsia="標楷體" w:hAnsi="標楷體" w:hint="eastAsia"/>
          <w:sz w:val="28"/>
          <w:szCs w:val="28"/>
        </w:rPr>
        <w:t>卡丁車體鍍</w:t>
      </w:r>
      <w:r w:rsidR="00015993" w:rsidRPr="00CF643F">
        <w:rPr>
          <w:rFonts w:ascii="標楷體" w:eastAsia="標楷體" w:hAnsi="標楷體" w:hint="eastAsia"/>
          <w:sz w:val="28"/>
          <w:szCs w:val="28"/>
        </w:rPr>
        <w:t>膜</w:t>
      </w:r>
    </w:p>
    <w:p w:rsidR="00E66731" w:rsidRPr="00E66731" w:rsidRDefault="00E66731" w:rsidP="00E66731"/>
    <w:p w:rsidR="003869AD" w:rsidRDefault="003527DD" w:rsidP="003527DD">
      <w:pPr>
        <w:spacing w:line="400" w:lineRule="exact"/>
        <w:ind w:firstLine="426"/>
        <w:rPr>
          <w:rFonts w:ascii="標楷體" w:eastAsia="標楷體" w:hAnsi="標楷體"/>
          <w:color w:val="000000" w:themeColor="text1"/>
          <w:kern w:val="0"/>
          <w:sz w:val="26"/>
          <w:szCs w:val="26"/>
        </w:rPr>
      </w:pPr>
      <w:r w:rsidRPr="00870A29">
        <w:rPr>
          <w:rFonts w:ascii="標楷體" w:eastAsia="標楷體" w:hAnsi="標楷體" w:hint="eastAsia"/>
          <w:color w:val="000000" w:themeColor="text1"/>
          <w:sz w:val="26"/>
          <w:szCs w:val="26"/>
        </w:rPr>
        <w:t>為積極協助身心障礙者適才適性投入就業市場，提高就業準備，透過辦理職類認識及職場探索職場體驗，讓身心障礙者實際至職場了解工作狀況或營隊職場體驗方式，搭配就業準備課程介紹，</w:t>
      </w:r>
      <w:r w:rsidRPr="00870A29">
        <w:rPr>
          <w:rFonts w:ascii="標楷體" w:eastAsia="標楷體" w:hAnsi="標楷體" w:cs="新細明體" w:hint="eastAsia"/>
          <w:color w:val="000000" w:themeColor="text1"/>
          <w:kern w:val="0"/>
          <w:sz w:val="26"/>
          <w:szCs w:val="26"/>
        </w:rPr>
        <w:t>協助增加對職類及其職場認識並</w:t>
      </w:r>
      <w:r w:rsidRPr="00870A29">
        <w:rPr>
          <w:rFonts w:ascii="標楷體" w:eastAsia="標楷體" w:hAnsi="標楷體"/>
          <w:color w:val="000000" w:themeColor="text1"/>
          <w:sz w:val="26"/>
          <w:szCs w:val="26"/>
        </w:rPr>
        <w:t>做好就業準備</w:t>
      </w:r>
      <w:r w:rsidRPr="00870A29">
        <w:rPr>
          <w:rFonts w:ascii="標楷體" w:eastAsia="標楷體" w:hAnsi="標楷體" w:hint="eastAsia"/>
          <w:color w:val="000000" w:themeColor="text1"/>
          <w:sz w:val="26"/>
          <w:szCs w:val="26"/>
        </w:rPr>
        <w:t>，建立就業自信心，進而增強身心障礙者就業職能及職場環境適應能力。</w:t>
      </w:r>
    </w:p>
    <w:p w:rsidR="003527DD" w:rsidRPr="00870A29" w:rsidRDefault="003527DD" w:rsidP="003869AD">
      <w:pPr>
        <w:spacing w:line="400" w:lineRule="exact"/>
        <w:ind w:leftChars="236" w:left="566" w:firstLine="2"/>
        <w:rPr>
          <w:rFonts w:ascii="標楷體" w:eastAsia="標楷體" w:hAnsi="標楷體"/>
          <w:color w:val="000000" w:themeColor="text1"/>
          <w:kern w:val="0"/>
          <w:sz w:val="26"/>
          <w:szCs w:val="26"/>
        </w:rPr>
      </w:pPr>
    </w:p>
    <w:p w:rsidR="003869AD" w:rsidRPr="00870A29" w:rsidRDefault="003869AD" w:rsidP="003869AD">
      <w:pPr>
        <w:numPr>
          <w:ilvl w:val="0"/>
          <w:numId w:val="1"/>
        </w:numPr>
        <w:tabs>
          <w:tab w:val="num" w:pos="540"/>
        </w:tabs>
        <w:spacing w:line="400" w:lineRule="exact"/>
        <w:ind w:left="540" w:hanging="540"/>
        <w:rPr>
          <w:rFonts w:ascii="標楷體" w:eastAsia="標楷體" w:hAnsi="標楷體"/>
          <w:color w:val="000000" w:themeColor="text1"/>
          <w:sz w:val="26"/>
          <w:szCs w:val="26"/>
        </w:rPr>
      </w:pPr>
      <w:r w:rsidRPr="00870A29">
        <w:rPr>
          <w:rFonts w:ascii="標楷體" w:eastAsia="標楷體" w:hAnsi="標楷體" w:hint="eastAsia"/>
          <w:color w:val="000000" w:themeColor="text1"/>
          <w:kern w:val="0"/>
          <w:sz w:val="26"/>
          <w:szCs w:val="26"/>
        </w:rPr>
        <w:t>主辦單位：臺中市政府勞工局</w:t>
      </w:r>
    </w:p>
    <w:p w:rsidR="003869AD" w:rsidRPr="00870A29" w:rsidRDefault="003869AD" w:rsidP="003869AD">
      <w:pPr>
        <w:spacing w:line="400" w:lineRule="exact"/>
        <w:ind w:leftChars="236" w:left="566"/>
        <w:jc w:val="both"/>
        <w:rPr>
          <w:rFonts w:ascii="標楷體" w:eastAsia="標楷體" w:hAnsi="標楷體"/>
          <w:color w:val="000000" w:themeColor="text1"/>
          <w:sz w:val="26"/>
          <w:szCs w:val="26"/>
        </w:rPr>
      </w:pPr>
      <w:r w:rsidRPr="00870A29">
        <w:rPr>
          <w:rFonts w:ascii="標楷體" w:eastAsia="標楷體" w:hAnsi="標楷體" w:hint="eastAsia"/>
          <w:color w:val="000000" w:themeColor="text1"/>
          <w:kern w:val="0"/>
          <w:sz w:val="26"/>
          <w:szCs w:val="26"/>
        </w:rPr>
        <w:t>執行單位：中華民國幸福家庭促進協會</w:t>
      </w:r>
    </w:p>
    <w:p w:rsidR="003869AD" w:rsidRPr="003527DD" w:rsidRDefault="003869AD" w:rsidP="003869AD">
      <w:pPr>
        <w:numPr>
          <w:ilvl w:val="0"/>
          <w:numId w:val="1"/>
        </w:numPr>
        <w:tabs>
          <w:tab w:val="num" w:pos="540"/>
        </w:tabs>
        <w:spacing w:line="400" w:lineRule="exact"/>
        <w:ind w:left="540" w:hanging="540"/>
        <w:rPr>
          <w:rFonts w:ascii="標楷體" w:eastAsia="標楷體" w:hAnsi="標楷體"/>
          <w:color w:val="000000" w:themeColor="text1"/>
          <w:sz w:val="26"/>
          <w:szCs w:val="26"/>
        </w:rPr>
      </w:pPr>
      <w:r w:rsidRPr="003527DD">
        <w:rPr>
          <w:rFonts w:ascii="標楷體" w:eastAsia="標楷體" w:hAnsi="標楷體" w:hint="eastAsia"/>
          <w:color w:val="000000" w:themeColor="text1"/>
          <w:sz w:val="26"/>
          <w:szCs w:val="26"/>
        </w:rPr>
        <w:t>辦理日期：</w:t>
      </w:r>
      <w:r w:rsidR="007E7EE1" w:rsidRPr="003527DD">
        <w:rPr>
          <w:rFonts w:ascii="標楷體" w:eastAsia="標楷體" w:hAnsi="標楷體" w:hint="eastAsia"/>
          <w:color w:val="000000" w:themeColor="text1"/>
          <w:sz w:val="26"/>
          <w:szCs w:val="26"/>
        </w:rPr>
        <w:t>106</w:t>
      </w:r>
      <w:r w:rsidRPr="003527DD">
        <w:rPr>
          <w:rFonts w:ascii="標楷體" w:eastAsia="標楷體" w:hAnsi="標楷體" w:hint="eastAsia"/>
          <w:color w:val="000000" w:themeColor="text1"/>
          <w:sz w:val="26"/>
          <w:szCs w:val="26"/>
        </w:rPr>
        <w:t>年</w:t>
      </w:r>
      <w:r w:rsidR="00E66731">
        <w:rPr>
          <w:rFonts w:ascii="標楷體" w:eastAsia="標楷體" w:hAnsi="標楷體" w:hint="eastAsia"/>
          <w:color w:val="000000" w:themeColor="text1"/>
          <w:sz w:val="26"/>
          <w:szCs w:val="26"/>
        </w:rPr>
        <w:t>10</w:t>
      </w:r>
      <w:r w:rsidRPr="003527DD">
        <w:rPr>
          <w:rFonts w:ascii="標楷體" w:eastAsia="標楷體" w:hAnsi="標楷體" w:hint="eastAsia"/>
          <w:color w:val="000000" w:themeColor="text1"/>
          <w:sz w:val="26"/>
          <w:szCs w:val="26"/>
        </w:rPr>
        <w:t>月</w:t>
      </w:r>
      <w:r w:rsidR="00015993">
        <w:rPr>
          <w:rFonts w:ascii="標楷體" w:eastAsia="標楷體" w:hAnsi="標楷體" w:hint="eastAsia"/>
          <w:color w:val="000000" w:themeColor="text1"/>
          <w:sz w:val="26"/>
          <w:szCs w:val="26"/>
        </w:rPr>
        <w:t>25</w:t>
      </w:r>
      <w:r w:rsidRPr="003527DD">
        <w:rPr>
          <w:rFonts w:ascii="標楷體" w:eastAsia="標楷體" w:hAnsi="標楷體" w:hint="eastAsia"/>
          <w:color w:val="000000" w:themeColor="text1"/>
          <w:sz w:val="26"/>
          <w:szCs w:val="26"/>
        </w:rPr>
        <w:t>日</w:t>
      </w:r>
      <w:r w:rsidR="003527DD">
        <w:rPr>
          <w:rFonts w:ascii="標楷體" w:eastAsia="標楷體" w:hAnsi="標楷體" w:hint="eastAsia"/>
          <w:color w:val="000000" w:themeColor="text1"/>
          <w:sz w:val="26"/>
          <w:szCs w:val="26"/>
        </w:rPr>
        <w:t>(</w:t>
      </w:r>
      <w:r w:rsidR="00015993">
        <w:rPr>
          <w:rFonts w:ascii="標楷體" w:eastAsia="標楷體" w:hAnsi="標楷體" w:hint="eastAsia"/>
          <w:color w:val="000000" w:themeColor="text1"/>
          <w:sz w:val="26"/>
          <w:szCs w:val="26"/>
        </w:rPr>
        <w:t>星期三</w:t>
      </w:r>
      <w:r w:rsidR="003527DD">
        <w:rPr>
          <w:rFonts w:ascii="標楷體" w:eastAsia="標楷體" w:hAnsi="標楷體" w:hint="eastAsia"/>
          <w:color w:val="000000" w:themeColor="text1"/>
          <w:sz w:val="26"/>
          <w:szCs w:val="26"/>
        </w:rPr>
        <w:t>)</w:t>
      </w:r>
      <w:r w:rsidR="007E7EE1" w:rsidRPr="003527DD">
        <w:rPr>
          <w:rFonts w:ascii="標楷體" w:eastAsia="標楷體" w:hAnsi="標楷體" w:hint="eastAsia"/>
          <w:color w:val="000000" w:themeColor="text1"/>
          <w:sz w:val="26"/>
          <w:szCs w:val="26"/>
        </w:rPr>
        <w:t>、106年</w:t>
      </w:r>
      <w:r w:rsidR="00E66731">
        <w:rPr>
          <w:rFonts w:ascii="標楷體" w:eastAsia="標楷體" w:hAnsi="標楷體" w:hint="eastAsia"/>
          <w:color w:val="000000" w:themeColor="text1"/>
          <w:sz w:val="26"/>
          <w:szCs w:val="26"/>
        </w:rPr>
        <w:t>10</w:t>
      </w:r>
      <w:r w:rsidR="007E7EE1" w:rsidRPr="003527DD">
        <w:rPr>
          <w:rFonts w:ascii="標楷體" w:eastAsia="標楷體" w:hAnsi="標楷體" w:hint="eastAsia"/>
          <w:color w:val="000000" w:themeColor="text1"/>
          <w:sz w:val="26"/>
          <w:szCs w:val="26"/>
        </w:rPr>
        <w:t>月</w:t>
      </w:r>
      <w:r w:rsidR="00015993">
        <w:rPr>
          <w:rFonts w:ascii="標楷體" w:eastAsia="標楷體" w:hAnsi="標楷體" w:hint="eastAsia"/>
          <w:color w:val="000000" w:themeColor="text1"/>
          <w:sz w:val="26"/>
          <w:szCs w:val="26"/>
        </w:rPr>
        <w:t>26</w:t>
      </w:r>
      <w:r w:rsidR="00093CE9">
        <w:rPr>
          <w:rFonts w:ascii="標楷體" w:eastAsia="標楷體" w:hAnsi="標楷體" w:hint="eastAsia"/>
          <w:color w:val="000000" w:themeColor="text1"/>
          <w:sz w:val="26"/>
          <w:szCs w:val="26"/>
        </w:rPr>
        <w:t>日</w:t>
      </w:r>
      <w:r w:rsidR="00614341" w:rsidRPr="003527DD">
        <w:rPr>
          <w:rFonts w:ascii="標楷體" w:eastAsia="標楷體" w:hAnsi="標楷體" w:hint="eastAsia"/>
          <w:color w:val="000000" w:themeColor="text1"/>
          <w:sz w:val="26"/>
          <w:szCs w:val="26"/>
        </w:rPr>
        <w:t>(</w:t>
      </w:r>
      <w:r w:rsidR="00015993">
        <w:rPr>
          <w:rFonts w:ascii="標楷體" w:eastAsia="標楷體" w:hAnsi="標楷體" w:hint="eastAsia"/>
          <w:color w:val="000000" w:themeColor="text1"/>
          <w:sz w:val="26"/>
          <w:szCs w:val="26"/>
        </w:rPr>
        <w:t>星期四</w:t>
      </w:r>
      <w:r w:rsidR="00614341" w:rsidRPr="003527DD">
        <w:rPr>
          <w:rFonts w:ascii="標楷體" w:eastAsia="標楷體" w:hAnsi="標楷體" w:hint="eastAsia"/>
          <w:color w:val="000000" w:themeColor="text1"/>
          <w:sz w:val="26"/>
          <w:szCs w:val="26"/>
        </w:rPr>
        <w:t>)</w:t>
      </w:r>
    </w:p>
    <w:p w:rsidR="002B5F30" w:rsidRPr="003527DD" w:rsidRDefault="00E20D4A" w:rsidP="002B5F30">
      <w:pPr>
        <w:numPr>
          <w:ilvl w:val="0"/>
          <w:numId w:val="1"/>
        </w:numPr>
        <w:tabs>
          <w:tab w:val="num" w:pos="540"/>
        </w:tabs>
        <w:spacing w:line="400" w:lineRule="exact"/>
        <w:ind w:left="540" w:hanging="540"/>
        <w:rPr>
          <w:rFonts w:ascii="標楷體" w:eastAsia="標楷體" w:hAnsi="標楷體"/>
          <w:color w:val="000000" w:themeColor="text1"/>
          <w:sz w:val="26"/>
          <w:szCs w:val="26"/>
        </w:rPr>
      </w:pPr>
      <w:r w:rsidRPr="003527DD">
        <w:rPr>
          <w:rFonts w:ascii="標楷體" w:eastAsia="標楷體" w:hAnsi="標楷體" w:hint="eastAsia"/>
          <w:color w:val="000000" w:themeColor="text1"/>
          <w:sz w:val="26"/>
          <w:szCs w:val="26"/>
        </w:rPr>
        <w:t>集合</w:t>
      </w:r>
      <w:r w:rsidR="003869AD" w:rsidRPr="003527DD">
        <w:rPr>
          <w:rFonts w:ascii="標楷體" w:eastAsia="標楷體" w:hAnsi="標楷體" w:hint="eastAsia"/>
          <w:color w:val="000000" w:themeColor="text1"/>
          <w:sz w:val="26"/>
          <w:szCs w:val="26"/>
        </w:rPr>
        <w:t>地點：</w:t>
      </w:r>
    </w:p>
    <w:p w:rsidR="006E0925" w:rsidRPr="001D0C60" w:rsidRDefault="002B5F30" w:rsidP="009F007B">
      <w:pPr>
        <w:pStyle w:val="a3"/>
        <w:spacing w:before="80"/>
        <w:ind w:leftChars="0" w:left="567" w:right="57"/>
        <w:rPr>
          <w:rFonts w:ascii="標楷體" w:eastAsia="標楷體" w:hAnsi="標楷體"/>
          <w:color w:val="000000" w:themeColor="text1"/>
          <w:w w:val="80"/>
          <w:sz w:val="26"/>
          <w:szCs w:val="26"/>
        </w:rPr>
      </w:pPr>
      <w:r w:rsidRPr="001D0C60">
        <w:rPr>
          <w:rFonts w:ascii="標楷體" w:eastAsia="標楷體" w:hAnsi="標楷體" w:hint="eastAsia"/>
          <w:color w:val="000000" w:themeColor="text1"/>
          <w:w w:val="80"/>
          <w:sz w:val="26"/>
          <w:szCs w:val="26"/>
        </w:rPr>
        <w:t>8：30</w:t>
      </w:r>
      <w:r w:rsidR="006E0925" w:rsidRPr="001D0C60">
        <w:rPr>
          <w:rFonts w:ascii="標楷體" w:eastAsia="標楷體" w:hAnsi="標楷體" w:hint="eastAsia"/>
          <w:color w:val="000000" w:themeColor="text1"/>
          <w:w w:val="80"/>
          <w:sz w:val="26"/>
          <w:szCs w:val="26"/>
        </w:rPr>
        <w:t>第三區職重中心(東區勞工</w:t>
      </w:r>
      <w:r w:rsidR="00CF643F">
        <w:rPr>
          <w:rFonts w:ascii="標楷體" w:eastAsia="標楷體" w:hAnsi="標楷體" w:hint="eastAsia"/>
          <w:color w:val="000000" w:themeColor="text1"/>
          <w:w w:val="80"/>
          <w:sz w:val="26"/>
          <w:szCs w:val="26"/>
        </w:rPr>
        <w:t>服務</w:t>
      </w:r>
      <w:r w:rsidR="006E0925" w:rsidRPr="001D0C60">
        <w:rPr>
          <w:rFonts w:ascii="標楷體" w:eastAsia="標楷體" w:hAnsi="標楷體" w:hint="eastAsia"/>
          <w:color w:val="000000" w:themeColor="text1"/>
          <w:w w:val="80"/>
          <w:sz w:val="26"/>
          <w:szCs w:val="26"/>
        </w:rPr>
        <w:t>中心門口)(地址：臺中市東區仁和路362-1號)</w:t>
      </w:r>
    </w:p>
    <w:p w:rsidR="003869AD" w:rsidRPr="001D0C60" w:rsidRDefault="002B5F30" w:rsidP="006E0925">
      <w:pPr>
        <w:pStyle w:val="a3"/>
        <w:spacing w:before="80"/>
        <w:ind w:leftChars="0" w:left="567" w:right="57"/>
        <w:rPr>
          <w:rFonts w:ascii="標楷體" w:eastAsia="標楷體" w:hAnsi="標楷體"/>
          <w:color w:val="000000" w:themeColor="text1"/>
          <w:w w:val="80"/>
          <w:sz w:val="26"/>
          <w:szCs w:val="26"/>
        </w:rPr>
      </w:pPr>
      <w:r w:rsidRPr="001D0C60">
        <w:rPr>
          <w:rFonts w:ascii="標楷體" w:eastAsia="標楷體" w:hAnsi="標楷體" w:hint="eastAsia"/>
          <w:color w:val="000000" w:themeColor="text1"/>
          <w:w w:val="80"/>
          <w:sz w:val="26"/>
          <w:szCs w:val="26"/>
        </w:rPr>
        <w:t>9：</w:t>
      </w:r>
      <w:r w:rsidR="005A249C" w:rsidRPr="001D0C60">
        <w:rPr>
          <w:rFonts w:ascii="標楷體" w:eastAsia="標楷體" w:hAnsi="標楷體" w:hint="eastAsia"/>
          <w:color w:val="000000" w:themeColor="text1"/>
          <w:w w:val="80"/>
          <w:sz w:val="26"/>
          <w:szCs w:val="26"/>
        </w:rPr>
        <w:t>30</w:t>
      </w:r>
      <w:r w:rsidR="006E0925" w:rsidRPr="001D0C60">
        <w:rPr>
          <w:rFonts w:ascii="標楷體" w:eastAsia="標楷體" w:hAnsi="標楷體" w:hint="eastAsia"/>
          <w:color w:val="000000" w:themeColor="text1"/>
          <w:w w:val="80"/>
          <w:sz w:val="26"/>
          <w:szCs w:val="26"/>
        </w:rPr>
        <w:t>第二區職重中心(</w:t>
      </w:r>
      <w:r w:rsidR="00B313FB" w:rsidRPr="001D0C60">
        <w:rPr>
          <w:rFonts w:ascii="標楷體" w:eastAsia="標楷體" w:hAnsi="標楷體" w:hint="eastAsia"/>
          <w:color w:val="000000" w:themeColor="text1"/>
          <w:w w:val="80"/>
          <w:sz w:val="26"/>
          <w:szCs w:val="26"/>
        </w:rPr>
        <w:t>豐原陽明</w:t>
      </w:r>
      <w:r w:rsidR="00CF643F">
        <w:rPr>
          <w:rFonts w:ascii="標楷體" w:eastAsia="標楷體" w:hAnsi="標楷體" w:hint="eastAsia"/>
          <w:color w:val="000000" w:themeColor="text1"/>
          <w:w w:val="80"/>
          <w:sz w:val="26"/>
          <w:szCs w:val="26"/>
        </w:rPr>
        <w:t>市政</w:t>
      </w:r>
      <w:r w:rsidR="00B313FB" w:rsidRPr="001D0C60">
        <w:rPr>
          <w:rFonts w:ascii="標楷體" w:eastAsia="標楷體" w:hAnsi="標楷體" w:hint="eastAsia"/>
          <w:color w:val="000000" w:themeColor="text1"/>
          <w:w w:val="80"/>
          <w:sz w:val="26"/>
          <w:szCs w:val="26"/>
        </w:rPr>
        <w:t>大樓門口)(地址：臺中市豐原區陽明街36號)</w:t>
      </w:r>
    </w:p>
    <w:p w:rsidR="003869AD" w:rsidRPr="00870A29" w:rsidRDefault="003869AD" w:rsidP="003869AD">
      <w:pPr>
        <w:numPr>
          <w:ilvl w:val="0"/>
          <w:numId w:val="1"/>
        </w:numPr>
        <w:tabs>
          <w:tab w:val="num" w:pos="540"/>
        </w:tabs>
        <w:spacing w:line="400" w:lineRule="exact"/>
        <w:ind w:left="540" w:hanging="540"/>
        <w:rPr>
          <w:rFonts w:ascii="標楷體" w:eastAsia="標楷體" w:hAnsi="標楷體"/>
          <w:color w:val="000000" w:themeColor="text1"/>
          <w:sz w:val="26"/>
          <w:szCs w:val="26"/>
        </w:rPr>
      </w:pPr>
      <w:r w:rsidRPr="00870A29">
        <w:rPr>
          <w:rFonts w:ascii="標楷體" w:eastAsia="標楷體" w:hAnsi="標楷體" w:hint="eastAsia"/>
          <w:color w:val="000000" w:themeColor="text1"/>
          <w:sz w:val="26"/>
          <w:szCs w:val="26"/>
        </w:rPr>
        <w:t>服務對象：</w:t>
      </w:r>
    </w:p>
    <w:p w:rsidR="003869AD" w:rsidRPr="00870A29" w:rsidRDefault="003869AD" w:rsidP="0047538E">
      <w:pPr>
        <w:numPr>
          <w:ilvl w:val="1"/>
          <w:numId w:val="1"/>
        </w:numPr>
        <w:tabs>
          <w:tab w:val="clear" w:pos="930"/>
          <w:tab w:val="num" w:pos="1134"/>
        </w:tabs>
        <w:spacing w:line="400" w:lineRule="exact"/>
        <w:ind w:left="709" w:hanging="567"/>
        <w:rPr>
          <w:rFonts w:ascii="標楷體" w:eastAsia="標楷體" w:hAnsi="標楷體"/>
          <w:color w:val="000000" w:themeColor="text1"/>
          <w:sz w:val="26"/>
          <w:szCs w:val="26"/>
        </w:rPr>
      </w:pPr>
      <w:r w:rsidRPr="00870A29">
        <w:rPr>
          <w:rFonts w:ascii="標楷體" w:eastAsia="標楷體" w:hAnsi="標楷體" w:hint="eastAsia"/>
          <w:color w:val="000000" w:themeColor="text1"/>
          <w:sz w:val="26"/>
          <w:szCs w:val="26"/>
        </w:rPr>
        <w:t>領有身心障礙者手冊</w:t>
      </w:r>
      <w:r w:rsidRPr="00870A29">
        <w:rPr>
          <w:rFonts w:ascii="標楷體" w:eastAsia="標楷體" w:hAnsi="標楷體"/>
          <w:color w:val="000000" w:themeColor="text1"/>
          <w:sz w:val="26"/>
          <w:szCs w:val="26"/>
        </w:rPr>
        <w:t>(</w:t>
      </w:r>
      <w:r w:rsidRPr="00870A29">
        <w:rPr>
          <w:rFonts w:ascii="標楷體" w:eastAsia="標楷體" w:hAnsi="標楷體" w:hint="eastAsia"/>
          <w:color w:val="000000" w:themeColor="text1"/>
          <w:sz w:val="26"/>
          <w:szCs w:val="26"/>
        </w:rPr>
        <w:t>證明</w:t>
      </w:r>
      <w:r w:rsidRPr="00870A29">
        <w:rPr>
          <w:rFonts w:ascii="標楷體" w:eastAsia="標楷體" w:hAnsi="標楷體"/>
          <w:color w:val="000000" w:themeColor="text1"/>
          <w:sz w:val="26"/>
          <w:szCs w:val="26"/>
        </w:rPr>
        <w:t>)</w:t>
      </w:r>
      <w:r w:rsidRPr="00870A29">
        <w:rPr>
          <w:rFonts w:ascii="標楷體" w:eastAsia="標楷體" w:hAnsi="標楷體" w:hint="eastAsia"/>
          <w:color w:val="000000" w:themeColor="text1"/>
          <w:sz w:val="26"/>
          <w:szCs w:val="26"/>
        </w:rPr>
        <w:t>者，經職業重建個案管理員評估有需求之個案。</w:t>
      </w:r>
    </w:p>
    <w:p w:rsidR="003869AD" w:rsidRPr="00870A29" w:rsidRDefault="003869AD" w:rsidP="0047538E">
      <w:pPr>
        <w:numPr>
          <w:ilvl w:val="1"/>
          <w:numId w:val="1"/>
        </w:numPr>
        <w:tabs>
          <w:tab w:val="clear" w:pos="930"/>
          <w:tab w:val="num" w:pos="1134"/>
        </w:tabs>
        <w:spacing w:line="400" w:lineRule="exact"/>
        <w:ind w:left="709" w:hanging="567"/>
        <w:rPr>
          <w:rFonts w:ascii="標楷體" w:eastAsia="標楷體" w:hAnsi="標楷體"/>
          <w:color w:val="000000" w:themeColor="text1"/>
          <w:sz w:val="26"/>
          <w:szCs w:val="26"/>
        </w:rPr>
      </w:pPr>
      <w:r w:rsidRPr="00870A29">
        <w:rPr>
          <w:rFonts w:ascii="標楷體" w:eastAsia="標楷體" w:hAnsi="標楷體" w:hint="eastAsia"/>
          <w:color w:val="000000" w:themeColor="text1"/>
          <w:sz w:val="26"/>
          <w:szCs w:val="26"/>
        </w:rPr>
        <w:t>設籍或實際居住於本市，年滿15歲以上且領有身心障礙者手冊或證明之高中職二年級以上(含大專院校)在學學生。</w:t>
      </w:r>
    </w:p>
    <w:p w:rsidR="003869AD" w:rsidRPr="00870A29" w:rsidRDefault="003869AD" w:rsidP="0047538E">
      <w:pPr>
        <w:numPr>
          <w:ilvl w:val="1"/>
          <w:numId w:val="1"/>
        </w:numPr>
        <w:tabs>
          <w:tab w:val="clear" w:pos="930"/>
          <w:tab w:val="num" w:pos="1134"/>
        </w:tabs>
        <w:spacing w:line="400" w:lineRule="exact"/>
        <w:ind w:left="709" w:hanging="567"/>
        <w:rPr>
          <w:rFonts w:ascii="標楷體" w:eastAsia="標楷體" w:hAnsi="標楷體"/>
          <w:color w:val="000000" w:themeColor="text1"/>
          <w:sz w:val="26"/>
          <w:szCs w:val="26"/>
        </w:rPr>
      </w:pPr>
      <w:r w:rsidRPr="00870A29">
        <w:rPr>
          <w:rFonts w:ascii="標楷體" w:eastAsia="標楷體" w:hAnsi="標楷體" w:hint="eastAsia"/>
          <w:color w:val="000000" w:themeColor="text1"/>
          <w:sz w:val="26"/>
          <w:szCs w:val="26"/>
        </w:rPr>
        <w:t>以本局職業重建個案管理員評估有需求之個案優先連結運用。</w:t>
      </w:r>
    </w:p>
    <w:p w:rsidR="00A442D7" w:rsidRDefault="003869AD" w:rsidP="003869AD">
      <w:pPr>
        <w:numPr>
          <w:ilvl w:val="1"/>
          <w:numId w:val="1"/>
        </w:numPr>
        <w:tabs>
          <w:tab w:val="clear" w:pos="930"/>
          <w:tab w:val="num" w:pos="540"/>
          <w:tab w:val="num" w:pos="756"/>
        </w:tabs>
        <w:spacing w:line="400" w:lineRule="exact"/>
        <w:ind w:left="709" w:hanging="567"/>
        <w:rPr>
          <w:rFonts w:ascii="標楷體" w:eastAsia="標楷體" w:hAnsi="標楷體"/>
          <w:color w:val="000000" w:themeColor="text1"/>
          <w:sz w:val="26"/>
          <w:szCs w:val="26"/>
        </w:rPr>
      </w:pPr>
      <w:r w:rsidRPr="00870A29">
        <w:rPr>
          <w:rFonts w:ascii="標楷體" w:eastAsia="標楷體" w:hAnsi="標楷體" w:hint="eastAsia"/>
          <w:color w:val="000000" w:themeColor="text1"/>
          <w:sz w:val="26"/>
          <w:szCs w:val="26"/>
        </w:rPr>
        <w:t>辦理人數：15名</w:t>
      </w:r>
    </w:p>
    <w:p w:rsidR="00C05D2E" w:rsidRDefault="00C05D2E" w:rsidP="00C05D2E">
      <w:pPr>
        <w:numPr>
          <w:ilvl w:val="0"/>
          <w:numId w:val="1"/>
        </w:numPr>
        <w:tabs>
          <w:tab w:val="num" w:pos="540"/>
        </w:tabs>
        <w:spacing w:line="400" w:lineRule="exact"/>
        <w:ind w:left="540" w:hanging="5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其他說明：</w:t>
      </w:r>
    </w:p>
    <w:p w:rsidR="00CF643F" w:rsidRDefault="00CF643F" w:rsidP="00CF643F">
      <w:pPr>
        <w:numPr>
          <w:ilvl w:val="1"/>
          <w:numId w:val="1"/>
        </w:numPr>
        <w:tabs>
          <w:tab w:val="clear" w:pos="930"/>
          <w:tab w:val="num" w:pos="1134"/>
        </w:tabs>
        <w:spacing w:line="276" w:lineRule="auto"/>
        <w:ind w:left="851" w:hanging="567"/>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因考量體驗職場場域容納人數有限，除特殊情形需於報名時事先說明外，原則上活動由學生或身障者自行參加。</w:t>
      </w:r>
    </w:p>
    <w:p w:rsidR="00CF643F" w:rsidRDefault="00CF643F" w:rsidP="00CF643F">
      <w:pPr>
        <w:numPr>
          <w:ilvl w:val="1"/>
          <w:numId w:val="1"/>
        </w:numPr>
        <w:tabs>
          <w:tab w:val="clear" w:pos="930"/>
          <w:tab w:val="num" w:pos="1134"/>
        </w:tabs>
        <w:spacing w:line="276" w:lineRule="auto"/>
        <w:ind w:left="851" w:hanging="567"/>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以學校報名者，為確保各身障生參加權益，參加對象請以有就業需求之應屆畢業生優先，每校每場次以報名5名學生為限，如仍有其他需求者，將視報名情行酌予開放。</w:t>
      </w:r>
    </w:p>
    <w:p w:rsidR="00CF643F" w:rsidRDefault="00CF643F" w:rsidP="00CF643F">
      <w:pPr>
        <w:numPr>
          <w:ilvl w:val="1"/>
          <w:numId w:val="1"/>
        </w:numPr>
        <w:tabs>
          <w:tab w:val="clear" w:pos="930"/>
          <w:tab w:val="num" w:pos="1134"/>
        </w:tabs>
        <w:spacing w:line="276" w:lineRule="auto"/>
        <w:ind w:left="851" w:hanging="567"/>
        <w:rPr>
          <w:rFonts w:ascii="標楷體" w:eastAsia="標楷體" w:hAnsi="標楷體"/>
          <w:color w:val="000000" w:themeColor="text1"/>
          <w:sz w:val="26"/>
          <w:szCs w:val="26"/>
        </w:rPr>
      </w:pPr>
      <w:r w:rsidRPr="00E23317">
        <w:rPr>
          <w:rFonts w:ascii="標楷體" w:eastAsia="標楷體" w:hAnsi="標楷體" w:hint="eastAsia"/>
          <w:color w:val="000000" w:themeColor="text1"/>
          <w:sz w:val="26"/>
          <w:szCs w:val="26"/>
        </w:rPr>
        <w:t>集合地點與解散地點皆於本局本場次所</w:t>
      </w:r>
      <w:r>
        <w:rPr>
          <w:rFonts w:ascii="標楷體" w:eastAsia="標楷體" w:hAnsi="標楷體" w:hint="eastAsia"/>
          <w:color w:val="000000" w:themeColor="text1"/>
          <w:sz w:val="26"/>
          <w:szCs w:val="26"/>
        </w:rPr>
        <w:t>擇訂之兩區職重中心，並配置一台小型</w:t>
      </w:r>
      <w:r w:rsidRPr="00E23317">
        <w:rPr>
          <w:rFonts w:ascii="標楷體" w:eastAsia="標楷體" w:hAnsi="標楷體" w:hint="eastAsia"/>
          <w:color w:val="000000" w:themeColor="text1"/>
          <w:sz w:val="26"/>
          <w:szCs w:val="26"/>
        </w:rPr>
        <w:t>遊覽車接送至職場</w:t>
      </w:r>
      <w:r>
        <w:rPr>
          <w:rFonts w:ascii="標楷體" w:eastAsia="標楷體" w:hAnsi="標楷體" w:hint="eastAsia"/>
          <w:color w:val="000000" w:themeColor="text1"/>
          <w:sz w:val="26"/>
          <w:szCs w:val="26"/>
        </w:rPr>
        <w:t>進行體驗</w:t>
      </w:r>
      <w:r w:rsidRPr="00E23317">
        <w:rPr>
          <w:rFonts w:ascii="標楷體" w:eastAsia="標楷體" w:hAnsi="標楷體" w:hint="eastAsia"/>
          <w:color w:val="000000" w:themeColor="text1"/>
          <w:sz w:val="26"/>
          <w:szCs w:val="26"/>
        </w:rPr>
        <w:t>。</w:t>
      </w:r>
    </w:p>
    <w:p w:rsidR="00C05D2E" w:rsidRPr="006D0860" w:rsidRDefault="00961102" w:rsidP="006D0860">
      <w:pPr>
        <w:numPr>
          <w:ilvl w:val="1"/>
          <w:numId w:val="1"/>
        </w:numPr>
        <w:tabs>
          <w:tab w:val="clear" w:pos="930"/>
          <w:tab w:val="num" w:pos="1134"/>
        </w:tabs>
        <w:spacing w:line="276" w:lineRule="auto"/>
        <w:ind w:left="851" w:hanging="567"/>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請於106年10月12日(四)下班前以電子郵件或傳真</w:t>
      </w:r>
      <w:r w:rsidR="0031017F">
        <w:rPr>
          <w:rFonts w:ascii="標楷體" w:eastAsia="標楷體" w:hAnsi="標楷體" w:hint="eastAsia"/>
          <w:color w:val="000000" w:themeColor="text1"/>
          <w:sz w:val="26"/>
          <w:szCs w:val="26"/>
        </w:rPr>
        <w:t>回傳</w:t>
      </w:r>
      <w:r>
        <w:rPr>
          <w:rFonts w:ascii="標楷體" w:eastAsia="標楷體" w:hAnsi="標楷體" w:hint="eastAsia"/>
          <w:color w:val="000000" w:themeColor="text1"/>
          <w:sz w:val="26"/>
          <w:szCs w:val="26"/>
        </w:rPr>
        <w:t>報名表，因名額有限，將</w:t>
      </w:r>
      <w:r w:rsidR="0031017F" w:rsidRPr="0031017F">
        <w:rPr>
          <w:rFonts w:ascii="標楷體" w:eastAsia="標楷體" w:hAnsi="標楷體"/>
          <w:color w:val="000000" w:themeColor="text1"/>
          <w:sz w:val="26"/>
          <w:szCs w:val="26"/>
        </w:rPr>
        <w:t>依報名順序決定錄取名單</w:t>
      </w:r>
      <w:r>
        <w:rPr>
          <w:rFonts w:ascii="標楷體" w:eastAsia="標楷體" w:hAnsi="標楷體" w:hint="eastAsia"/>
          <w:color w:val="000000" w:themeColor="text1"/>
          <w:sz w:val="26"/>
          <w:szCs w:val="26"/>
        </w:rPr>
        <w:t>。</w:t>
      </w:r>
    </w:p>
    <w:p w:rsidR="00A442D7" w:rsidRDefault="00A442D7">
      <w:pPr>
        <w:widowControl/>
        <w:rPr>
          <w:rFonts w:ascii="標楷體" w:eastAsia="標楷體" w:hAnsi="標楷體"/>
          <w:color w:val="000000" w:themeColor="text1"/>
          <w:sz w:val="26"/>
          <w:szCs w:val="26"/>
        </w:rPr>
      </w:pPr>
      <w:r>
        <w:rPr>
          <w:rFonts w:ascii="標楷體" w:eastAsia="標楷體" w:hAnsi="標楷體"/>
          <w:color w:val="000000" w:themeColor="text1"/>
          <w:sz w:val="26"/>
          <w:szCs w:val="26"/>
        </w:rPr>
        <w:br w:type="page"/>
      </w:r>
    </w:p>
    <w:p w:rsidR="003869AD" w:rsidRDefault="007775B0" w:rsidP="003869AD">
      <w:pPr>
        <w:spacing w:line="400" w:lineRule="exact"/>
        <w:rPr>
          <w:rFonts w:ascii="標楷體" w:eastAsia="標楷體" w:hAnsi="標楷體"/>
          <w:color w:val="000000" w:themeColor="text1"/>
          <w:sz w:val="26"/>
          <w:szCs w:val="26"/>
        </w:rPr>
      </w:pPr>
      <w:r w:rsidRPr="00870A29">
        <w:rPr>
          <w:rFonts w:ascii="標楷體" w:eastAsia="標楷體" w:hAnsi="標楷體" w:hint="eastAsia"/>
          <w:color w:val="000000" w:themeColor="text1"/>
          <w:sz w:val="26"/>
          <w:szCs w:val="26"/>
        </w:rPr>
        <w:lastRenderedPageBreak/>
        <w:t>柒</w:t>
      </w:r>
      <w:r w:rsidR="003869AD" w:rsidRPr="00870A29">
        <w:rPr>
          <w:rFonts w:ascii="標楷體" w:eastAsia="標楷體" w:hAnsi="標楷體" w:hint="eastAsia"/>
          <w:color w:val="000000" w:themeColor="text1"/>
          <w:sz w:val="26"/>
          <w:szCs w:val="26"/>
        </w:rPr>
        <w:t>、辦理流程</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766"/>
        <w:gridCol w:w="1868"/>
        <w:gridCol w:w="3337"/>
        <w:gridCol w:w="1347"/>
      </w:tblGrid>
      <w:tr w:rsidR="003527DD" w:rsidRPr="00870A29" w:rsidTr="0047538E">
        <w:trPr>
          <w:jc w:val="center"/>
        </w:trPr>
        <w:tc>
          <w:tcPr>
            <w:tcW w:w="1536" w:type="dxa"/>
            <w:tcBorders>
              <w:top w:val="double" w:sz="4" w:space="0" w:color="auto"/>
              <w:left w:val="double" w:sz="4" w:space="0" w:color="auto"/>
              <w:bottom w:val="double" w:sz="4" w:space="0" w:color="auto"/>
              <w:right w:val="double" w:sz="4" w:space="0" w:color="auto"/>
            </w:tcBorders>
            <w:shd w:val="clear" w:color="auto" w:fill="auto"/>
            <w:vAlign w:val="center"/>
          </w:tcPr>
          <w:p w:rsidR="003527DD" w:rsidRPr="00870A29" w:rsidRDefault="003527DD" w:rsidP="003527DD">
            <w:pPr>
              <w:spacing w:line="360" w:lineRule="auto"/>
              <w:jc w:val="center"/>
              <w:rPr>
                <w:rFonts w:ascii="標楷體" w:eastAsia="標楷體" w:hAnsi="標楷體"/>
                <w:b/>
                <w:color w:val="000000" w:themeColor="text1"/>
                <w:szCs w:val="26"/>
              </w:rPr>
            </w:pPr>
            <w:r>
              <w:rPr>
                <w:rFonts w:ascii="標楷體" w:eastAsia="標楷體" w:hAnsi="標楷體" w:hint="eastAsia"/>
                <w:b/>
                <w:color w:val="000000" w:themeColor="text1"/>
                <w:szCs w:val="26"/>
              </w:rPr>
              <w:t>日期</w:t>
            </w:r>
          </w:p>
        </w:tc>
        <w:tc>
          <w:tcPr>
            <w:tcW w:w="1766" w:type="dxa"/>
            <w:tcBorders>
              <w:top w:val="double" w:sz="4" w:space="0" w:color="auto"/>
              <w:left w:val="double" w:sz="4" w:space="0" w:color="auto"/>
              <w:bottom w:val="double" w:sz="4" w:space="0" w:color="auto"/>
              <w:right w:val="double" w:sz="4" w:space="0" w:color="auto"/>
            </w:tcBorders>
            <w:vAlign w:val="center"/>
          </w:tcPr>
          <w:p w:rsidR="003527DD" w:rsidRPr="00870A29" w:rsidRDefault="003527DD" w:rsidP="003527DD">
            <w:pPr>
              <w:spacing w:line="360" w:lineRule="auto"/>
              <w:jc w:val="center"/>
              <w:rPr>
                <w:rFonts w:ascii="標楷體" w:eastAsia="標楷體" w:hAnsi="標楷體"/>
                <w:b/>
                <w:color w:val="000000" w:themeColor="text1"/>
                <w:szCs w:val="26"/>
              </w:rPr>
            </w:pPr>
            <w:r w:rsidRPr="00870A29">
              <w:rPr>
                <w:rFonts w:ascii="標楷體" w:eastAsia="標楷體" w:hAnsi="標楷體" w:hint="eastAsia"/>
                <w:b/>
                <w:color w:val="000000" w:themeColor="text1"/>
                <w:szCs w:val="26"/>
              </w:rPr>
              <w:t>時間</w:t>
            </w:r>
          </w:p>
        </w:tc>
        <w:tc>
          <w:tcPr>
            <w:tcW w:w="1868" w:type="dxa"/>
            <w:tcBorders>
              <w:top w:val="double" w:sz="4" w:space="0" w:color="auto"/>
              <w:left w:val="double" w:sz="4" w:space="0" w:color="auto"/>
              <w:bottom w:val="double" w:sz="4" w:space="0" w:color="auto"/>
              <w:right w:val="double" w:sz="4" w:space="0" w:color="auto"/>
            </w:tcBorders>
            <w:shd w:val="clear" w:color="auto" w:fill="auto"/>
            <w:vAlign w:val="center"/>
          </w:tcPr>
          <w:p w:rsidR="003527DD" w:rsidRPr="008B0150" w:rsidRDefault="003527DD" w:rsidP="003527DD">
            <w:pPr>
              <w:spacing w:line="360" w:lineRule="auto"/>
              <w:jc w:val="center"/>
              <w:rPr>
                <w:rFonts w:ascii="標楷體" w:eastAsia="標楷體" w:hAnsi="標楷體"/>
                <w:b/>
                <w:szCs w:val="26"/>
              </w:rPr>
            </w:pPr>
            <w:r w:rsidRPr="008B0150">
              <w:rPr>
                <w:rFonts w:ascii="標楷體" w:eastAsia="標楷體" w:hAnsi="標楷體" w:hint="eastAsia"/>
                <w:b/>
                <w:szCs w:val="26"/>
              </w:rPr>
              <w:t>主題</w:t>
            </w:r>
          </w:p>
        </w:tc>
        <w:tc>
          <w:tcPr>
            <w:tcW w:w="3337" w:type="dxa"/>
            <w:tcBorders>
              <w:top w:val="double" w:sz="4" w:space="0" w:color="auto"/>
              <w:left w:val="double" w:sz="4" w:space="0" w:color="auto"/>
              <w:bottom w:val="double" w:sz="4" w:space="0" w:color="auto"/>
              <w:right w:val="double" w:sz="4" w:space="0" w:color="auto"/>
            </w:tcBorders>
            <w:shd w:val="clear" w:color="auto" w:fill="auto"/>
            <w:vAlign w:val="center"/>
          </w:tcPr>
          <w:p w:rsidR="003527DD" w:rsidRPr="008B0150" w:rsidRDefault="003527DD" w:rsidP="003527DD">
            <w:pPr>
              <w:spacing w:line="360" w:lineRule="auto"/>
              <w:jc w:val="center"/>
              <w:rPr>
                <w:rFonts w:ascii="標楷體" w:eastAsia="標楷體" w:hAnsi="標楷體"/>
                <w:b/>
                <w:szCs w:val="26"/>
              </w:rPr>
            </w:pPr>
            <w:r w:rsidRPr="008B0150">
              <w:rPr>
                <w:rFonts w:ascii="標楷體" w:eastAsia="標楷體" w:hAnsi="標楷體" w:hint="eastAsia"/>
                <w:b/>
                <w:szCs w:val="26"/>
              </w:rPr>
              <w:t>內容</w:t>
            </w:r>
          </w:p>
        </w:tc>
        <w:tc>
          <w:tcPr>
            <w:tcW w:w="1347" w:type="dxa"/>
            <w:tcBorders>
              <w:top w:val="double" w:sz="4" w:space="0" w:color="auto"/>
              <w:left w:val="double" w:sz="4" w:space="0" w:color="auto"/>
              <w:bottom w:val="double" w:sz="4" w:space="0" w:color="auto"/>
              <w:right w:val="double" w:sz="4" w:space="0" w:color="auto"/>
            </w:tcBorders>
            <w:vAlign w:val="center"/>
          </w:tcPr>
          <w:p w:rsidR="003527DD" w:rsidRPr="008B0150" w:rsidRDefault="003527DD" w:rsidP="003527DD">
            <w:pPr>
              <w:spacing w:line="360" w:lineRule="auto"/>
              <w:jc w:val="center"/>
              <w:rPr>
                <w:rFonts w:ascii="標楷體" w:eastAsia="標楷體" w:hAnsi="標楷體"/>
                <w:b/>
                <w:szCs w:val="26"/>
              </w:rPr>
            </w:pPr>
            <w:r w:rsidRPr="008B0150">
              <w:rPr>
                <w:rFonts w:ascii="標楷體" w:eastAsia="標楷體" w:hAnsi="標楷體" w:hint="eastAsia"/>
                <w:b/>
                <w:szCs w:val="26"/>
              </w:rPr>
              <w:t>辦理地點</w:t>
            </w:r>
          </w:p>
        </w:tc>
      </w:tr>
      <w:tr w:rsidR="003527DD" w:rsidRPr="00870A29" w:rsidTr="0047538E">
        <w:trPr>
          <w:trHeight w:val="603"/>
          <w:jc w:val="center"/>
        </w:trPr>
        <w:tc>
          <w:tcPr>
            <w:tcW w:w="153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3527DD" w:rsidRPr="00870A29" w:rsidRDefault="00E66731" w:rsidP="003346E9">
            <w:pPr>
              <w:spacing w:line="360" w:lineRule="auto"/>
              <w:jc w:val="center"/>
              <w:rPr>
                <w:rFonts w:ascii="標楷體" w:eastAsia="標楷體" w:hAnsi="標楷體"/>
                <w:color w:val="000000" w:themeColor="text1"/>
                <w:szCs w:val="26"/>
              </w:rPr>
            </w:pPr>
            <w:r>
              <w:rPr>
                <w:rFonts w:ascii="標楷體" w:eastAsia="標楷體" w:hAnsi="標楷體" w:hint="eastAsia"/>
                <w:color w:val="000000" w:themeColor="text1"/>
                <w:sz w:val="26"/>
                <w:szCs w:val="26"/>
              </w:rPr>
              <w:t>10</w:t>
            </w:r>
            <w:r w:rsidR="003527DD" w:rsidRPr="003527DD">
              <w:rPr>
                <w:rFonts w:ascii="標楷體" w:eastAsia="標楷體" w:hAnsi="標楷體" w:hint="eastAsia"/>
                <w:color w:val="000000" w:themeColor="text1"/>
                <w:sz w:val="26"/>
                <w:szCs w:val="26"/>
              </w:rPr>
              <w:t>月</w:t>
            </w:r>
            <w:r w:rsidR="00015993">
              <w:rPr>
                <w:rFonts w:ascii="標楷體" w:eastAsia="標楷體" w:hAnsi="標楷體" w:hint="eastAsia"/>
                <w:color w:val="000000" w:themeColor="text1"/>
                <w:sz w:val="26"/>
                <w:szCs w:val="26"/>
              </w:rPr>
              <w:t>25</w:t>
            </w:r>
            <w:r w:rsidR="003527DD" w:rsidRPr="003527DD">
              <w:rPr>
                <w:rFonts w:ascii="標楷體" w:eastAsia="標楷體" w:hAnsi="標楷體" w:hint="eastAsia"/>
                <w:color w:val="000000" w:themeColor="text1"/>
                <w:sz w:val="26"/>
                <w:szCs w:val="26"/>
              </w:rPr>
              <w:t>日</w:t>
            </w:r>
            <w:r w:rsidR="001E3FB5">
              <w:rPr>
                <w:rFonts w:ascii="標楷體" w:eastAsia="標楷體" w:hAnsi="標楷體" w:hint="eastAsia"/>
                <w:color w:val="000000" w:themeColor="text1"/>
                <w:sz w:val="26"/>
                <w:szCs w:val="26"/>
              </w:rPr>
              <w:t>(</w:t>
            </w:r>
            <w:r w:rsidR="00015993">
              <w:rPr>
                <w:rFonts w:ascii="標楷體" w:eastAsia="標楷體" w:hAnsi="標楷體" w:hint="eastAsia"/>
                <w:color w:val="000000" w:themeColor="text1"/>
                <w:sz w:val="26"/>
                <w:szCs w:val="26"/>
              </w:rPr>
              <w:t>三</w:t>
            </w:r>
            <w:r w:rsidR="001E3FB5">
              <w:rPr>
                <w:rFonts w:ascii="標楷體" w:eastAsia="標楷體" w:hAnsi="標楷體" w:hint="eastAsia"/>
                <w:color w:val="000000" w:themeColor="text1"/>
                <w:sz w:val="26"/>
                <w:szCs w:val="26"/>
              </w:rPr>
              <w:t>)</w:t>
            </w:r>
          </w:p>
        </w:tc>
        <w:tc>
          <w:tcPr>
            <w:tcW w:w="1766" w:type="dxa"/>
            <w:tcBorders>
              <w:top w:val="double" w:sz="4" w:space="0" w:color="auto"/>
              <w:left w:val="double" w:sz="4" w:space="0" w:color="auto"/>
              <w:bottom w:val="double" w:sz="4" w:space="0" w:color="auto"/>
              <w:right w:val="double" w:sz="4" w:space="0" w:color="auto"/>
            </w:tcBorders>
            <w:vAlign w:val="center"/>
          </w:tcPr>
          <w:p w:rsidR="003527DD" w:rsidRPr="00870A29"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09:30-10:00</w:t>
            </w:r>
          </w:p>
        </w:tc>
        <w:tc>
          <w:tcPr>
            <w:tcW w:w="655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3527DD" w:rsidRPr="008B0150" w:rsidRDefault="003527DD" w:rsidP="003527DD">
            <w:pPr>
              <w:spacing w:line="360" w:lineRule="auto"/>
              <w:jc w:val="center"/>
              <w:rPr>
                <w:rFonts w:ascii="標楷體" w:eastAsia="標楷體" w:hAnsi="標楷體"/>
                <w:szCs w:val="26"/>
              </w:rPr>
            </w:pPr>
            <w:r w:rsidRPr="008B0150">
              <w:rPr>
                <w:rFonts w:ascii="標楷體" w:eastAsia="標楷體" w:hAnsi="標楷體" w:hint="eastAsia"/>
                <w:szCs w:val="26"/>
              </w:rPr>
              <w:t>報到</w:t>
            </w:r>
          </w:p>
        </w:tc>
      </w:tr>
      <w:tr w:rsidR="003527DD" w:rsidRPr="00870A29" w:rsidTr="0047538E">
        <w:trPr>
          <w:jc w:val="center"/>
        </w:trPr>
        <w:tc>
          <w:tcPr>
            <w:tcW w:w="1536" w:type="dxa"/>
            <w:vMerge/>
            <w:tcBorders>
              <w:top w:val="double" w:sz="4" w:space="0" w:color="auto"/>
              <w:left w:val="double" w:sz="4" w:space="0" w:color="auto"/>
              <w:bottom w:val="double" w:sz="4" w:space="0" w:color="auto"/>
              <w:right w:val="double" w:sz="4" w:space="0" w:color="auto"/>
            </w:tcBorders>
            <w:shd w:val="clear" w:color="auto" w:fill="auto"/>
            <w:vAlign w:val="center"/>
          </w:tcPr>
          <w:p w:rsidR="003527DD" w:rsidRPr="00870A29" w:rsidRDefault="003527DD" w:rsidP="003527DD">
            <w:pPr>
              <w:spacing w:line="360" w:lineRule="auto"/>
              <w:jc w:val="center"/>
              <w:rPr>
                <w:rFonts w:ascii="標楷體" w:eastAsia="標楷體" w:hAnsi="標楷體"/>
                <w:color w:val="000000" w:themeColor="text1"/>
                <w:szCs w:val="26"/>
              </w:rPr>
            </w:pPr>
          </w:p>
        </w:tc>
        <w:tc>
          <w:tcPr>
            <w:tcW w:w="1766" w:type="dxa"/>
            <w:tcBorders>
              <w:top w:val="double" w:sz="4" w:space="0" w:color="auto"/>
              <w:left w:val="double" w:sz="4" w:space="0" w:color="auto"/>
              <w:bottom w:val="double" w:sz="4" w:space="0" w:color="auto"/>
              <w:right w:val="double" w:sz="4" w:space="0" w:color="auto"/>
            </w:tcBorders>
            <w:vAlign w:val="center"/>
          </w:tcPr>
          <w:p w:rsidR="003527DD" w:rsidRPr="00870A29"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10：00</w:t>
            </w:r>
          </w:p>
          <w:p w:rsidR="003527DD" w:rsidRPr="00870A29"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w:t>
            </w:r>
          </w:p>
          <w:p w:rsidR="003527DD" w:rsidRPr="00870A29"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12：00</w:t>
            </w:r>
          </w:p>
        </w:tc>
        <w:tc>
          <w:tcPr>
            <w:tcW w:w="1868" w:type="dxa"/>
            <w:tcBorders>
              <w:top w:val="double" w:sz="4" w:space="0" w:color="auto"/>
              <w:left w:val="double" w:sz="4" w:space="0" w:color="auto"/>
              <w:bottom w:val="double" w:sz="4" w:space="0" w:color="auto"/>
              <w:right w:val="double" w:sz="4" w:space="0" w:color="auto"/>
            </w:tcBorders>
            <w:shd w:val="clear" w:color="auto" w:fill="auto"/>
            <w:vAlign w:val="center"/>
          </w:tcPr>
          <w:p w:rsidR="003527DD" w:rsidRPr="00870A29" w:rsidRDefault="003527DD" w:rsidP="003527DD">
            <w:pPr>
              <w:spacing w:line="360" w:lineRule="auto"/>
              <w:ind w:left="240" w:hangingChars="100" w:hanging="240"/>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體驗活動</w:t>
            </w:r>
            <w:r>
              <w:rPr>
                <w:rFonts w:ascii="標楷體" w:eastAsia="標楷體" w:hAnsi="標楷體" w:hint="eastAsia"/>
                <w:color w:val="000000" w:themeColor="text1"/>
                <w:szCs w:val="26"/>
              </w:rPr>
              <w:t>(一)</w:t>
            </w:r>
          </w:p>
        </w:tc>
        <w:tc>
          <w:tcPr>
            <w:tcW w:w="3337" w:type="dxa"/>
            <w:tcBorders>
              <w:top w:val="double" w:sz="4" w:space="0" w:color="auto"/>
              <w:left w:val="double" w:sz="4" w:space="0" w:color="auto"/>
              <w:bottom w:val="double" w:sz="4" w:space="0" w:color="auto"/>
              <w:right w:val="double" w:sz="4" w:space="0" w:color="auto"/>
            </w:tcBorders>
            <w:shd w:val="clear" w:color="auto" w:fill="auto"/>
            <w:vAlign w:val="center"/>
          </w:tcPr>
          <w:p w:rsidR="003527DD" w:rsidRPr="008B0150" w:rsidRDefault="003527DD" w:rsidP="003527DD">
            <w:pPr>
              <w:spacing w:line="360" w:lineRule="auto"/>
              <w:rPr>
                <w:rFonts w:ascii="標楷體" w:eastAsia="標楷體" w:hAnsi="標楷體"/>
                <w:szCs w:val="26"/>
              </w:rPr>
            </w:pPr>
            <w:r w:rsidRPr="008B0150">
              <w:rPr>
                <w:rFonts w:ascii="標楷體" w:eastAsia="標楷體" w:hAnsi="標楷體" w:hint="eastAsia"/>
                <w:szCs w:val="26"/>
              </w:rPr>
              <w:t>企業參訪-瞭解產業特性、企業簡介&amp;實地參訪實作體驗</w:t>
            </w:r>
          </w:p>
        </w:tc>
        <w:tc>
          <w:tcPr>
            <w:tcW w:w="1347" w:type="dxa"/>
            <w:tcBorders>
              <w:top w:val="double" w:sz="4" w:space="0" w:color="auto"/>
              <w:left w:val="double" w:sz="4" w:space="0" w:color="auto"/>
              <w:bottom w:val="double" w:sz="4" w:space="0" w:color="auto"/>
              <w:right w:val="double" w:sz="4" w:space="0" w:color="auto"/>
            </w:tcBorders>
            <w:vAlign w:val="center"/>
          </w:tcPr>
          <w:p w:rsidR="00015993" w:rsidRPr="00015993" w:rsidRDefault="00015993" w:rsidP="00E42361">
            <w:pPr>
              <w:spacing w:line="360" w:lineRule="auto"/>
              <w:rPr>
                <w:rFonts w:ascii="標楷體" w:eastAsia="標楷體" w:hAnsi="標楷體" w:cs="Arial"/>
                <w:color w:val="333333"/>
                <w:shd w:val="clear" w:color="auto" w:fill="FFFFFF"/>
              </w:rPr>
            </w:pPr>
            <w:r>
              <w:rPr>
                <w:rFonts w:ascii="標楷體" w:eastAsia="標楷體" w:hAnsi="標楷體" w:cs="Arial" w:hint="eastAsia"/>
                <w:color w:val="333333"/>
                <w:shd w:val="clear" w:color="auto" w:fill="FFFFFF"/>
              </w:rPr>
              <w:t>新社</w:t>
            </w:r>
            <w:r w:rsidR="00E66731">
              <w:rPr>
                <w:rFonts w:ascii="標楷體" w:eastAsia="標楷體" w:hAnsi="標楷體" w:cs="Arial" w:hint="eastAsia"/>
                <w:color w:val="333333"/>
                <w:shd w:val="clear" w:color="auto" w:fill="FFFFFF"/>
              </w:rPr>
              <w:t>區/</w:t>
            </w:r>
            <w:r>
              <w:rPr>
                <w:rFonts w:ascii="標楷體" w:eastAsia="標楷體" w:hAnsi="標楷體" w:cs="Arial" w:hint="eastAsia"/>
                <w:color w:val="333333"/>
                <w:shd w:val="clear" w:color="auto" w:fill="FFFFFF"/>
              </w:rPr>
              <w:t>菇菇部屋</w:t>
            </w:r>
          </w:p>
        </w:tc>
      </w:tr>
      <w:tr w:rsidR="003527DD" w:rsidRPr="00870A29" w:rsidTr="0047538E">
        <w:trPr>
          <w:jc w:val="center"/>
        </w:trPr>
        <w:tc>
          <w:tcPr>
            <w:tcW w:w="1536" w:type="dxa"/>
            <w:vMerge/>
            <w:tcBorders>
              <w:top w:val="double" w:sz="4" w:space="0" w:color="auto"/>
              <w:left w:val="double" w:sz="4" w:space="0" w:color="auto"/>
              <w:bottom w:val="double" w:sz="4" w:space="0" w:color="auto"/>
              <w:right w:val="double" w:sz="4" w:space="0" w:color="auto"/>
            </w:tcBorders>
          </w:tcPr>
          <w:p w:rsidR="003527DD" w:rsidRPr="008B0150" w:rsidRDefault="003527DD" w:rsidP="003527DD">
            <w:pPr>
              <w:spacing w:line="360" w:lineRule="auto"/>
              <w:jc w:val="center"/>
              <w:rPr>
                <w:rFonts w:ascii="標楷體" w:eastAsia="標楷體" w:hAnsi="標楷體"/>
                <w:szCs w:val="26"/>
              </w:rPr>
            </w:pPr>
          </w:p>
        </w:tc>
        <w:tc>
          <w:tcPr>
            <w:tcW w:w="831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527DD" w:rsidRPr="008B0150" w:rsidRDefault="003527DD" w:rsidP="003527DD">
            <w:pPr>
              <w:spacing w:line="360" w:lineRule="auto"/>
              <w:jc w:val="center"/>
              <w:rPr>
                <w:rFonts w:ascii="標楷體" w:eastAsia="標楷體" w:hAnsi="標楷體"/>
                <w:szCs w:val="26"/>
              </w:rPr>
            </w:pPr>
            <w:r w:rsidRPr="008B0150">
              <w:rPr>
                <w:rFonts w:ascii="標楷體" w:eastAsia="標楷體" w:hAnsi="標楷體" w:hint="eastAsia"/>
                <w:szCs w:val="26"/>
              </w:rPr>
              <w:t>休息-午餐</w:t>
            </w:r>
          </w:p>
        </w:tc>
      </w:tr>
      <w:tr w:rsidR="003527DD" w:rsidRPr="00870A29" w:rsidTr="00A442D7">
        <w:trPr>
          <w:trHeight w:val="1824"/>
          <w:jc w:val="center"/>
        </w:trPr>
        <w:tc>
          <w:tcPr>
            <w:tcW w:w="1536" w:type="dxa"/>
            <w:vMerge/>
            <w:tcBorders>
              <w:top w:val="double" w:sz="4" w:space="0" w:color="auto"/>
              <w:left w:val="double" w:sz="4" w:space="0" w:color="auto"/>
              <w:bottom w:val="double" w:sz="4" w:space="0" w:color="auto"/>
              <w:right w:val="double" w:sz="4" w:space="0" w:color="auto"/>
            </w:tcBorders>
            <w:shd w:val="clear" w:color="auto" w:fill="auto"/>
            <w:vAlign w:val="center"/>
          </w:tcPr>
          <w:p w:rsidR="003527DD" w:rsidRPr="00870A29" w:rsidRDefault="003527DD" w:rsidP="003527DD">
            <w:pPr>
              <w:spacing w:line="360" w:lineRule="auto"/>
              <w:jc w:val="center"/>
              <w:rPr>
                <w:rFonts w:ascii="標楷體" w:eastAsia="標楷體" w:hAnsi="標楷體"/>
                <w:color w:val="000000" w:themeColor="text1"/>
                <w:szCs w:val="26"/>
              </w:rPr>
            </w:pPr>
          </w:p>
        </w:tc>
        <w:tc>
          <w:tcPr>
            <w:tcW w:w="1766" w:type="dxa"/>
            <w:tcBorders>
              <w:top w:val="double" w:sz="4" w:space="0" w:color="auto"/>
              <w:left w:val="double" w:sz="4" w:space="0" w:color="auto"/>
              <w:bottom w:val="double" w:sz="4" w:space="0" w:color="auto"/>
              <w:right w:val="double" w:sz="4" w:space="0" w:color="auto"/>
            </w:tcBorders>
          </w:tcPr>
          <w:p w:rsidR="003527DD"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13：30</w:t>
            </w:r>
          </w:p>
          <w:p w:rsidR="003527DD" w:rsidRPr="00870A29"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w:t>
            </w:r>
          </w:p>
          <w:p w:rsidR="003527DD" w:rsidRPr="00870A29" w:rsidRDefault="003527DD" w:rsidP="00A442D7">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17：00</w:t>
            </w:r>
          </w:p>
        </w:tc>
        <w:tc>
          <w:tcPr>
            <w:tcW w:w="1868" w:type="dxa"/>
            <w:tcBorders>
              <w:top w:val="double" w:sz="4" w:space="0" w:color="auto"/>
              <w:left w:val="double" w:sz="4" w:space="0" w:color="auto"/>
              <w:bottom w:val="double" w:sz="4" w:space="0" w:color="auto"/>
              <w:right w:val="double" w:sz="4" w:space="0" w:color="auto"/>
            </w:tcBorders>
            <w:shd w:val="clear" w:color="auto" w:fill="auto"/>
            <w:vAlign w:val="center"/>
          </w:tcPr>
          <w:p w:rsidR="003527DD" w:rsidRPr="00870A29" w:rsidRDefault="003527DD" w:rsidP="003527DD">
            <w:pPr>
              <w:spacing w:line="360" w:lineRule="auto"/>
              <w:ind w:left="240" w:hangingChars="100" w:hanging="240"/>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體驗活動</w:t>
            </w:r>
            <w:r>
              <w:rPr>
                <w:rFonts w:ascii="標楷體" w:eastAsia="標楷體" w:hAnsi="標楷體" w:hint="eastAsia"/>
                <w:color w:val="000000" w:themeColor="text1"/>
                <w:szCs w:val="26"/>
              </w:rPr>
              <w:t>(二)</w:t>
            </w:r>
          </w:p>
        </w:tc>
        <w:tc>
          <w:tcPr>
            <w:tcW w:w="3337" w:type="dxa"/>
            <w:tcBorders>
              <w:top w:val="double" w:sz="4" w:space="0" w:color="auto"/>
              <w:left w:val="double" w:sz="4" w:space="0" w:color="auto"/>
              <w:bottom w:val="double" w:sz="4" w:space="0" w:color="auto"/>
              <w:right w:val="double" w:sz="4" w:space="0" w:color="auto"/>
            </w:tcBorders>
            <w:shd w:val="clear" w:color="auto" w:fill="auto"/>
            <w:vAlign w:val="center"/>
          </w:tcPr>
          <w:p w:rsidR="003527DD" w:rsidRPr="008B0150" w:rsidRDefault="003527DD" w:rsidP="003527DD">
            <w:pPr>
              <w:spacing w:line="360" w:lineRule="auto"/>
              <w:rPr>
                <w:rFonts w:ascii="標楷體" w:eastAsia="標楷體" w:hAnsi="標楷體"/>
                <w:szCs w:val="26"/>
              </w:rPr>
            </w:pPr>
            <w:r w:rsidRPr="008B0150">
              <w:rPr>
                <w:rFonts w:ascii="標楷體" w:eastAsia="標楷體" w:hAnsi="標楷體" w:hint="eastAsia"/>
                <w:szCs w:val="26"/>
              </w:rPr>
              <w:t>企業參訪-瞭解產業特性、企業簡介&amp;實地參訪實作體驗</w:t>
            </w:r>
          </w:p>
        </w:tc>
        <w:tc>
          <w:tcPr>
            <w:tcW w:w="1347" w:type="dxa"/>
            <w:tcBorders>
              <w:top w:val="double" w:sz="4" w:space="0" w:color="auto"/>
              <w:left w:val="double" w:sz="4" w:space="0" w:color="auto"/>
              <w:bottom w:val="double" w:sz="4" w:space="0" w:color="auto"/>
              <w:right w:val="double" w:sz="4" w:space="0" w:color="auto"/>
            </w:tcBorders>
            <w:vAlign w:val="center"/>
          </w:tcPr>
          <w:p w:rsidR="003527DD" w:rsidRPr="008B0150" w:rsidRDefault="00015993" w:rsidP="00E42361">
            <w:pPr>
              <w:spacing w:line="360" w:lineRule="auto"/>
              <w:rPr>
                <w:rFonts w:ascii="標楷體" w:eastAsia="標楷體" w:hAnsi="標楷體"/>
                <w:szCs w:val="26"/>
              </w:rPr>
            </w:pPr>
            <w:r>
              <w:rPr>
                <w:rFonts w:ascii="標楷體" w:eastAsia="標楷體" w:hAnsi="標楷體" w:cs="Arial" w:hint="eastAsia"/>
                <w:color w:val="333333"/>
                <w:shd w:val="clear" w:color="auto" w:fill="FFFFFF"/>
              </w:rPr>
              <w:t>新社區/菇菇部屋</w:t>
            </w:r>
          </w:p>
        </w:tc>
      </w:tr>
      <w:tr w:rsidR="003527DD" w:rsidRPr="00870A29" w:rsidTr="0047538E">
        <w:trPr>
          <w:jc w:val="center"/>
        </w:trPr>
        <w:tc>
          <w:tcPr>
            <w:tcW w:w="1536" w:type="dxa"/>
            <w:vMerge/>
            <w:tcBorders>
              <w:top w:val="double" w:sz="4" w:space="0" w:color="auto"/>
              <w:left w:val="double" w:sz="4" w:space="0" w:color="auto"/>
              <w:bottom w:val="double" w:sz="4" w:space="0" w:color="auto"/>
              <w:right w:val="double" w:sz="4" w:space="0" w:color="auto"/>
            </w:tcBorders>
          </w:tcPr>
          <w:p w:rsidR="003527DD" w:rsidRPr="008B0150" w:rsidRDefault="003527DD" w:rsidP="003527DD">
            <w:pPr>
              <w:spacing w:line="360" w:lineRule="auto"/>
              <w:jc w:val="center"/>
              <w:rPr>
                <w:rFonts w:ascii="標楷體" w:eastAsia="標楷體" w:hAnsi="標楷體"/>
                <w:szCs w:val="26"/>
              </w:rPr>
            </w:pPr>
          </w:p>
        </w:tc>
        <w:tc>
          <w:tcPr>
            <w:tcW w:w="831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3527DD" w:rsidRPr="008B0150" w:rsidRDefault="003527DD" w:rsidP="003527DD">
            <w:pPr>
              <w:spacing w:line="360" w:lineRule="auto"/>
              <w:jc w:val="center"/>
              <w:rPr>
                <w:rFonts w:ascii="標楷體" w:eastAsia="標楷體" w:hAnsi="標楷體"/>
                <w:szCs w:val="26"/>
              </w:rPr>
            </w:pPr>
            <w:r w:rsidRPr="008B0150">
              <w:rPr>
                <w:rFonts w:ascii="標楷體" w:eastAsia="標楷體" w:hAnsi="標楷體" w:hint="eastAsia"/>
                <w:szCs w:val="26"/>
              </w:rPr>
              <w:t>賦歸</w:t>
            </w:r>
          </w:p>
        </w:tc>
      </w:tr>
      <w:tr w:rsidR="003527DD" w:rsidRPr="00870A29" w:rsidTr="001466C3">
        <w:trPr>
          <w:trHeight w:val="603"/>
          <w:jc w:val="center"/>
        </w:trPr>
        <w:tc>
          <w:tcPr>
            <w:tcW w:w="1536" w:type="dxa"/>
            <w:vMerge w:val="restart"/>
            <w:tcBorders>
              <w:top w:val="double" w:sz="4" w:space="0" w:color="auto"/>
              <w:left w:val="double" w:sz="4" w:space="0" w:color="auto"/>
              <w:right w:val="double" w:sz="4" w:space="0" w:color="auto"/>
            </w:tcBorders>
            <w:shd w:val="clear" w:color="auto" w:fill="auto"/>
            <w:vAlign w:val="center"/>
          </w:tcPr>
          <w:p w:rsidR="003527DD" w:rsidRPr="00870A29" w:rsidRDefault="00E66731" w:rsidP="003346E9">
            <w:pPr>
              <w:spacing w:line="360" w:lineRule="auto"/>
              <w:jc w:val="center"/>
              <w:rPr>
                <w:rFonts w:ascii="標楷體" w:eastAsia="標楷體" w:hAnsi="標楷體"/>
                <w:color w:val="000000" w:themeColor="text1"/>
                <w:szCs w:val="26"/>
              </w:rPr>
            </w:pPr>
            <w:r>
              <w:rPr>
                <w:rFonts w:ascii="標楷體" w:eastAsia="標楷體" w:hAnsi="標楷體" w:hint="eastAsia"/>
                <w:color w:val="000000" w:themeColor="text1"/>
                <w:sz w:val="26"/>
                <w:szCs w:val="26"/>
              </w:rPr>
              <w:t>10</w:t>
            </w:r>
            <w:r w:rsidR="001E3FB5" w:rsidRPr="003527DD">
              <w:rPr>
                <w:rFonts w:ascii="標楷體" w:eastAsia="標楷體" w:hAnsi="標楷體" w:hint="eastAsia"/>
                <w:color w:val="000000" w:themeColor="text1"/>
                <w:sz w:val="26"/>
                <w:szCs w:val="26"/>
              </w:rPr>
              <w:t>月</w:t>
            </w:r>
            <w:r w:rsidR="00015993">
              <w:rPr>
                <w:rFonts w:ascii="標楷體" w:eastAsia="標楷體" w:hAnsi="標楷體" w:hint="eastAsia"/>
                <w:color w:val="000000" w:themeColor="text1"/>
                <w:sz w:val="26"/>
                <w:szCs w:val="26"/>
              </w:rPr>
              <w:t>26</w:t>
            </w:r>
            <w:r w:rsidR="00093CE9">
              <w:rPr>
                <w:rFonts w:ascii="標楷體" w:eastAsia="標楷體" w:hAnsi="標楷體" w:hint="eastAsia"/>
                <w:color w:val="000000" w:themeColor="text1"/>
                <w:sz w:val="26"/>
                <w:szCs w:val="26"/>
              </w:rPr>
              <w:t>日</w:t>
            </w:r>
            <w:r w:rsidR="001E3FB5" w:rsidRPr="003527DD">
              <w:rPr>
                <w:rFonts w:ascii="標楷體" w:eastAsia="標楷體" w:hAnsi="標楷體" w:hint="eastAsia"/>
                <w:color w:val="000000" w:themeColor="text1"/>
                <w:sz w:val="26"/>
                <w:szCs w:val="26"/>
              </w:rPr>
              <w:t>(</w:t>
            </w:r>
            <w:r w:rsidR="00015993">
              <w:rPr>
                <w:rFonts w:ascii="標楷體" w:eastAsia="標楷體" w:hAnsi="標楷體" w:hint="eastAsia"/>
                <w:color w:val="000000" w:themeColor="text1"/>
                <w:sz w:val="26"/>
                <w:szCs w:val="26"/>
              </w:rPr>
              <w:t>四</w:t>
            </w:r>
            <w:r w:rsidR="001E3FB5" w:rsidRPr="003527DD">
              <w:rPr>
                <w:rFonts w:ascii="標楷體" w:eastAsia="標楷體" w:hAnsi="標楷體" w:hint="eastAsia"/>
                <w:color w:val="000000" w:themeColor="text1"/>
                <w:sz w:val="26"/>
                <w:szCs w:val="26"/>
              </w:rPr>
              <w:t>)</w:t>
            </w:r>
          </w:p>
        </w:tc>
        <w:tc>
          <w:tcPr>
            <w:tcW w:w="1766" w:type="dxa"/>
            <w:tcBorders>
              <w:top w:val="double" w:sz="4" w:space="0" w:color="auto"/>
              <w:left w:val="double" w:sz="4" w:space="0" w:color="auto"/>
              <w:bottom w:val="double" w:sz="4" w:space="0" w:color="auto"/>
              <w:right w:val="double" w:sz="4" w:space="0" w:color="auto"/>
            </w:tcBorders>
            <w:vAlign w:val="center"/>
          </w:tcPr>
          <w:p w:rsidR="003527DD" w:rsidRPr="00870A29"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09:30-10:00</w:t>
            </w:r>
          </w:p>
        </w:tc>
        <w:tc>
          <w:tcPr>
            <w:tcW w:w="6552" w:type="dxa"/>
            <w:gridSpan w:val="3"/>
            <w:tcBorders>
              <w:top w:val="double" w:sz="4" w:space="0" w:color="auto"/>
              <w:left w:val="double" w:sz="4" w:space="0" w:color="auto"/>
              <w:bottom w:val="double" w:sz="4" w:space="0" w:color="auto"/>
            </w:tcBorders>
            <w:shd w:val="clear" w:color="auto" w:fill="auto"/>
            <w:vAlign w:val="center"/>
          </w:tcPr>
          <w:p w:rsidR="003527DD" w:rsidRPr="008B0150" w:rsidRDefault="003527DD" w:rsidP="003527DD">
            <w:pPr>
              <w:spacing w:line="360" w:lineRule="auto"/>
              <w:jc w:val="center"/>
              <w:rPr>
                <w:rFonts w:ascii="標楷體" w:eastAsia="標楷體" w:hAnsi="標楷體"/>
                <w:szCs w:val="26"/>
              </w:rPr>
            </w:pPr>
            <w:r w:rsidRPr="008B0150">
              <w:rPr>
                <w:rFonts w:ascii="標楷體" w:eastAsia="標楷體" w:hAnsi="標楷體" w:hint="eastAsia"/>
                <w:szCs w:val="26"/>
              </w:rPr>
              <w:t>報到</w:t>
            </w:r>
          </w:p>
        </w:tc>
      </w:tr>
      <w:tr w:rsidR="003527DD" w:rsidRPr="00870A29" w:rsidTr="001466C3">
        <w:trPr>
          <w:jc w:val="center"/>
        </w:trPr>
        <w:tc>
          <w:tcPr>
            <w:tcW w:w="1536" w:type="dxa"/>
            <w:vMerge/>
            <w:tcBorders>
              <w:left w:val="double" w:sz="4" w:space="0" w:color="auto"/>
              <w:right w:val="double" w:sz="4" w:space="0" w:color="auto"/>
            </w:tcBorders>
            <w:shd w:val="clear" w:color="auto" w:fill="auto"/>
            <w:vAlign w:val="center"/>
          </w:tcPr>
          <w:p w:rsidR="003527DD" w:rsidRPr="00870A29" w:rsidRDefault="003527DD" w:rsidP="003527DD">
            <w:pPr>
              <w:spacing w:line="360" w:lineRule="auto"/>
              <w:jc w:val="center"/>
              <w:rPr>
                <w:rFonts w:ascii="標楷體" w:eastAsia="標楷體" w:hAnsi="標楷體"/>
                <w:color w:val="000000" w:themeColor="text1"/>
                <w:szCs w:val="26"/>
              </w:rPr>
            </w:pPr>
          </w:p>
        </w:tc>
        <w:tc>
          <w:tcPr>
            <w:tcW w:w="1766" w:type="dxa"/>
            <w:tcBorders>
              <w:top w:val="double" w:sz="4" w:space="0" w:color="auto"/>
              <w:left w:val="double" w:sz="4" w:space="0" w:color="auto"/>
              <w:bottom w:val="double" w:sz="4" w:space="0" w:color="auto"/>
              <w:right w:val="double" w:sz="4" w:space="0" w:color="auto"/>
            </w:tcBorders>
            <w:vAlign w:val="center"/>
          </w:tcPr>
          <w:p w:rsidR="003527DD" w:rsidRPr="00870A29"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10：00</w:t>
            </w:r>
          </w:p>
          <w:p w:rsidR="003527DD" w:rsidRPr="00870A29"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w:t>
            </w:r>
          </w:p>
          <w:p w:rsidR="003527DD" w:rsidRPr="00870A29"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12：00</w:t>
            </w:r>
          </w:p>
        </w:tc>
        <w:tc>
          <w:tcPr>
            <w:tcW w:w="1868" w:type="dxa"/>
            <w:tcBorders>
              <w:top w:val="double" w:sz="4" w:space="0" w:color="auto"/>
              <w:left w:val="double" w:sz="4" w:space="0" w:color="auto"/>
              <w:bottom w:val="double" w:sz="4" w:space="0" w:color="auto"/>
              <w:right w:val="double" w:sz="4" w:space="0" w:color="auto"/>
            </w:tcBorders>
            <w:shd w:val="clear" w:color="auto" w:fill="auto"/>
            <w:vAlign w:val="center"/>
          </w:tcPr>
          <w:p w:rsidR="003527DD" w:rsidRPr="00870A29" w:rsidRDefault="003527DD" w:rsidP="003527DD">
            <w:pPr>
              <w:spacing w:line="360" w:lineRule="auto"/>
              <w:ind w:left="240" w:hangingChars="100" w:hanging="240"/>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體驗活動</w:t>
            </w:r>
            <w:r>
              <w:rPr>
                <w:rFonts w:ascii="標楷體" w:eastAsia="標楷體" w:hAnsi="標楷體" w:hint="eastAsia"/>
                <w:color w:val="000000" w:themeColor="text1"/>
                <w:szCs w:val="26"/>
              </w:rPr>
              <w:t>(三)</w:t>
            </w:r>
          </w:p>
        </w:tc>
        <w:tc>
          <w:tcPr>
            <w:tcW w:w="3337" w:type="dxa"/>
            <w:tcBorders>
              <w:top w:val="double" w:sz="4" w:space="0" w:color="auto"/>
              <w:left w:val="double" w:sz="4" w:space="0" w:color="auto"/>
              <w:bottom w:val="double" w:sz="4" w:space="0" w:color="auto"/>
              <w:right w:val="double" w:sz="4" w:space="0" w:color="auto"/>
            </w:tcBorders>
            <w:shd w:val="clear" w:color="auto" w:fill="auto"/>
            <w:vAlign w:val="center"/>
          </w:tcPr>
          <w:p w:rsidR="003527DD" w:rsidRPr="008B0150" w:rsidRDefault="003527DD" w:rsidP="003527DD">
            <w:pPr>
              <w:spacing w:line="360" w:lineRule="auto"/>
              <w:rPr>
                <w:rFonts w:ascii="標楷體" w:eastAsia="標楷體" w:hAnsi="標楷體"/>
                <w:szCs w:val="26"/>
              </w:rPr>
            </w:pPr>
            <w:r w:rsidRPr="008B0150">
              <w:rPr>
                <w:rFonts w:ascii="標楷體" w:eastAsia="標楷體" w:hAnsi="標楷體" w:hint="eastAsia"/>
                <w:szCs w:val="26"/>
              </w:rPr>
              <w:t>企業參訪-瞭解產業特性、企業簡介&amp;實地參訪實作體驗</w:t>
            </w:r>
          </w:p>
        </w:tc>
        <w:tc>
          <w:tcPr>
            <w:tcW w:w="1347" w:type="dxa"/>
            <w:tcBorders>
              <w:top w:val="double" w:sz="4" w:space="0" w:color="auto"/>
              <w:left w:val="double" w:sz="4" w:space="0" w:color="auto"/>
              <w:bottom w:val="double" w:sz="4" w:space="0" w:color="auto"/>
              <w:right w:val="double" w:sz="4" w:space="0" w:color="auto"/>
            </w:tcBorders>
            <w:vAlign w:val="center"/>
          </w:tcPr>
          <w:p w:rsidR="003527DD" w:rsidRPr="007E7EE1" w:rsidRDefault="00015993" w:rsidP="003527DD">
            <w:pPr>
              <w:spacing w:line="360" w:lineRule="auto"/>
              <w:rPr>
                <w:rFonts w:ascii="標楷體" w:eastAsia="標楷體" w:hAnsi="標楷體"/>
              </w:rPr>
            </w:pPr>
            <w:r>
              <w:rPr>
                <w:rFonts w:ascii="標楷體" w:eastAsia="標楷體" w:hAnsi="標楷體" w:hint="eastAsia"/>
                <w:szCs w:val="26"/>
              </w:rPr>
              <w:t>南</w:t>
            </w:r>
            <w:r w:rsidR="00E66731">
              <w:rPr>
                <w:rFonts w:ascii="標楷體" w:eastAsia="標楷體" w:hAnsi="標楷體" w:hint="eastAsia"/>
                <w:szCs w:val="26"/>
              </w:rPr>
              <w:t>屯區/</w:t>
            </w:r>
            <w:r>
              <w:rPr>
                <w:rFonts w:ascii="標楷體" w:eastAsia="標楷體" w:hAnsi="標楷體" w:hint="eastAsia"/>
                <w:szCs w:val="26"/>
              </w:rPr>
              <w:t>卡丁車體度膜</w:t>
            </w:r>
          </w:p>
        </w:tc>
      </w:tr>
      <w:tr w:rsidR="003527DD" w:rsidRPr="00870A29" w:rsidTr="001466C3">
        <w:trPr>
          <w:jc w:val="center"/>
        </w:trPr>
        <w:tc>
          <w:tcPr>
            <w:tcW w:w="1536" w:type="dxa"/>
            <w:vMerge/>
            <w:tcBorders>
              <w:left w:val="double" w:sz="4" w:space="0" w:color="auto"/>
              <w:right w:val="double" w:sz="4" w:space="0" w:color="auto"/>
            </w:tcBorders>
          </w:tcPr>
          <w:p w:rsidR="003527DD" w:rsidRPr="008B0150" w:rsidRDefault="003527DD" w:rsidP="003527DD">
            <w:pPr>
              <w:spacing w:line="360" w:lineRule="auto"/>
              <w:jc w:val="center"/>
              <w:rPr>
                <w:rFonts w:ascii="標楷體" w:eastAsia="標楷體" w:hAnsi="標楷體"/>
                <w:szCs w:val="26"/>
              </w:rPr>
            </w:pPr>
          </w:p>
        </w:tc>
        <w:tc>
          <w:tcPr>
            <w:tcW w:w="8318" w:type="dxa"/>
            <w:gridSpan w:val="4"/>
            <w:tcBorders>
              <w:left w:val="double" w:sz="4" w:space="0" w:color="auto"/>
              <w:right w:val="double" w:sz="4" w:space="0" w:color="auto"/>
            </w:tcBorders>
            <w:shd w:val="clear" w:color="auto" w:fill="auto"/>
            <w:vAlign w:val="center"/>
          </w:tcPr>
          <w:p w:rsidR="003527DD" w:rsidRPr="008B0150" w:rsidRDefault="003527DD" w:rsidP="003527DD">
            <w:pPr>
              <w:spacing w:line="360" w:lineRule="auto"/>
              <w:jc w:val="center"/>
              <w:rPr>
                <w:rFonts w:ascii="標楷體" w:eastAsia="標楷體" w:hAnsi="標楷體"/>
                <w:szCs w:val="26"/>
              </w:rPr>
            </w:pPr>
            <w:r w:rsidRPr="008B0150">
              <w:rPr>
                <w:rFonts w:ascii="標楷體" w:eastAsia="標楷體" w:hAnsi="標楷體" w:hint="eastAsia"/>
                <w:szCs w:val="26"/>
              </w:rPr>
              <w:t>休息-午餐</w:t>
            </w:r>
          </w:p>
        </w:tc>
      </w:tr>
      <w:tr w:rsidR="003527DD" w:rsidRPr="00870A29" w:rsidTr="001466C3">
        <w:trPr>
          <w:jc w:val="center"/>
        </w:trPr>
        <w:tc>
          <w:tcPr>
            <w:tcW w:w="1536" w:type="dxa"/>
            <w:vMerge/>
            <w:tcBorders>
              <w:left w:val="double" w:sz="4" w:space="0" w:color="auto"/>
              <w:right w:val="double" w:sz="4" w:space="0" w:color="auto"/>
            </w:tcBorders>
            <w:shd w:val="clear" w:color="auto" w:fill="auto"/>
            <w:vAlign w:val="center"/>
          </w:tcPr>
          <w:p w:rsidR="003527DD" w:rsidRPr="00870A29" w:rsidRDefault="003527DD" w:rsidP="003527DD">
            <w:pPr>
              <w:spacing w:line="360" w:lineRule="auto"/>
              <w:jc w:val="center"/>
              <w:rPr>
                <w:rFonts w:ascii="標楷體" w:eastAsia="標楷體" w:hAnsi="標楷體"/>
                <w:color w:val="000000" w:themeColor="text1"/>
                <w:szCs w:val="26"/>
              </w:rPr>
            </w:pPr>
          </w:p>
        </w:tc>
        <w:tc>
          <w:tcPr>
            <w:tcW w:w="1766" w:type="dxa"/>
            <w:tcBorders>
              <w:top w:val="double" w:sz="4" w:space="0" w:color="auto"/>
              <w:left w:val="double" w:sz="4" w:space="0" w:color="auto"/>
              <w:bottom w:val="double" w:sz="4" w:space="0" w:color="auto"/>
              <w:right w:val="double" w:sz="4" w:space="0" w:color="auto"/>
            </w:tcBorders>
          </w:tcPr>
          <w:p w:rsidR="003527DD" w:rsidRPr="00870A29"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13：30</w:t>
            </w:r>
          </w:p>
          <w:p w:rsidR="003527DD" w:rsidRPr="00870A29" w:rsidRDefault="003527DD" w:rsidP="003527DD">
            <w:pPr>
              <w:spacing w:line="360" w:lineRule="auto"/>
              <w:jc w:val="center"/>
              <w:rPr>
                <w:rFonts w:ascii="標楷體" w:eastAsia="標楷體" w:hAnsi="標楷體"/>
                <w:color w:val="000000" w:themeColor="text1"/>
                <w:szCs w:val="26"/>
              </w:rPr>
            </w:pPr>
            <w:r w:rsidRPr="00870A29">
              <w:rPr>
                <w:rFonts w:ascii="標楷體" w:eastAsia="標楷體" w:hAnsi="標楷體" w:hint="eastAsia"/>
                <w:color w:val="000000" w:themeColor="text1"/>
                <w:szCs w:val="26"/>
              </w:rPr>
              <w:t>-</w:t>
            </w:r>
          </w:p>
          <w:p w:rsidR="003527DD" w:rsidRPr="008B0150" w:rsidRDefault="003527DD" w:rsidP="003527DD">
            <w:pPr>
              <w:spacing w:line="360" w:lineRule="auto"/>
              <w:jc w:val="center"/>
              <w:rPr>
                <w:rFonts w:ascii="標楷體" w:eastAsia="標楷體" w:hAnsi="標楷體"/>
                <w:szCs w:val="26"/>
              </w:rPr>
            </w:pPr>
            <w:r w:rsidRPr="00870A29">
              <w:rPr>
                <w:rFonts w:ascii="標楷體" w:eastAsia="標楷體" w:hAnsi="標楷體" w:hint="eastAsia"/>
                <w:color w:val="000000" w:themeColor="text1"/>
                <w:szCs w:val="26"/>
              </w:rPr>
              <w:t>17：00</w:t>
            </w:r>
          </w:p>
        </w:tc>
        <w:tc>
          <w:tcPr>
            <w:tcW w:w="1868" w:type="dxa"/>
            <w:tcBorders>
              <w:top w:val="double" w:sz="4" w:space="0" w:color="auto"/>
              <w:left w:val="double" w:sz="4" w:space="0" w:color="auto"/>
              <w:bottom w:val="double" w:sz="4" w:space="0" w:color="auto"/>
              <w:right w:val="double" w:sz="4" w:space="0" w:color="auto"/>
            </w:tcBorders>
            <w:shd w:val="clear" w:color="auto" w:fill="auto"/>
            <w:vAlign w:val="center"/>
          </w:tcPr>
          <w:p w:rsidR="003527DD" w:rsidRPr="008B0150" w:rsidRDefault="003527DD" w:rsidP="003527DD">
            <w:pPr>
              <w:spacing w:line="360" w:lineRule="auto"/>
              <w:jc w:val="center"/>
              <w:rPr>
                <w:rFonts w:ascii="標楷體" w:eastAsia="標楷體" w:hAnsi="標楷體"/>
                <w:szCs w:val="26"/>
              </w:rPr>
            </w:pPr>
            <w:r w:rsidRPr="008B0150">
              <w:rPr>
                <w:rFonts w:ascii="標楷體" w:eastAsia="標楷體" w:hAnsi="標楷體" w:hint="eastAsia"/>
                <w:szCs w:val="26"/>
              </w:rPr>
              <w:t>職場概念基本認識</w:t>
            </w:r>
          </w:p>
          <w:p w:rsidR="003527DD" w:rsidRPr="008B0150" w:rsidRDefault="003527DD" w:rsidP="003527DD">
            <w:pPr>
              <w:spacing w:line="360" w:lineRule="auto"/>
              <w:jc w:val="center"/>
              <w:rPr>
                <w:rFonts w:ascii="標楷體" w:eastAsia="標楷體" w:hAnsi="標楷體"/>
                <w:szCs w:val="26"/>
              </w:rPr>
            </w:pPr>
            <w:r w:rsidRPr="008B0150">
              <w:rPr>
                <w:rFonts w:ascii="標楷體" w:eastAsia="標楷體" w:hAnsi="標楷體" w:hint="eastAsia"/>
                <w:szCs w:val="26"/>
              </w:rPr>
              <w:t xml:space="preserve">講師: </w:t>
            </w:r>
            <w:r>
              <w:rPr>
                <w:rFonts w:ascii="標楷體" w:eastAsia="標楷體" w:hAnsi="標楷體" w:hint="eastAsia"/>
                <w:szCs w:val="26"/>
              </w:rPr>
              <w:t>簡宏生督導</w:t>
            </w:r>
          </w:p>
        </w:tc>
        <w:tc>
          <w:tcPr>
            <w:tcW w:w="3337" w:type="dxa"/>
            <w:tcBorders>
              <w:top w:val="double" w:sz="4" w:space="0" w:color="auto"/>
              <w:left w:val="double" w:sz="4" w:space="0" w:color="auto"/>
              <w:bottom w:val="double" w:sz="4" w:space="0" w:color="auto"/>
              <w:right w:val="double" w:sz="4" w:space="0" w:color="auto"/>
            </w:tcBorders>
            <w:shd w:val="clear" w:color="auto" w:fill="auto"/>
            <w:vAlign w:val="center"/>
          </w:tcPr>
          <w:p w:rsidR="003527DD" w:rsidRPr="008B0150" w:rsidRDefault="003527DD" w:rsidP="003527DD">
            <w:pPr>
              <w:spacing w:line="360" w:lineRule="auto"/>
              <w:rPr>
                <w:rFonts w:ascii="標楷體" w:eastAsia="標楷體" w:hAnsi="標楷體"/>
                <w:szCs w:val="26"/>
              </w:rPr>
            </w:pPr>
            <w:r w:rsidRPr="00034E1B">
              <w:rPr>
                <w:rFonts w:ascii="標楷體" w:eastAsia="標楷體" w:hAnsi="標楷體" w:hint="eastAsia"/>
                <w:color w:val="000000"/>
                <w:szCs w:val="26"/>
              </w:rPr>
              <w:t>職場概念基本認識及活動後</w:t>
            </w:r>
            <w:r w:rsidRPr="00034E1B">
              <w:rPr>
                <w:rFonts w:ascii="標楷體" w:eastAsia="標楷體" w:hAnsi="標楷體" w:hint="eastAsia"/>
                <w:szCs w:val="26"/>
              </w:rPr>
              <w:t>學員交流分享暨講師回饋</w:t>
            </w:r>
            <w:r>
              <w:rPr>
                <w:rFonts w:ascii="標楷體" w:eastAsia="標楷體" w:hAnsi="標楷體" w:hint="eastAsia"/>
              </w:rPr>
              <w:t>)</w:t>
            </w:r>
          </w:p>
        </w:tc>
        <w:tc>
          <w:tcPr>
            <w:tcW w:w="1347" w:type="dxa"/>
            <w:tcBorders>
              <w:top w:val="double" w:sz="4" w:space="0" w:color="auto"/>
              <w:left w:val="double" w:sz="4" w:space="0" w:color="auto"/>
              <w:bottom w:val="double" w:sz="4" w:space="0" w:color="auto"/>
              <w:right w:val="double" w:sz="4" w:space="0" w:color="auto"/>
            </w:tcBorders>
            <w:vAlign w:val="center"/>
          </w:tcPr>
          <w:p w:rsidR="003527DD" w:rsidRPr="00FC03DA" w:rsidRDefault="00015993" w:rsidP="003527DD">
            <w:pPr>
              <w:spacing w:line="360" w:lineRule="auto"/>
              <w:rPr>
                <w:rFonts w:ascii="標楷體" w:eastAsia="標楷體" w:hAnsi="標楷體"/>
                <w:szCs w:val="26"/>
              </w:rPr>
            </w:pPr>
            <w:r>
              <w:rPr>
                <w:rFonts w:ascii="標楷體" w:eastAsia="標楷體" w:hAnsi="標楷體" w:hint="eastAsia"/>
                <w:szCs w:val="26"/>
              </w:rPr>
              <w:t>東區勞工育樂中心</w:t>
            </w:r>
          </w:p>
        </w:tc>
      </w:tr>
      <w:tr w:rsidR="003527DD" w:rsidRPr="00870A29" w:rsidTr="001466C3">
        <w:trPr>
          <w:jc w:val="center"/>
        </w:trPr>
        <w:tc>
          <w:tcPr>
            <w:tcW w:w="1536" w:type="dxa"/>
            <w:vMerge/>
            <w:tcBorders>
              <w:left w:val="double" w:sz="4" w:space="0" w:color="auto"/>
              <w:right w:val="double" w:sz="4" w:space="0" w:color="auto"/>
            </w:tcBorders>
          </w:tcPr>
          <w:p w:rsidR="003527DD" w:rsidRPr="008B0150" w:rsidRDefault="003527DD" w:rsidP="003527DD">
            <w:pPr>
              <w:spacing w:line="360" w:lineRule="auto"/>
              <w:jc w:val="center"/>
              <w:rPr>
                <w:rFonts w:ascii="標楷體" w:eastAsia="標楷體" w:hAnsi="標楷體"/>
                <w:szCs w:val="26"/>
              </w:rPr>
            </w:pPr>
          </w:p>
        </w:tc>
        <w:tc>
          <w:tcPr>
            <w:tcW w:w="8318" w:type="dxa"/>
            <w:gridSpan w:val="4"/>
            <w:tcBorders>
              <w:left w:val="double" w:sz="4" w:space="0" w:color="auto"/>
              <w:bottom w:val="double" w:sz="4" w:space="0" w:color="auto"/>
              <w:right w:val="double" w:sz="4" w:space="0" w:color="auto"/>
            </w:tcBorders>
            <w:shd w:val="clear" w:color="auto" w:fill="auto"/>
            <w:vAlign w:val="center"/>
          </w:tcPr>
          <w:p w:rsidR="003527DD" w:rsidRPr="008B0150" w:rsidRDefault="003527DD" w:rsidP="003527DD">
            <w:pPr>
              <w:spacing w:line="360" w:lineRule="auto"/>
              <w:jc w:val="center"/>
              <w:rPr>
                <w:rFonts w:ascii="標楷體" w:eastAsia="標楷體" w:hAnsi="標楷體"/>
                <w:szCs w:val="26"/>
              </w:rPr>
            </w:pPr>
            <w:r w:rsidRPr="008B0150">
              <w:rPr>
                <w:rFonts w:ascii="標楷體" w:eastAsia="標楷體" w:hAnsi="標楷體" w:hint="eastAsia"/>
                <w:szCs w:val="26"/>
              </w:rPr>
              <w:t>賦歸</w:t>
            </w:r>
          </w:p>
        </w:tc>
      </w:tr>
    </w:tbl>
    <w:p w:rsidR="00870A29" w:rsidRDefault="00FD1079" w:rsidP="00FD1079">
      <w:pPr>
        <w:widowControl/>
        <w:rPr>
          <w:rFonts w:ascii="標楷體" w:eastAsia="標楷體" w:hAnsi="標楷體"/>
          <w:color w:val="000000" w:themeColor="text1"/>
          <w:spacing w:val="5"/>
          <w:sz w:val="32"/>
          <w:szCs w:val="32"/>
        </w:rPr>
      </w:pPr>
      <w:r w:rsidRPr="00870A29">
        <w:rPr>
          <w:rFonts w:ascii="標楷體" w:eastAsia="標楷體" w:hAnsi="標楷體"/>
          <w:color w:val="000000" w:themeColor="text1"/>
          <w:spacing w:val="5"/>
          <w:sz w:val="32"/>
          <w:szCs w:val="32"/>
        </w:rPr>
        <w:br w:type="page"/>
      </w:r>
    </w:p>
    <w:p w:rsidR="00EE6A2D" w:rsidRPr="006E0925" w:rsidRDefault="00015993" w:rsidP="006E0925">
      <w:pPr>
        <w:widowControl/>
        <w:pBdr>
          <w:bottom w:val="dashed" w:sz="12" w:space="8" w:color="FFFFFF"/>
        </w:pBdr>
        <w:shd w:val="clear" w:color="auto" w:fill="FFFFFF"/>
        <w:spacing w:before="300" w:after="225"/>
        <w:outlineLvl w:val="2"/>
        <w:rPr>
          <w:rFonts w:ascii="華康中特圓體" w:eastAsia="華康中特圓體" w:hAnsi="Arial" w:cs="Arial"/>
          <w:color w:val="956134"/>
          <w:kern w:val="0"/>
          <w:sz w:val="36"/>
          <w:szCs w:val="36"/>
        </w:rPr>
      </w:pPr>
      <w:r w:rsidRPr="006E0925">
        <w:rPr>
          <w:rFonts w:ascii="華康中特圓體" w:eastAsia="華康中特圓體" w:hAnsi="Arial" w:cs="Arial" w:hint="eastAsia"/>
          <w:color w:val="956134"/>
          <w:kern w:val="0"/>
          <w:sz w:val="36"/>
          <w:szCs w:val="36"/>
        </w:rPr>
        <w:lastRenderedPageBreak/>
        <w:t>新社區菇菇部屋餐廳</w:t>
      </w:r>
    </w:p>
    <w:p w:rsidR="00EE6A2D" w:rsidRDefault="005D6187" w:rsidP="00163A53">
      <w:pPr>
        <w:widowControl/>
        <w:shd w:val="clear" w:color="auto" w:fill="FFFFFF"/>
        <w:spacing w:line="480" w:lineRule="exact"/>
        <w:jc w:val="both"/>
        <w:rPr>
          <w:rFonts w:ascii="標楷體" w:eastAsia="標楷體" w:hAnsi="標楷體"/>
          <w:color w:val="1D2129"/>
          <w:sz w:val="28"/>
          <w:szCs w:val="28"/>
          <w:shd w:val="clear" w:color="auto" w:fill="FFFFFF"/>
        </w:rPr>
      </w:pPr>
      <w:r>
        <w:rPr>
          <w:rFonts w:ascii="Arial" w:hAnsi="Arial" w:cs="Arial" w:hint="eastAsia"/>
          <w:noProof/>
          <w:color w:val="666666"/>
          <w:spacing w:val="20"/>
          <w:sz w:val="23"/>
          <w:szCs w:val="23"/>
        </w:rPr>
        <w:drawing>
          <wp:anchor distT="0" distB="0" distL="114300" distR="114300" simplePos="0" relativeHeight="251659264" behindDoc="1" locked="0" layoutInCell="1" allowOverlap="1">
            <wp:simplePos x="0" y="0"/>
            <wp:positionH relativeFrom="column">
              <wp:posOffset>22225</wp:posOffset>
            </wp:positionH>
            <wp:positionV relativeFrom="paragraph">
              <wp:posOffset>98425</wp:posOffset>
            </wp:positionV>
            <wp:extent cx="2136775" cy="1285875"/>
            <wp:effectExtent l="19050" t="0" r="0" b="0"/>
            <wp:wrapTight wrapText="bothSides">
              <wp:wrapPolygon edited="0">
                <wp:start x="-193" y="0"/>
                <wp:lineTo x="-193" y="21440"/>
                <wp:lineTo x="21568" y="21440"/>
                <wp:lineTo x="21568" y="0"/>
                <wp:lineTo x="-193" y="0"/>
              </wp:wrapPolygon>
            </wp:wrapTight>
            <wp:docPr id="23" name="圖片 23" descr="菇菇部屋官網(風味餐廳‧伴手禮‧香菇生態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菇菇部屋官網(風味餐廳‧伴手禮‧香菇生態園)"/>
                    <pic:cNvPicPr>
                      <a:picLocks noChangeAspect="1" noChangeArrowheads="1"/>
                    </pic:cNvPicPr>
                  </pic:nvPicPr>
                  <pic:blipFill>
                    <a:blip r:embed="rId8" cstate="print"/>
                    <a:srcRect/>
                    <a:stretch>
                      <a:fillRect/>
                    </a:stretch>
                  </pic:blipFill>
                  <pic:spPr bwMode="auto">
                    <a:xfrm>
                      <a:off x="0" y="0"/>
                      <a:ext cx="2136775" cy="1285875"/>
                    </a:xfrm>
                    <a:prstGeom prst="rect">
                      <a:avLst/>
                    </a:prstGeom>
                    <a:noFill/>
                    <a:ln w="9525">
                      <a:noFill/>
                      <a:miter lim="800000"/>
                      <a:headEnd/>
                      <a:tailEnd/>
                    </a:ln>
                  </pic:spPr>
                </pic:pic>
              </a:graphicData>
            </a:graphic>
          </wp:anchor>
        </w:drawing>
      </w:r>
      <w:r w:rsidR="00015993">
        <w:rPr>
          <w:rFonts w:ascii="Arial" w:hAnsi="Arial" w:cs="Arial" w:hint="eastAsia"/>
          <w:color w:val="666666"/>
          <w:spacing w:val="20"/>
          <w:sz w:val="23"/>
          <w:szCs w:val="23"/>
          <w:shd w:val="clear" w:color="auto" w:fill="FFFFFF"/>
        </w:rPr>
        <w:t xml:space="preserve">    </w:t>
      </w:r>
      <w:r w:rsidR="00015993" w:rsidRPr="00163A53">
        <w:rPr>
          <w:rFonts w:ascii="標楷體" w:eastAsia="標楷體" w:hAnsi="標楷體"/>
          <w:color w:val="1D2129"/>
          <w:sz w:val="28"/>
          <w:szCs w:val="28"/>
          <w:shd w:val="clear" w:color="auto" w:fill="FFFFFF"/>
        </w:rPr>
        <w:t>台中新社風光明媚，氣候溫和，培植出來的香菇，又香又美，是全台最大的香菇產地。香菇營養豐富，味道香郁，取名【菇菇部屋】是希望能將"菇類"發揚光大，為了讓到客人能實際體會</w:t>
      </w:r>
      <w:r w:rsidR="006E0925" w:rsidRPr="00163A53">
        <w:rPr>
          <w:rFonts w:ascii="標楷體" w:eastAsia="標楷體" w:hAnsi="標楷體" w:hint="eastAsia"/>
          <w:color w:val="1D2129"/>
          <w:sz w:val="28"/>
          <w:szCs w:val="28"/>
          <w:shd w:val="clear" w:color="auto" w:fill="FFFFFF"/>
        </w:rPr>
        <w:t>，園區內含風味餐廳、辦手禮特產中心及香菇生態園</w:t>
      </w:r>
      <w:r w:rsidR="00015993" w:rsidRPr="00163A53">
        <w:rPr>
          <w:rFonts w:ascii="標楷體" w:eastAsia="標楷體" w:hAnsi="標楷體"/>
          <w:color w:val="1D2129"/>
          <w:sz w:val="28"/>
          <w:szCs w:val="28"/>
          <w:shd w:val="clear" w:color="auto" w:fill="FFFFFF"/>
        </w:rPr>
        <w:t>，有新鮮美味的菇類大餐”菇菇風味東方美食料理餐廳”；陳列各種伴手禮和自創菇類商品的”伴手禮中心”；以及富教育及娛樂功能的”香菇生態園”</w:t>
      </w:r>
      <w:r w:rsidR="00DF0646" w:rsidRPr="00163A53">
        <w:rPr>
          <w:rFonts w:ascii="標楷體" w:eastAsia="標楷體" w:hAnsi="標楷體"/>
          <w:color w:val="1D2129"/>
          <w:sz w:val="28"/>
          <w:szCs w:val="28"/>
          <w:shd w:val="clear" w:color="auto" w:fill="FFFFFF"/>
        </w:rPr>
        <w:t>。【菇菇部屋】是一間全方位的菇類產品專營店</w:t>
      </w:r>
      <w:r w:rsidR="00DF0646" w:rsidRPr="00163A53">
        <w:rPr>
          <w:rFonts w:ascii="標楷體" w:eastAsia="標楷體" w:hAnsi="標楷體" w:hint="eastAsia"/>
          <w:color w:val="1D2129"/>
          <w:sz w:val="28"/>
          <w:szCs w:val="28"/>
          <w:shd w:val="clear" w:color="auto" w:fill="FFFFFF"/>
        </w:rPr>
        <w:t>。</w:t>
      </w:r>
    </w:p>
    <w:p w:rsidR="00163A53" w:rsidRPr="006E0925" w:rsidRDefault="00163A53" w:rsidP="00163A53">
      <w:pPr>
        <w:widowControl/>
        <w:shd w:val="clear" w:color="auto" w:fill="FFFFFF"/>
        <w:spacing w:line="480" w:lineRule="exact"/>
        <w:jc w:val="both"/>
        <w:rPr>
          <w:rFonts w:ascii="標楷體" w:eastAsia="標楷體" w:hAnsi="標楷體" w:hint="eastAsia"/>
          <w:color w:val="000000" w:themeColor="text1"/>
          <w:spacing w:val="5"/>
          <w:sz w:val="28"/>
          <w:szCs w:val="28"/>
        </w:rPr>
      </w:pPr>
      <w:r>
        <w:rPr>
          <w:rFonts w:ascii="標楷體" w:eastAsia="標楷體" w:hAnsi="標楷體" w:hint="eastAsia"/>
          <w:color w:val="1D2129"/>
          <w:sz w:val="28"/>
          <w:szCs w:val="28"/>
          <w:shd w:val="clear" w:color="auto" w:fill="FFFFFF"/>
        </w:rPr>
        <w:t>體驗項目：農產品採收</w:t>
      </w:r>
    </w:p>
    <w:p w:rsidR="00E66731" w:rsidRPr="00F82112" w:rsidRDefault="00CF643F" w:rsidP="00E66731">
      <w:pPr>
        <w:widowControl/>
        <w:pBdr>
          <w:bottom w:val="dashed" w:sz="12" w:space="8" w:color="FFFFFF"/>
        </w:pBdr>
        <w:shd w:val="clear" w:color="auto" w:fill="FFFFFF"/>
        <w:spacing w:before="300" w:after="225"/>
        <w:outlineLvl w:val="2"/>
        <w:rPr>
          <w:rFonts w:ascii="華康中特圓體" w:eastAsia="華康中特圓體" w:hAnsi="Arial" w:cs="Arial"/>
          <w:color w:val="956134"/>
          <w:kern w:val="0"/>
          <w:sz w:val="36"/>
          <w:szCs w:val="36"/>
        </w:rPr>
      </w:pPr>
      <w:r>
        <w:rPr>
          <w:rFonts w:ascii="華康中特圓體" w:eastAsia="華康中特圓體" w:hAnsi="Arial" w:cs="Arial" w:hint="eastAsia"/>
          <w:color w:val="956134"/>
          <w:kern w:val="0"/>
          <w:sz w:val="36"/>
          <w:szCs w:val="36"/>
        </w:rPr>
        <w:t>卡丁車體鍍</w:t>
      </w:r>
      <w:r w:rsidR="00F82112" w:rsidRPr="00F82112">
        <w:rPr>
          <w:rFonts w:ascii="華康中特圓體" w:eastAsia="華康中特圓體" w:hAnsi="Arial" w:cs="Arial" w:hint="eastAsia"/>
          <w:color w:val="956134"/>
          <w:kern w:val="0"/>
          <w:sz w:val="36"/>
          <w:szCs w:val="36"/>
        </w:rPr>
        <w:t>膜簡介</w:t>
      </w:r>
    </w:p>
    <w:p w:rsidR="00F82112" w:rsidRDefault="00F82112" w:rsidP="00015993">
      <w:pPr>
        <w:widowControl/>
        <w:shd w:val="clear" w:color="auto" w:fill="FFFFFF"/>
        <w:rPr>
          <w:rFonts w:ascii="inherit" w:hAnsi="inherit" w:cs="新細明體" w:hint="eastAsia"/>
          <w:color w:val="1D2129"/>
          <w:kern w:val="0"/>
          <w:sz w:val="23"/>
        </w:rPr>
      </w:pPr>
      <w:r>
        <w:rPr>
          <w:noProof/>
        </w:rPr>
        <w:drawing>
          <wp:inline distT="0" distB="0" distL="0" distR="0">
            <wp:extent cx="3571875" cy="2232422"/>
            <wp:effectExtent l="19050" t="0" r="9525" b="0"/>
            <wp:docPr id="16" name="圖片 16" descr="圖像裡可能有汽車、文字和戶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圖像裡可能有汽車、文字和戶外"/>
                    <pic:cNvPicPr>
                      <a:picLocks noChangeAspect="1" noChangeArrowheads="1"/>
                    </pic:cNvPicPr>
                  </pic:nvPicPr>
                  <pic:blipFill>
                    <a:blip r:embed="rId9" cstate="print"/>
                    <a:srcRect/>
                    <a:stretch>
                      <a:fillRect/>
                    </a:stretch>
                  </pic:blipFill>
                  <pic:spPr bwMode="auto">
                    <a:xfrm>
                      <a:off x="0" y="0"/>
                      <a:ext cx="3569283" cy="2230802"/>
                    </a:xfrm>
                    <a:prstGeom prst="rect">
                      <a:avLst/>
                    </a:prstGeom>
                    <a:noFill/>
                    <a:ln w="9525">
                      <a:noFill/>
                      <a:miter lim="800000"/>
                      <a:headEnd/>
                      <a:tailEnd/>
                    </a:ln>
                  </pic:spPr>
                </pic:pic>
              </a:graphicData>
            </a:graphic>
          </wp:inline>
        </w:drawing>
      </w:r>
    </w:p>
    <w:p w:rsidR="00F82112" w:rsidRDefault="00F82112" w:rsidP="00F82112">
      <w:pPr>
        <w:widowControl/>
        <w:shd w:val="clear" w:color="auto" w:fill="FFFFFF"/>
        <w:spacing w:line="480" w:lineRule="exact"/>
        <w:jc w:val="both"/>
        <w:rPr>
          <w:rFonts w:ascii="標楷體" w:eastAsia="標楷體" w:hAnsi="標楷體" w:cs="新細明體"/>
          <w:color w:val="1D2129"/>
          <w:kern w:val="0"/>
          <w:sz w:val="28"/>
          <w:szCs w:val="28"/>
        </w:rPr>
      </w:pPr>
    </w:p>
    <w:p w:rsidR="00015993" w:rsidRDefault="00015993" w:rsidP="00F82112">
      <w:pPr>
        <w:widowControl/>
        <w:shd w:val="clear" w:color="auto" w:fill="FFFFFF"/>
        <w:spacing w:line="480" w:lineRule="exact"/>
        <w:jc w:val="both"/>
        <w:rPr>
          <w:rFonts w:ascii="標楷體" w:eastAsia="標楷體" w:hAnsi="標楷體" w:cs="新細明體"/>
          <w:color w:val="1D2129"/>
          <w:kern w:val="0"/>
          <w:sz w:val="28"/>
          <w:szCs w:val="28"/>
        </w:rPr>
      </w:pPr>
      <w:r w:rsidRPr="00F82112">
        <w:rPr>
          <w:rFonts w:ascii="標楷體" w:eastAsia="標楷體" w:hAnsi="標楷體" w:cs="新細明體" w:hint="eastAsia"/>
          <w:color w:val="1D2129"/>
          <w:kern w:val="0"/>
          <w:sz w:val="28"/>
          <w:szCs w:val="28"/>
        </w:rPr>
        <w:t>位</w:t>
      </w:r>
      <w:r w:rsidR="00F82112" w:rsidRPr="00F82112">
        <w:rPr>
          <w:rFonts w:ascii="標楷體" w:eastAsia="標楷體" w:hAnsi="標楷體" w:cs="新細明體" w:hint="eastAsia"/>
          <w:color w:val="1D2129"/>
          <w:kern w:val="0"/>
          <w:sz w:val="28"/>
          <w:szCs w:val="28"/>
        </w:rPr>
        <w:t>置:</w:t>
      </w:r>
      <w:r w:rsidRPr="00F82112">
        <w:rPr>
          <w:rFonts w:ascii="標楷體" w:eastAsia="標楷體" w:hAnsi="標楷體" w:cs="新細明體"/>
          <w:color w:val="1D2129"/>
          <w:kern w:val="0"/>
          <w:sz w:val="28"/>
          <w:szCs w:val="28"/>
        </w:rPr>
        <w:t>台中市大里區爽文路747號</w:t>
      </w:r>
    </w:p>
    <w:p w:rsidR="00F82112" w:rsidRPr="00015993" w:rsidRDefault="00F82112" w:rsidP="00F82112">
      <w:pPr>
        <w:widowControl/>
        <w:shd w:val="clear" w:color="auto" w:fill="FFFFFF"/>
        <w:spacing w:line="480" w:lineRule="exact"/>
        <w:jc w:val="both"/>
        <w:rPr>
          <w:rFonts w:ascii="標楷體" w:eastAsia="標楷體" w:hAnsi="標楷體" w:cs="新細明體"/>
          <w:color w:val="1D2129"/>
          <w:kern w:val="0"/>
          <w:sz w:val="28"/>
          <w:szCs w:val="28"/>
        </w:rPr>
      </w:pPr>
    </w:p>
    <w:p w:rsidR="00E66731" w:rsidRPr="00F82112" w:rsidRDefault="00F82112" w:rsidP="00F82112">
      <w:pPr>
        <w:widowControl/>
        <w:shd w:val="clear" w:color="auto" w:fill="FFFFFF"/>
        <w:spacing w:line="480" w:lineRule="exact"/>
        <w:jc w:val="both"/>
        <w:rPr>
          <w:rFonts w:ascii="標楷體" w:eastAsia="標楷體" w:hAnsi="標楷體" w:cs="Arial"/>
          <w:color w:val="333333"/>
          <w:kern w:val="0"/>
          <w:sz w:val="28"/>
          <w:szCs w:val="28"/>
        </w:rPr>
      </w:pPr>
      <w:r>
        <w:rPr>
          <w:rFonts w:ascii="標楷體" w:eastAsia="標楷體" w:hAnsi="標楷體" w:hint="eastAsia"/>
          <w:color w:val="1D2129"/>
          <w:sz w:val="28"/>
          <w:szCs w:val="28"/>
          <w:shd w:val="clear" w:color="auto" w:fill="FFFFFF"/>
        </w:rPr>
        <w:t xml:space="preserve">    </w:t>
      </w:r>
      <w:r w:rsidRPr="00F82112">
        <w:rPr>
          <w:rFonts w:ascii="標楷體" w:eastAsia="標楷體" w:hAnsi="標楷體"/>
          <w:color w:val="1D2129"/>
          <w:sz w:val="28"/>
          <w:szCs w:val="28"/>
          <w:shd w:val="clear" w:color="auto" w:fill="FFFFFF"/>
        </w:rPr>
        <w:t>卡丁車體鍍膜使用之鍍膜藥劑經過無數的測試比較後挑選出效果最為優異，膜厚感最為明顯，讓愛車提高亮度，更能藉由觸感感受鍍膜給予愛車的保護，產品周期從一個月到一年到最高等級最高硬度的30個月保固，多方位的產品可以針對客戶們的需求來做挑選，卡丁車體鍍膜堅持最高品質的工法，歡迎各位趕快來體驗</w:t>
      </w:r>
      <w:r w:rsidR="00E66731" w:rsidRPr="00F82112">
        <w:rPr>
          <w:rFonts w:ascii="標楷體" w:eastAsia="標楷體" w:hAnsi="標楷體" w:cs="Arial"/>
          <w:color w:val="333333"/>
          <w:kern w:val="0"/>
          <w:sz w:val="28"/>
          <w:szCs w:val="28"/>
        </w:rPr>
        <w:t>。</w:t>
      </w:r>
    </w:p>
    <w:p w:rsidR="006E0925" w:rsidRDefault="00F82112" w:rsidP="006E0925">
      <w:pPr>
        <w:widowControl/>
        <w:shd w:val="clear" w:color="auto" w:fill="FFFFFF"/>
        <w:spacing w:line="480" w:lineRule="exact"/>
        <w:jc w:val="both"/>
        <w:rPr>
          <w:rFonts w:ascii="標楷體" w:eastAsia="標楷體" w:hAnsi="標楷體" w:cs="Arial"/>
          <w:color w:val="333333"/>
          <w:kern w:val="0"/>
          <w:sz w:val="28"/>
          <w:szCs w:val="28"/>
        </w:rPr>
      </w:pPr>
      <w:r w:rsidRPr="00F82112">
        <w:rPr>
          <w:rFonts w:ascii="標楷體" w:eastAsia="標楷體" w:hAnsi="標楷體" w:cs="Arial" w:hint="eastAsia"/>
          <w:color w:val="333333"/>
          <w:kern w:val="0"/>
          <w:sz w:val="28"/>
          <w:szCs w:val="28"/>
        </w:rPr>
        <w:t>服務項目:車體度膜、汽車美容</w:t>
      </w:r>
    </w:p>
    <w:p w:rsidR="00CD57AE" w:rsidRPr="00870A29" w:rsidRDefault="00CD57AE" w:rsidP="00D16E3C">
      <w:pPr>
        <w:spacing w:line="400" w:lineRule="exact"/>
        <w:jc w:val="center"/>
        <w:rPr>
          <w:rFonts w:ascii="標楷體" w:eastAsia="標楷體" w:hAnsi="標楷體"/>
          <w:color w:val="000000" w:themeColor="text1"/>
          <w:sz w:val="32"/>
          <w:szCs w:val="32"/>
        </w:rPr>
      </w:pPr>
      <w:bookmarkStart w:id="0" w:name="_GoBack"/>
      <w:bookmarkEnd w:id="0"/>
      <w:r w:rsidRPr="00870A29">
        <w:rPr>
          <w:rFonts w:ascii="標楷體" w:eastAsia="標楷體" w:hAnsi="標楷體" w:hint="eastAsia"/>
          <w:color w:val="000000" w:themeColor="text1"/>
          <w:sz w:val="32"/>
          <w:szCs w:val="32"/>
        </w:rPr>
        <w:lastRenderedPageBreak/>
        <w:t>106年度身心障礙者營隊職場體驗計畫報名表</w:t>
      </w:r>
    </w:p>
    <w:p w:rsidR="00D16E3C" w:rsidRPr="005D6187" w:rsidRDefault="00F819FA" w:rsidP="005D6187">
      <w:pPr>
        <w:spacing w:line="400" w:lineRule="exact"/>
        <w:jc w:val="center"/>
        <w:rPr>
          <w:rFonts w:ascii="標楷體" w:eastAsia="標楷體" w:hAnsi="標楷體"/>
          <w:color w:val="000000" w:themeColor="text1"/>
          <w:spacing w:val="16"/>
          <w:w w:val="80"/>
          <w:sz w:val="32"/>
          <w:szCs w:val="32"/>
        </w:rPr>
      </w:pPr>
      <w:r w:rsidRPr="009D7A5E">
        <w:rPr>
          <w:rFonts w:ascii="標楷體" w:eastAsia="標楷體" w:hAnsi="標楷體" w:hint="eastAsia"/>
          <w:color w:val="000000" w:themeColor="text1"/>
          <w:spacing w:val="16"/>
          <w:w w:val="80"/>
          <w:sz w:val="32"/>
          <w:szCs w:val="32"/>
        </w:rPr>
        <w:t xml:space="preserve"> </w:t>
      </w:r>
      <w:r w:rsidR="00CD57AE" w:rsidRPr="009D7A5E">
        <w:rPr>
          <w:rFonts w:ascii="標楷體" w:eastAsia="標楷體" w:hAnsi="標楷體" w:hint="eastAsia"/>
          <w:color w:val="000000" w:themeColor="text1"/>
          <w:spacing w:val="16"/>
          <w:w w:val="80"/>
          <w:sz w:val="32"/>
          <w:szCs w:val="32"/>
        </w:rPr>
        <w:t>(</w:t>
      </w:r>
      <w:r w:rsidR="00E657E1">
        <w:rPr>
          <w:rFonts w:ascii="標楷體" w:eastAsia="標楷體" w:hAnsi="標楷體" w:hint="eastAsia"/>
          <w:color w:val="000000" w:themeColor="text1"/>
          <w:spacing w:val="16"/>
          <w:w w:val="80"/>
          <w:sz w:val="32"/>
          <w:szCs w:val="32"/>
        </w:rPr>
        <w:t>餐飲</w:t>
      </w:r>
      <w:r w:rsidR="00D16E3C">
        <w:rPr>
          <w:rFonts w:ascii="標楷體" w:eastAsia="標楷體" w:hAnsi="標楷體" w:hint="eastAsia"/>
          <w:color w:val="000000" w:themeColor="text1"/>
          <w:spacing w:val="16"/>
          <w:w w:val="80"/>
          <w:sz w:val="32"/>
          <w:szCs w:val="32"/>
        </w:rPr>
        <w:t>、</w:t>
      </w:r>
      <w:r w:rsidR="005D6187">
        <w:rPr>
          <w:rFonts w:ascii="標楷體" w:eastAsia="標楷體" w:hAnsi="標楷體" w:hint="eastAsia"/>
          <w:color w:val="000000" w:themeColor="text1"/>
          <w:spacing w:val="16"/>
          <w:w w:val="80"/>
          <w:sz w:val="32"/>
          <w:szCs w:val="32"/>
        </w:rPr>
        <w:t>菇農</w:t>
      </w:r>
      <w:r w:rsidR="00EE6A2D">
        <w:rPr>
          <w:rFonts w:ascii="標楷體" w:eastAsia="標楷體" w:hAnsi="標楷體" w:hint="eastAsia"/>
          <w:color w:val="000000" w:themeColor="text1"/>
          <w:spacing w:val="16"/>
          <w:w w:val="80"/>
          <w:sz w:val="32"/>
          <w:szCs w:val="32"/>
        </w:rPr>
        <w:t>、</w:t>
      </w:r>
      <w:r w:rsidR="005D6187">
        <w:rPr>
          <w:rFonts w:ascii="標楷體" w:eastAsia="標楷體" w:hAnsi="標楷體" w:hint="eastAsia"/>
          <w:color w:val="000000" w:themeColor="text1"/>
          <w:spacing w:val="16"/>
          <w:w w:val="80"/>
          <w:sz w:val="32"/>
          <w:szCs w:val="32"/>
        </w:rPr>
        <w:t>汽車美容</w:t>
      </w:r>
      <w:r w:rsidR="00CD57AE" w:rsidRPr="009D7A5E">
        <w:rPr>
          <w:rFonts w:ascii="標楷體" w:eastAsia="標楷體" w:hAnsi="標楷體" w:hint="eastAsia"/>
          <w:color w:val="000000" w:themeColor="text1"/>
          <w:spacing w:val="16"/>
          <w:w w:val="80"/>
          <w:sz w:val="32"/>
          <w:szCs w:val="32"/>
        </w:rPr>
        <w:t>類)-</w:t>
      </w:r>
      <w:r w:rsidR="00CD57AE" w:rsidRPr="009D7A5E">
        <w:rPr>
          <w:rFonts w:ascii="標楷體" w:eastAsia="標楷體" w:hAnsi="標楷體" w:hint="eastAsia"/>
          <w:color w:val="000000" w:themeColor="text1"/>
          <w:spacing w:val="16"/>
          <w:w w:val="80"/>
          <w:sz w:val="32"/>
          <w:szCs w:val="32"/>
          <w:u w:val="single"/>
        </w:rPr>
        <w:t>106年</w:t>
      </w:r>
      <w:r w:rsidR="00EE6A2D">
        <w:rPr>
          <w:rFonts w:ascii="標楷體" w:eastAsia="標楷體" w:hAnsi="標楷體" w:hint="eastAsia"/>
          <w:color w:val="000000" w:themeColor="text1"/>
          <w:spacing w:val="16"/>
          <w:w w:val="80"/>
          <w:sz w:val="32"/>
          <w:szCs w:val="32"/>
          <w:u w:val="single"/>
        </w:rPr>
        <w:t>10</w:t>
      </w:r>
      <w:r w:rsidR="00CD57AE" w:rsidRPr="009D7A5E">
        <w:rPr>
          <w:rFonts w:ascii="標楷體" w:eastAsia="標楷體" w:hAnsi="標楷體" w:hint="eastAsia"/>
          <w:color w:val="000000" w:themeColor="text1"/>
          <w:spacing w:val="16"/>
          <w:w w:val="80"/>
          <w:sz w:val="32"/>
          <w:szCs w:val="32"/>
          <w:u w:val="single"/>
        </w:rPr>
        <w:t>月</w:t>
      </w:r>
      <w:r w:rsidR="00E657E1">
        <w:rPr>
          <w:rFonts w:ascii="標楷體" w:eastAsia="標楷體" w:hAnsi="標楷體" w:hint="eastAsia"/>
          <w:color w:val="000000" w:themeColor="text1"/>
          <w:spacing w:val="16"/>
          <w:w w:val="80"/>
          <w:sz w:val="32"/>
          <w:szCs w:val="32"/>
          <w:u w:val="single"/>
        </w:rPr>
        <w:t>25</w:t>
      </w:r>
      <w:r w:rsidR="00CD57AE" w:rsidRPr="009D7A5E">
        <w:rPr>
          <w:rFonts w:ascii="標楷體" w:eastAsia="標楷體" w:hAnsi="標楷體" w:hint="eastAsia"/>
          <w:color w:val="000000" w:themeColor="text1"/>
          <w:spacing w:val="16"/>
          <w:w w:val="80"/>
          <w:sz w:val="32"/>
          <w:szCs w:val="32"/>
          <w:u w:val="single"/>
        </w:rPr>
        <w:t>日</w:t>
      </w:r>
      <w:r w:rsidR="00D16E3C">
        <w:rPr>
          <w:rFonts w:ascii="標楷體" w:eastAsia="標楷體" w:hAnsi="標楷體" w:hint="eastAsia"/>
          <w:color w:val="000000" w:themeColor="text1"/>
          <w:spacing w:val="16"/>
          <w:w w:val="80"/>
          <w:sz w:val="32"/>
          <w:szCs w:val="32"/>
          <w:u w:val="single"/>
        </w:rPr>
        <w:t>、</w:t>
      </w:r>
      <w:r w:rsidR="00E657E1">
        <w:rPr>
          <w:rFonts w:ascii="標楷體" w:eastAsia="標楷體" w:hAnsi="標楷體" w:hint="eastAsia"/>
          <w:color w:val="000000" w:themeColor="text1"/>
          <w:spacing w:val="16"/>
          <w:w w:val="80"/>
          <w:sz w:val="32"/>
          <w:szCs w:val="32"/>
          <w:u w:val="single"/>
        </w:rPr>
        <w:t>26</w:t>
      </w:r>
      <w:r w:rsidR="00D16E3C">
        <w:rPr>
          <w:rFonts w:ascii="標楷體" w:eastAsia="標楷體" w:hAnsi="標楷體" w:hint="eastAsia"/>
          <w:color w:val="000000" w:themeColor="text1"/>
          <w:spacing w:val="16"/>
          <w:w w:val="80"/>
          <w:sz w:val="32"/>
          <w:szCs w:val="32"/>
          <w:u w:val="single"/>
        </w:rPr>
        <w:t>日</w:t>
      </w:r>
    </w:p>
    <w:p w:rsidR="00CD57AE" w:rsidRPr="005D6187" w:rsidRDefault="005D6187" w:rsidP="005D6187">
      <w:pPr>
        <w:spacing w:line="400" w:lineRule="exact"/>
        <w:jc w:val="center"/>
        <w:rPr>
          <w:rFonts w:ascii="標楷體" w:eastAsia="標楷體" w:hAnsi="標楷體"/>
          <w:color w:val="000000" w:themeColor="text1"/>
          <w:spacing w:val="5"/>
          <w:sz w:val="32"/>
          <w:szCs w:val="32"/>
          <w:u w:val="single"/>
        </w:rPr>
      </w:pPr>
      <w:r>
        <w:rPr>
          <w:rFonts w:ascii="標楷體" w:eastAsia="標楷體" w:hAnsi="標楷體" w:hint="eastAsia"/>
          <w:color w:val="000000" w:themeColor="text1"/>
          <w:spacing w:val="5"/>
          <w:sz w:val="32"/>
          <w:szCs w:val="32"/>
          <w:u w:val="single"/>
        </w:rPr>
        <w:t>菇菇部屋</w:t>
      </w:r>
      <w:r w:rsidR="00B43261">
        <w:rPr>
          <w:rFonts w:ascii="標楷體" w:eastAsia="標楷體" w:hAnsi="標楷體" w:hint="eastAsia"/>
          <w:color w:val="000000" w:themeColor="text1"/>
          <w:spacing w:val="5"/>
          <w:sz w:val="32"/>
          <w:szCs w:val="32"/>
          <w:u w:val="single"/>
        </w:rPr>
        <w:t>、</w:t>
      </w:r>
      <w:r>
        <w:rPr>
          <w:rFonts w:ascii="標楷體" w:eastAsia="標楷體" w:hAnsi="標楷體" w:hint="eastAsia"/>
          <w:color w:val="000000" w:themeColor="text1"/>
          <w:spacing w:val="5"/>
          <w:sz w:val="32"/>
          <w:szCs w:val="32"/>
          <w:u w:val="single"/>
        </w:rPr>
        <w:t>卡丁車體度膜</w:t>
      </w:r>
      <w:r w:rsidR="00D16E3C">
        <w:rPr>
          <w:rFonts w:ascii="標楷體" w:eastAsia="標楷體" w:hAnsi="標楷體" w:hint="eastAsia"/>
          <w:color w:val="000000" w:themeColor="text1"/>
          <w:spacing w:val="16"/>
          <w:w w:val="80"/>
          <w:sz w:val="32"/>
          <w:szCs w:val="32"/>
          <w:u w:val="single"/>
        </w:rPr>
        <w:t>參訪</w:t>
      </w: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7"/>
        <w:gridCol w:w="1276"/>
        <w:gridCol w:w="3103"/>
        <w:gridCol w:w="2101"/>
        <w:gridCol w:w="573"/>
        <w:gridCol w:w="2934"/>
      </w:tblGrid>
      <w:tr w:rsidR="00870A29" w:rsidRPr="00870A29" w:rsidTr="00E42361">
        <w:trPr>
          <w:cantSplit/>
          <w:trHeight w:val="669"/>
          <w:jc w:val="center"/>
        </w:trPr>
        <w:tc>
          <w:tcPr>
            <w:tcW w:w="917" w:type="dxa"/>
            <w:vMerge w:val="restart"/>
            <w:tcBorders>
              <w:top w:val="single" w:sz="4" w:space="0" w:color="auto"/>
              <w:left w:val="single" w:sz="4" w:space="0" w:color="auto"/>
              <w:right w:val="single" w:sz="4" w:space="0" w:color="auto"/>
            </w:tcBorders>
            <w:textDirection w:val="tbRlV"/>
            <w:vAlign w:val="center"/>
          </w:tcPr>
          <w:p w:rsidR="00CD57AE" w:rsidRPr="00870A29" w:rsidRDefault="00CD57AE" w:rsidP="00E42361">
            <w:pPr>
              <w:ind w:left="113" w:right="113"/>
              <w:jc w:val="distribute"/>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90"/>
                <w:sz w:val="28"/>
                <w:szCs w:val="28"/>
              </w:rPr>
              <w:t>基本資料</w:t>
            </w:r>
          </w:p>
        </w:tc>
        <w:tc>
          <w:tcPr>
            <w:tcW w:w="1276" w:type="dxa"/>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90"/>
                <w:sz w:val="28"/>
                <w:szCs w:val="28"/>
              </w:rPr>
              <w:t>姓    名</w:t>
            </w:r>
          </w:p>
        </w:tc>
        <w:tc>
          <w:tcPr>
            <w:tcW w:w="3103" w:type="dxa"/>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p>
        </w:tc>
        <w:tc>
          <w:tcPr>
            <w:tcW w:w="2101" w:type="dxa"/>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spacing w:line="0" w:lineRule="atLeast"/>
              <w:jc w:val="center"/>
              <w:rPr>
                <w:rFonts w:ascii="標楷體" w:eastAsia="標楷體" w:hAnsi="標楷體"/>
                <w:color w:val="000000" w:themeColor="text1"/>
                <w:sz w:val="28"/>
                <w:szCs w:val="28"/>
              </w:rPr>
            </w:pPr>
            <w:r w:rsidRPr="00870A29">
              <w:rPr>
                <w:rFonts w:ascii="標楷體" w:eastAsia="標楷體" w:hAnsi="標楷體" w:hint="eastAsia"/>
                <w:color w:val="000000" w:themeColor="text1"/>
                <w:sz w:val="28"/>
                <w:szCs w:val="28"/>
              </w:rPr>
              <w:t>身分證字號</w:t>
            </w:r>
          </w:p>
        </w:tc>
        <w:tc>
          <w:tcPr>
            <w:tcW w:w="3507" w:type="dxa"/>
            <w:gridSpan w:val="2"/>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p>
        </w:tc>
      </w:tr>
      <w:tr w:rsidR="00870A29" w:rsidRPr="00870A29" w:rsidTr="00E42361">
        <w:trPr>
          <w:cantSplit/>
          <w:trHeight w:val="679"/>
          <w:jc w:val="center"/>
        </w:trPr>
        <w:tc>
          <w:tcPr>
            <w:tcW w:w="917" w:type="dxa"/>
            <w:vMerge/>
            <w:tcBorders>
              <w:left w:val="single" w:sz="4" w:space="0" w:color="auto"/>
              <w:right w:val="single" w:sz="4" w:space="0" w:color="auto"/>
            </w:tcBorders>
          </w:tcPr>
          <w:p w:rsidR="00CD57AE" w:rsidRPr="00870A29" w:rsidRDefault="00CD57AE" w:rsidP="00E42361">
            <w:pPr>
              <w:ind w:left="113" w:right="113"/>
              <w:jc w:val="center"/>
              <w:rPr>
                <w:rFonts w:ascii="標楷體" w:eastAsia="標楷體" w:hAnsi="標楷體"/>
                <w:color w:val="000000" w:themeColor="text1"/>
                <w:w w:val="9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90"/>
                <w:sz w:val="28"/>
                <w:szCs w:val="28"/>
              </w:rPr>
              <w:t>性    別</w:t>
            </w:r>
          </w:p>
        </w:tc>
        <w:tc>
          <w:tcPr>
            <w:tcW w:w="3103" w:type="dxa"/>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p>
        </w:tc>
        <w:tc>
          <w:tcPr>
            <w:tcW w:w="2101" w:type="dxa"/>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90"/>
                <w:sz w:val="28"/>
                <w:szCs w:val="28"/>
              </w:rPr>
              <w:t>障礙類別/程度</w:t>
            </w:r>
          </w:p>
        </w:tc>
        <w:tc>
          <w:tcPr>
            <w:tcW w:w="3507" w:type="dxa"/>
            <w:gridSpan w:val="2"/>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p>
        </w:tc>
      </w:tr>
      <w:tr w:rsidR="00870A29" w:rsidRPr="00870A29" w:rsidTr="00E42361">
        <w:trPr>
          <w:cantSplit/>
          <w:trHeight w:val="679"/>
          <w:jc w:val="center"/>
        </w:trPr>
        <w:tc>
          <w:tcPr>
            <w:tcW w:w="917" w:type="dxa"/>
            <w:vMerge/>
            <w:tcBorders>
              <w:left w:val="single" w:sz="4" w:space="0" w:color="auto"/>
              <w:right w:val="single" w:sz="4" w:space="0" w:color="auto"/>
            </w:tcBorders>
          </w:tcPr>
          <w:p w:rsidR="00CD57AE" w:rsidRPr="00870A29" w:rsidRDefault="00CD57AE" w:rsidP="00E42361">
            <w:pPr>
              <w:spacing w:before="120" w:line="280" w:lineRule="exact"/>
              <w:rPr>
                <w:rFonts w:ascii="標楷體" w:eastAsia="標楷體" w:hAnsi="標楷體"/>
                <w:color w:val="000000" w:themeColor="text1"/>
                <w:w w:val="9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90"/>
                <w:sz w:val="28"/>
                <w:szCs w:val="28"/>
              </w:rPr>
              <w:t>出生日期</w:t>
            </w:r>
          </w:p>
        </w:tc>
        <w:tc>
          <w:tcPr>
            <w:tcW w:w="3103" w:type="dxa"/>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90"/>
                <w:sz w:val="28"/>
                <w:szCs w:val="28"/>
              </w:rPr>
              <w:t>年   月   日</w:t>
            </w:r>
          </w:p>
        </w:tc>
        <w:tc>
          <w:tcPr>
            <w:tcW w:w="2101" w:type="dxa"/>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80"/>
                <w:sz w:val="28"/>
                <w:szCs w:val="28"/>
              </w:rPr>
              <w:t>電話</w:t>
            </w:r>
          </w:p>
        </w:tc>
        <w:tc>
          <w:tcPr>
            <w:tcW w:w="3507" w:type="dxa"/>
            <w:gridSpan w:val="2"/>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rPr>
                <w:rFonts w:ascii="標楷體" w:eastAsia="標楷體" w:hAnsi="標楷體"/>
                <w:color w:val="000000" w:themeColor="text1"/>
                <w:w w:val="80"/>
                <w:sz w:val="26"/>
                <w:szCs w:val="26"/>
              </w:rPr>
            </w:pPr>
            <w:r w:rsidRPr="00870A29">
              <w:rPr>
                <w:rFonts w:ascii="標楷體" w:eastAsia="標楷體" w:hAnsi="標楷體" w:hint="eastAsia"/>
                <w:color w:val="000000" w:themeColor="text1"/>
                <w:w w:val="80"/>
                <w:sz w:val="26"/>
                <w:szCs w:val="26"/>
              </w:rPr>
              <w:t>住家：(    )</w:t>
            </w:r>
          </w:p>
          <w:p w:rsidR="00CD57AE" w:rsidRPr="00870A29" w:rsidRDefault="00CD57AE" w:rsidP="00E42361">
            <w:pPr>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80"/>
                <w:sz w:val="26"/>
                <w:szCs w:val="26"/>
              </w:rPr>
              <w:t>手機：</w:t>
            </w:r>
          </w:p>
        </w:tc>
      </w:tr>
      <w:tr w:rsidR="00870A29" w:rsidRPr="00870A29" w:rsidTr="00E42361">
        <w:trPr>
          <w:cantSplit/>
          <w:trHeight w:val="679"/>
          <w:jc w:val="center"/>
        </w:trPr>
        <w:tc>
          <w:tcPr>
            <w:tcW w:w="917" w:type="dxa"/>
            <w:vMerge/>
            <w:tcBorders>
              <w:left w:val="single" w:sz="4" w:space="0" w:color="auto"/>
              <w:right w:val="single" w:sz="4" w:space="0" w:color="auto"/>
            </w:tcBorders>
          </w:tcPr>
          <w:p w:rsidR="00CD57AE" w:rsidRPr="00870A29" w:rsidRDefault="00CD57AE" w:rsidP="00E42361">
            <w:pPr>
              <w:spacing w:before="120" w:line="280" w:lineRule="exact"/>
              <w:rPr>
                <w:rFonts w:ascii="標楷體" w:eastAsia="標楷體" w:hAnsi="標楷體"/>
                <w:color w:val="000000" w:themeColor="text1"/>
                <w:w w:val="9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80"/>
                <w:sz w:val="28"/>
                <w:szCs w:val="28"/>
              </w:rPr>
              <w:t>住 址</w:t>
            </w:r>
          </w:p>
        </w:tc>
        <w:tc>
          <w:tcPr>
            <w:tcW w:w="8711" w:type="dxa"/>
            <w:gridSpan w:val="4"/>
            <w:tcBorders>
              <w:top w:val="single" w:sz="4" w:space="0" w:color="auto"/>
              <w:left w:val="single" w:sz="4" w:space="0" w:color="auto"/>
              <w:bottom w:val="single" w:sz="4" w:space="0" w:color="auto"/>
              <w:right w:val="single" w:sz="4" w:space="0" w:color="auto"/>
            </w:tcBorders>
            <w:vAlign w:val="center"/>
          </w:tcPr>
          <w:p w:rsidR="00CD57AE" w:rsidRPr="00870A29" w:rsidRDefault="00CD57AE" w:rsidP="00E42361">
            <w:pPr>
              <w:jc w:val="center"/>
              <w:rPr>
                <w:rFonts w:ascii="標楷體" w:eastAsia="標楷體" w:hAnsi="標楷體"/>
                <w:color w:val="000000" w:themeColor="text1"/>
                <w:w w:val="90"/>
                <w:sz w:val="28"/>
                <w:szCs w:val="28"/>
              </w:rPr>
            </w:pPr>
          </w:p>
        </w:tc>
      </w:tr>
      <w:tr w:rsidR="00870A29" w:rsidRPr="00870A29" w:rsidTr="00E42361">
        <w:trPr>
          <w:cantSplit/>
          <w:trHeight w:val="942"/>
          <w:jc w:val="center"/>
        </w:trPr>
        <w:tc>
          <w:tcPr>
            <w:tcW w:w="917" w:type="dxa"/>
            <w:vMerge/>
            <w:tcBorders>
              <w:left w:val="single" w:sz="4" w:space="0" w:color="auto"/>
              <w:bottom w:val="single" w:sz="4" w:space="0" w:color="auto"/>
              <w:right w:val="single" w:sz="4" w:space="0" w:color="auto"/>
            </w:tcBorders>
          </w:tcPr>
          <w:p w:rsidR="00CD57AE" w:rsidRPr="00870A29" w:rsidRDefault="00CD57AE" w:rsidP="00E42361">
            <w:pPr>
              <w:spacing w:before="120" w:line="280" w:lineRule="exact"/>
              <w:rPr>
                <w:rFonts w:ascii="標楷體" w:eastAsia="標楷體" w:hAnsi="標楷體"/>
                <w:color w:val="000000" w:themeColor="text1"/>
                <w:w w:val="90"/>
                <w:sz w:val="28"/>
                <w:szCs w:val="28"/>
              </w:rPr>
            </w:pPr>
          </w:p>
        </w:tc>
        <w:tc>
          <w:tcPr>
            <w:tcW w:w="9987" w:type="dxa"/>
            <w:gridSpan w:val="5"/>
            <w:tcBorders>
              <w:top w:val="single" w:sz="4" w:space="0" w:color="auto"/>
              <w:left w:val="single" w:sz="4" w:space="0" w:color="auto"/>
              <w:bottom w:val="single" w:sz="4" w:space="0" w:color="auto"/>
              <w:right w:val="single" w:sz="4" w:space="0" w:color="auto"/>
            </w:tcBorders>
          </w:tcPr>
          <w:p w:rsidR="00CD57AE" w:rsidRPr="00870A29" w:rsidRDefault="00CD57AE" w:rsidP="00E42361">
            <w:pPr>
              <w:spacing w:before="80" w:line="280" w:lineRule="exact"/>
              <w:ind w:left="57"/>
              <w:rPr>
                <w:rFonts w:ascii="標楷體" w:eastAsia="標楷體" w:hAnsi="標楷體"/>
                <w:color w:val="000000" w:themeColor="text1"/>
                <w:w w:val="80"/>
                <w:sz w:val="28"/>
                <w:szCs w:val="28"/>
              </w:rPr>
            </w:pPr>
            <w:r w:rsidRPr="00870A29">
              <w:rPr>
                <w:rFonts w:ascii="標楷體" w:eastAsia="標楷體" w:hAnsi="標楷體" w:hint="eastAsia"/>
                <w:color w:val="000000" w:themeColor="text1"/>
                <w:w w:val="80"/>
                <w:sz w:val="28"/>
                <w:szCs w:val="28"/>
              </w:rPr>
              <w:t>一、平日使用輔助器材：□無 □持柺杖 □助聽器 □輪椅 □義肢 □其他：</w:t>
            </w:r>
          </w:p>
          <w:p w:rsidR="00CD57AE" w:rsidRPr="00870A29" w:rsidRDefault="00CD57AE" w:rsidP="00E42361">
            <w:pPr>
              <w:spacing w:before="80" w:line="280" w:lineRule="exact"/>
              <w:ind w:left="57"/>
              <w:rPr>
                <w:rFonts w:ascii="標楷體" w:eastAsia="標楷體" w:hAnsi="標楷體"/>
                <w:color w:val="000000" w:themeColor="text1"/>
                <w:w w:val="80"/>
                <w:sz w:val="28"/>
                <w:szCs w:val="28"/>
                <w:u w:val="single"/>
              </w:rPr>
            </w:pPr>
            <w:r w:rsidRPr="00870A29">
              <w:rPr>
                <w:rFonts w:ascii="標楷體" w:eastAsia="標楷體" w:hAnsi="標楷體" w:hint="eastAsia"/>
                <w:color w:val="000000" w:themeColor="text1"/>
                <w:w w:val="80"/>
                <w:sz w:val="28"/>
                <w:szCs w:val="28"/>
              </w:rPr>
              <w:t>二、其它特殊需注意(協助)事項：</w:t>
            </w:r>
          </w:p>
        </w:tc>
      </w:tr>
      <w:tr w:rsidR="00870A29" w:rsidRPr="00870A29" w:rsidTr="00E42361">
        <w:trPr>
          <w:cantSplit/>
          <w:trHeight w:val="667"/>
          <w:jc w:val="center"/>
        </w:trPr>
        <w:tc>
          <w:tcPr>
            <w:tcW w:w="917" w:type="dxa"/>
            <w:vMerge w:val="restart"/>
            <w:tcBorders>
              <w:top w:val="single" w:sz="4" w:space="0" w:color="auto"/>
              <w:left w:val="single" w:sz="8" w:space="0" w:color="auto"/>
              <w:bottom w:val="single" w:sz="8" w:space="0" w:color="auto"/>
              <w:right w:val="single" w:sz="8" w:space="0" w:color="auto"/>
            </w:tcBorders>
            <w:textDirection w:val="tbRlV"/>
            <w:vAlign w:val="center"/>
          </w:tcPr>
          <w:p w:rsidR="00CD57AE" w:rsidRPr="00870A29" w:rsidRDefault="00CD57AE" w:rsidP="00E42361">
            <w:pPr>
              <w:ind w:left="113" w:right="113"/>
              <w:jc w:val="distribute"/>
              <w:rPr>
                <w:rFonts w:ascii="標楷體" w:eastAsia="標楷體" w:hAnsi="標楷體"/>
                <w:color w:val="000000" w:themeColor="text1"/>
                <w:sz w:val="28"/>
                <w:szCs w:val="28"/>
              </w:rPr>
            </w:pPr>
            <w:r w:rsidRPr="00870A29">
              <w:rPr>
                <w:rFonts w:ascii="標楷體" w:eastAsia="標楷體" w:hAnsi="標楷體" w:hint="eastAsia"/>
                <w:color w:val="000000" w:themeColor="text1"/>
                <w:w w:val="90"/>
                <w:sz w:val="28"/>
                <w:szCs w:val="28"/>
              </w:rPr>
              <w:t>緊急聯絡人</w:t>
            </w:r>
          </w:p>
        </w:tc>
        <w:tc>
          <w:tcPr>
            <w:tcW w:w="1276" w:type="dxa"/>
            <w:tcBorders>
              <w:top w:val="single" w:sz="4" w:space="0" w:color="auto"/>
              <w:left w:val="single" w:sz="8" w:space="0" w:color="auto"/>
              <w:bottom w:val="single" w:sz="8" w:space="0" w:color="auto"/>
              <w:right w:val="single" w:sz="8" w:space="0" w:color="auto"/>
            </w:tcBorders>
            <w:vAlign w:val="center"/>
          </w:tcPr>
          <w:p w:rsidR="00CD57AE" w:rsidRPr="00870A29" w:rsidRDefault="00CD57AE" w:rsidP="00E42361">
            <w:pPr>
              <w:jc w:val="center"/>
              <w:rPr>
                <w:rFonts w:ascii="標楷體" w:eastAsia="標楷體" w:hAnsi="標楷體"/>
                <w:color w:val="000000" w:themeColor="text1"/>
                <w:w w:val="80"/>
                <w:sz w:val="28"/>
                <w:szCs w:val="28"/>
              </w:rPr>
            </w:pPr>
            <w:r w:rsidRPr="00870A29">
              <w:rPr>
                <w:rFonts w:ascii="標楷體" w:eastAsia="標楷體" w:hAnsi="標楷體" w:hint="eastAsia"/>
                <w:color w:val="000000" w:themeColor="text1"/>
                <w:w w:val="90"/>
                <w:sz w:val="28"/>
                <w:szCs w:val="28"/>
              </w:rPr>
              <w:t>姓    名</w:t>
            </w:r>
          </w:p>
        </w:tc>
        <w:tc>
          <w:tcPr>
            <w:tcW w:w="3103" w:type="dxa"/>
            <w:tcBorders>
              <w:top w:val="single" w:sz="4" w:space="0" w:color="auto"/>
              <w:left w:val="single" w:sz="8" w:space="0" w:color="auto"/>
              <w:bottom w:val="single" w:sz="8" w:space="0" w:color="auto"/>
              <w:right w:val="single" w:sz="8" w:space="0" w:color="auto"/>
            </w:tcBorders>
            <w:vAlign w:val="center"/>
          </w:tcPr>
          <w:p w:rsidR="00CD57AE" w:rsidRPr="00870A29" w:rsidRDefault="00CD57AE" w:rsidP="00E42361">
            <w:pPr>
              <w:spacing w:before="80"/>
              <w:ind w:left="57" w:right="57"/>
              <w:rPr>
                <w:rFonts w:ascii="標楷體" w:eastAsia="標楷體" w:hAnsi="標楷體"/>
                <w:color w:val="000000" w:themeColor="text1"/>
                <w:w w:val="80"/>
                <w:sz w:val="28"/>
                <w:szCs w:val="28"/>
              </w:rPr>
            </w:pPr>
          </w:p>
        </w:tc>
        <w:tc>
          <w:tcPr>
            <w:tcW w:w="2674" w:type="dxa"/>
            <w:gridSpan w:val="2"/>
            <w:tcBorders>
              <w:top w:val="single" w:sz="4" w:space="0" w:color="auto"/>
              <w:left w:val="single" w:sz="8" w:space="0" w:color="auto"/>
              <w:bottom w:val="single" w:sz="8" w:space="0" w:color="auto"/>
              <w:right w:val="single" w:sz="8" w:space="0" w:color="auto"/>
            </w:tcBorders>
            <w:vAlign w:val="center"/>
          </w:tcPr>
          <w:p w:rsidR="00CD57AE" w:rsidRPr="00870A29" w:rsidRDefault="00CD57AE" w:rsidP="00E42361">
            <w:pPr>
              <w:jc w:val="distribute"/>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90"/>
                <w:sz w:val="28"/>
                <w:szCs w:val="28"/>
              </w:rPr>
              <w:t>與參加者關係</w:t>
            </w:r>
          </w:p>
        </w:tc>
        <w:tc>
          <w:tcPr>
            <w:tcW w:w="2934" w:type="dxa"/>
            <w:tcBorders>
              <w:top w:val="single" w:sz="4" w:space="0" w:color="auto"/>
              <w:left w:val="single" w:sz="8" w:space="0" w:color="auto"/>
              <w:bottom w:val="single" w:sz="8" w:space="0" w:color="auto"/>
              <w:right w:val="single" w:sz="8" w:space="0" w:color="auto"/>
            </w:tcBorders>
          </w:tcPr>
          <w:p w:rsidR="00CD57AE" w:rsidRPr="00870A29" w:rsidRDefault="00CD57AE" w:rsidP="00E42361">
            <w:pPr>
              <w:spacing w:before="80"/>
              <w:ind w:left="57" w:right="57"/>
              <w:jc w:val="center"/>
              <w:rPr>
                <w:rFonts w:ascii="標楷體" w:eastAsia="標楷體" w:hAnsi="標楷體"/>
                <w:color w:val="000000" w:themeColor="text1"/>
                <w:w w:val="80"/>
                <w:sz w:val="28"/>
                <w:szCs w:val="28"/>
              </w:rPr>
            </w:pPr>
          </w:p>
        </w:tc>
      </w:tr>
      <w:tr w:rsidR="00870A29" w:rsidRPr="00870A29" w:rsidTr="00E42361">
        <w:trPr>
          <w:cantSplit/>
          <w:trHeight w:val="833"/>
          <w:jc w:val="center"/>
        </w:trPr>
        <w:tc>
          <w:tcPr>
            <w:tcW w:w="917" w:type="dxa"/>
            <w:vMerge/>
            <w:tcBorders>
              <w:top w:val="single" w:sz="8" w:space="0" w:color="auto"/>
              <w:left w:val="single" w:sz="8" w:space="0" w:color="auto"/>
              <w:bottom w:val="single" w:sz="8" w:space="0" w:color="auto"/>
              <w:right w:val="single" w:sz="8" w:space="0" w:color="auto"/>
            </w:tcBorders>
          </w:tcPr>
          <w:p w:rsidR="00CD57AE" w:rsidRPr="00870A29" w:rsidRDefault="00CD57AE" w:rsidP="00E42361">
            <w:pPr>
              <w:spacing w:before="120" w:line="280" w:lineRule="exact"/>
              <w:rPr>
                <w:rFonts w:ascii="標楷體" w:eastAsia="標楷體" w:hAnsi="標楷體"/>
                <w:color w:val="000000" w:themeColor="text1"/>
                <w:w w:val="90"/>
                <w:sz w:val="28"/>
                <w:szCs w:val="28"/>
              </w:rPr>
            </w:pPr>
          </w:p>
        </w:tc>
        <w:tc>
          <w:tcPr>
            <w:tcW w:w="9987" w:type="dxa"/>
            <w:gridSpan w:val="5"/>
            <w:tcBorders>
              <w:top w:val="single" w:sz="8" w:space="0" w:color="auto"/>
              <w:left w:val="single" w:sz="8" w:space="0" w:color="auto"/>
              <w:bottom w:val="single" w:sz="8" w:space="0" w:color="auto"/>
              <w:right w:val="single" w:sz="8" w:space="0" w:color="auto"/>
            </w:tcBorders>
            <w:vAlign w:val="center"/>
          </w:tcPr>
          <w:p w:rsidR="00CD57AE" w:rsidRPr="00870A29" w:rsidRDefault="00CD57AE" w:rsidP="00E42361">
            <w:pPr>
              <w:spacing w:before="80"/>
              <w:ind w:left="57" w:right="57"/>
              <w:rPr>
                <w:rFonts w:ascii="標楷體" w:eastAsia="標楷體" w:hAnsi="標楷體"/>
                <w:color w:val="000000" w:themeColor="text1"/>
                <w:w w:val="80"/>
                <w:sz w:val="28"/>
                <w:szCs w:val="28"/>
              </w:rPr>
            </w:pPr>
            <w:r w:rsidRPr="00870A29">
              <w:rPr>
                <w:rFonts w:ascii="標楷體" w:eastAsia="標楷體" w:hAnsi="標楷體" w:hint="eastAsia"/>
                <w:color w:val="000000" w:themeColor="text1"/>
                <w:w w:val="80"/>
                <w:sz w:val="28"/>
                <w:szCs w:val="28"/>
              </w:rPr>
              <w:t>聯絡電話：(宅)                    (公)                    (行動電話)</w:t>
            </w:r>
          </w:p>
        </w:tc>
      </w:tr>
      <w:tr w:rsidR="00870A29" w:rsidRPr="00870A29" w:rsidTr="00E42361">
        <w:trPr>
          <w:cantSplit/>
          <w:trHeight w:val="833"/>
          <w:jc w:val="center"/>
        </w:trPr>
        <w:tc>
          <w:tcPr>
            <w:tcW w:w="917" w:type="dxa"/>
            <w:tcBorders>
              <w:top w:val="single" w:sz="8" w:space="0" w:color="auto"/>
              <w:left w:val="single" w:sz="8" w:space="0" w:color="auto"/>
              <w:bottom w:val="single" w:sz="8" w:space="0" w:color="auto"/>
              <w:right w:val="single" w:sz="8" w:space="0" w:color="auto"/>
            </w:tcBorders>
            <w:vAlign w:val="center"/>
          </w:tcPr>
          <w:p w:rsidR="00CD57AE" w:rsidRPr="00870A29" w:rsidRDefault="00CD57AE" w:rsidP="00E42361">
            <w:pPr>
              <w:spacing w:before="120" w:line="280" w:lineRule="exact"/>
              <w:jc w:val="center"/>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90"/>
                <w:sz w:val="28"/>
                <w:szCs w:val="28"/>
              </w:rPr>
              <w:t>集合</w:t>
            </w:r>
          </w:p>
          <w:p w:rsidR="00CD57AE" w:rsidRPr="00870A29" w:rsidRDefault="00CD57AE" w:rsidP="00E42361">
            <w:pPr>
              <w:spacing w:before="120" w:line="280" w:lineRule="exact"/>
              <w:jc w:val="center"/>
              <w:rPr>
                <w:rFonts w:ascii="標楷體" w:eastAsia="標楷體" w:hAnsi="標楷體"/>
                <w:color w:val="000000" w:themeColor="text1"/>
                <w:w w:val="90"/>
                <w:sz w:val="28"/>
                <w:szCs w:val="28"/>
              </w:rPr>
            </w:pPr>
            <w:r w:rsidRPr="00870A29">
              <w:rPr>
                <w:rFonts w:ascii="標楷體" w:eastAsia="標楷體" w:hAnsi="標楷體" w:hint="eastAsia"/>
                <w:color w:val="000000" w:themeColor="text1"/>
                <w:w w:val="90"/>
                <w:sz w:val="28"/>
                <w:szCs w:val="28"/>
              </w:rPr>
              <w:t>地點</w:t>
            </w:r>
          </w:p>
        </w:tc>
        <w:tc>
          <w:tcPr>
            <w:tcW w:w="9987" w:type="dxa"/>
            <w:gridSpan w:val="5"/>
            <w:tcBorders>
              <w:top w:val="single" w:sz="8" w:space="0" w:color="auto"/>
              <w:left w:val="single" w:sz="8" w:space="0" w:color="auto"/>
              <w:bottom w:val="single" w:sz="8" w:space="0" w:color="auto"/>
              <w:right w:val="single" w:sz="8" w:space="0" w:color="auto"/>
            </w:tcBorders>
            <w:vAlign w:val="center"/>
          </w:tcPr>
          <w:p w:rsidR="001D0C60" w:rsidRPr="001D0C60" w:rsidRDefault="00297F6A" w:rsidP="001D0C60">
            <w:pPr>
              <w:spacing w:before="80"/>
              <w:ind w:right="57"/>
              <w:rPr>
                <w:rFonts w:ascii="標楷體" w:eastAsia="標楷體" w:hAnsi="標楷體"/>
                <w:color w:val="000000" w:themeColor="text1"/>
                <w:w w:val="80"/>
                <w:sz w:val="26"/>
                <w:szCs w:val="26"/>
              </w:rPr>
            </w:pPr>
            <w:r w:rsidRPr="001D0C60">
              <w:rPr>
                <w:rFonts w:ascii="標楷體" w:eastAsia="標楷體" w:hAnsi="標楷體" w:hint="eastAsia"/>
                <w:color w:val="000000" w:themeColor="text1"/>
                <w:w w:val="80"/>
                <w:sz w:val="26"/>
                <w:szCs w:val="26"/>
              </w:rPr>
              <w:t>□</w:t>
            </w:r>
            <w:r w:rsidR="001D0C60" w:rsidRPr="001D0C60">
              <w:rPr>
                <w:rFonts w:ascii="標楷體" w:eastAsia="標楷體" w:hAnsi="標楷體" w:hint="eastAsia"/>
                <w:color w:val="000000" w:themeColor="text1"/>
                <w:w w:val="80"/>
                <w:sz w:val="26"/>
                <w:szCs w:val="26"/>
              </w:rPr>
              <w:t>8：30第三區職重中心(東區勞工</w:t>
            </w:r>
            <w:r w:rsidR="00CF643F">
              <w:rPr>
                <w:rFonts w:ascii="標楷體" w:eastAsia="標楷體" w:hAnsi="標楷體" w:hint="eastAsia"/>
                <w:color w:val="000000" w:themeColor="text1"/>
                <w:w w:val="80"/>
                <w:sz w:val="26"/>
                <w:szCs w:val="26"/>
              </w:rPr>
              <w:t>服務</w:t>
            </w:r>
            <w:r w:rsidR="001D0C60" w:rsidRPr="001D0C60">
              <w:rPr>
                <w:rFonts w:ascii="標楷體" w:eastAsia="標楷體" w:hAnsi="標楷體" w:hint="eastAsia"/>
                <w:color w:val="000000" w:themeColor="text1"/>
                <w:w w:val="80"/>
                <w:sz w:val="26"/>
                <w:szCs w:val="26"/>
              </w:rPr>
              <w:t>中心門口)(地址：臺中市東區仁和路362-1號)</w:t>
            </w:r>
          </w:p>
          <w:p w:rsidR="00297F6A" w:rsidRPr="00870A29" w:rsidRDefault="001D0C60" w:rsidP="001D0C60">
            <w:pPr>
              <w:spacing w:before="80"/>
              <w:ind w:left="57" w:right="57"/>
              <w:rPr>
                <w:rFonts w:ascii="標楷體" w:eastAsia="標楷體" w:hAnsi="標楷體"/>
                <w:color w:val="000000" w:themeColor="text1"/>
                <w:w w:val="80"/>
                <w:sz w:val="26"/>
                <w:szCs w:val="26"/>
              </w:rPr>
            </w:pPr>
            <w:r w:rsidRPr="001D0C60">
              <w:rPr>
                <w:rFonts w:ascii="標楷體" w:eastAsia="標楷體" w:hAnsi="標楷體" w:hint="eastAsia"/>
                <w:color w:val="000000" w:themeColor="text1"/>
                <w:w w:val="80"/>
                <w:sz w:val="26"/>
                <w:szCs w:val="26"/>
              </w:rPr>
              <w:t>□9：30第二區職重中心(豐原陽明</w:t>
            </w:r>
            <w:r w:rsidR="00CF643F">
              <w:rPr>
                <w:rFonts w:ascii="標楷體" w:eastAsia="標楷體" w:hAnsi="標楷體" w:hint="eastAsia"/>
                <w:color w:val="000000" w:themeColor="text1"/>
                <w:w w:val="80"/>
                <w:sz w:val="26"/>
                <w:szCs w:val="26"/>
              </w:rPr>
              <w:t>市政</w:t>
            </w:r>
            <w:r w:rsidRPr="001D0C60">
              <w:rPr>
                <w:rFonts w:ascii="標楷體" w:eastAsia="標楷體" w:hAnsi="標楷體" w:hint="eastAsia"/>
                <w:color w:val="000000" w:themeColor="text1"/>
                <w:w w:val="80"/>
                <w:sz w:val="26"/>
                <w:szCs w:val="26"/>
              </w:rPr>
              <w:t>大樓門口)(地址：臺中市豐原區陽明街36號)</w:t>
            </w:r>
          </w:p>
        </w:tc>
      </w:tr>
      <w:tr w:rsidR="00F819FA" w:rsidRPr="00870A29" w:rsidTr="00E42361">
        <w:trPr>
          <w:cantSplit/>
          <w:trHeight w:val="833"/>
          <w:jc w:val="center"/>
        </w:trPr>
        <w:tc>
          <w:tcPr>
            <w:tcW w:w="917" w:type="dxa"/>
            <w:tcBorders>
              <w:top w:val="single" w:sz="8" w:space="0" w:color="auto"/>
              <w:left w:val="single" w:sz="8" w:space="0" w:color="auto"/>
              <w:bottom w:val="single" w:sz="8" w:space="0" w:color="auto"/>
              <w:right w:val="single" w:sz="8" w:space="0" w:color="auto"/>
            </w:tcBorders>
            <w:vAlign w:val="center"/>
          </w:tcPr>
          <w:p w:rsidR="00F819FA" w:rsidRPr="00870A29" w:rsidRDefault="00F819FA" w:rsidP="00E42361">
            <w:pPr>
              <w:spacing w:before="120" w:line="280" w:lineRule="exact"/>
              <w:jc w:val="center"/>
              <w:rPr>
                <w:rFonts w:ascii="標楷體" w:eastAsia="標楷體" w:hAnsi="標楷體"/>
                <w:color w:val="000000" w:themeColor="text1"/>
                <w:w w:val="90"/>
                <w:sz w:val="28"/>
                <w:szCs w:val="28"/>
              </w:rPr>
            </w:pPr>
            <w:r>
              <w:rPr>
                <w:rFonts w:ascii="標楷體" w:eastAsia="標楷體" w:hAnsi="標楷體" w:hint="eastAsia"/>
                <w:color w:val="000000" w:themeColor="text1"/>
                <w:w w:val="90"/>
                <w:sz w:val="28"/>
                <w:szCs w:val="28"/>
              </w:rPr>
              <w:t>便當</w:t>
            </w:r>
          </w:p>
        </w:tc>
        <w:tc>
          <w:tcPr>
            <w:tcW w:w="9987" w:type="dxa"/>
            <w:gridSpan w:val="5"/>
            <w:tcBorders>
              <w:top w:val="single" w:sz="8" w:space="0" w:color="auto"/>
              <w:left w:val="single" w:sz="8" w:space="0" w:color="auto"/>
              <w:bottom w:val="single" w:sz="8" w:space="0" w:color="auto"/>
              <w:right w:val="single" w:sz="8" w:space="0" w:color="auto"/>
            </w:tcBorders>
            <w:vAlign w:val="center"/>
          </w:tcPr>
          <w:p w:rsidR="00F819FA" w:rsidRPr="00870A29" w:rsidRDefault="00F819FA" w:rsidP="00297F6A">
            <w:pPr>
              <w:spacing w:before="80"/>
              <w:ind w:left="57" w:right="57"/>
              <w:rPr>
                <w:rFonts w:ascii="標楷體" w:eastAsia="標楷體" w:hAnsi="標楷體"/>
                <w:color w:val="000000" w:themeColor="text1"/>
                <w:w w:val="80"/>
                <w:sz w:val="26"/>
                <w:szCs w:val="26"/>
              </w:rPr>
            </w:pPr>
            <w:r w:rsidRPr="00870A29">
              <w:rPr>
                <w:rFonts w:ascii="標楷體" w:eastAsia="標楷體" w:hAnsi="標楷體" w:hint="eastAsia"/>
                <w:color w:val="000000" w:themeColor="text1"/>
                <w:w w:val="80"/>
                <w:sz w:val="26"/>
                <w:szCs w:val="26"/>
              </w:rPr>
              <w:t>□</w:t>
            </w:r>
            <w:r>
              <w:rPr>
                <w:rFonts w:ascii="標楷體" w:eastAsia="標楷體" w:hAnsi="標楷體" w:hint="eastAsia"/>
                <w:color w:val="000000" w:themeColor="text1"/>
                <w:w w:val="80"/>
                <w:sz w:val="26"/>
                <w:szCs w:val="26"/>
              </w:rPr>
              <w:t xml:space="preserve">葷           </w:t>
            </w:r>
            <w:r w:rsidRPr="00870A29">
              <w:rPr>
                <w:rFonts w:ascii="標楷體" w:eastAsia="標楷體" w:hAnsi="標楷體" w:hint="eastAsia"/>
                <w:color w:val="000000" w:themeColor="text1"/>
                <w:w w:val="80"/>
                <w:sz w:val="26"/>
                <w:szCs w:val="26"/>
              </w:rPr>
              <w:t>□</w:t>
            </w:r>
            <w:r>
              <w:rPr>
                <w:rFonts w:ascii="標楷體" w:eastAsia="標楷體" w:hAnsi="標楷體" w:hint="eastAsia"/>
                <w:color w:val="000000" w:themeColor="text1"/>
                <w:w w:val="80"/>
                <w:sz w:val="26"/>
                <w:szCs w:val="26"/>
              </w:rPr>
              <w:t>素</w:t>
            </w:r>
          </w:p>
        </w:tc>
      </w:tr>
      <w:tr w:rsidR="00870A29" w:rsidRPr="00870A29" w:rsidTr="00E42361">
        <w:trPr>
          <w:cantSplit/>
          <w:trHeight w:val="5218"/>
          <w:jc w:val="center"/>
        </w:trPr>
        <w:tc>
          <w:tcPr>
            <w:tcW w:w="917" w:type="dxa"/>
            <w:tcBorders>
              <w:top w:val="single" w:sz="8" w:space="0" w:color="auto"/>
              <w:left w:val="single" w:sz="8" w:space="0" w:color="auto"/>
              <w:bottom w:val="single" w:sz="8" w:space="0" w:color="auto"/>
              <w:right w:val="single" w:sz="8" w:space="0" w:color="auto"/>
            </w:tcBorders>
            <w:textDirection w:val="tbRlV"/>
          </w:tcPr>
          <w:p w:rsidR="00CD57AE" w:rsidRPr="00870A29" w:rsidRDefault="00CD57AE" w:rsidP="00E42361">
            <w:pPr>
              <w:ind w:left="113" w:right="113"/>
              <w:jc w:val="center"/>
              <w:rPr>
                <w:rFonts w:ascii="標楷體" w:eastAsia="標楷體" w:hAnsi="標楷體"/>
                <w:color w:val="000000" w:themeColor="text1"/>
                <w:sz w:val="28"/>
                <w:szCs w:val="28"/>
              </w:rPr>
            </w:pPr>
            <w:r w:rsidRPr="00870A29">
              <w:rPr>
                <w:rFonts w:ascii="標楷體" w:eastAsia="標楷體" w:hAnsi="標楷體" w:hint="eastAsia"/>
                <w:color w:val="000000" w:themeColor="text1"/>
                <w:w w:val="90"/>
                <w:sz w:val="28"/>
                <w:szCs w:val="28"/>
              </w:rPr>
              <w:t>同  意  事  項</w:t>
            </w:r>
          </w:p>
        </w:tc>
        <w:tc>
          <w:tcPr>
            <w:tcW w:w="9987" w:type="dxa"/>
            <w:gridSpan w:val="5"/>
            <w:tcBorders>
              <w:top w:val="single" w:sz="8" w:space="0" w:color="auto"/>
              <w:left w:val="single" w:sz="8" w:space="0" w:color="auto"/>
              <w:bottom w:val="single" w:sz="8" w:space="0" w:color="auto"/>
              <w:right w:val="single" w:sz="8" w:space="0" w:color="auto"/>
            </w:tcBorders>
          </w:tcPr>
          <w:p w:rsidR="00CD57AE" w:rsidRPr="00EE6A2D" w:rsidRDefault="00CD57AE" w:rsidP="00F819FA">
            <w:pPr>
              <w:spacing w:line="400" w:lineRule="exact"/>
              <w:rPr>
                <w:rFonts w:ascii="標楷體" w:eastAsia="標楷體" w:hAnsi="標楷體"/>
                <w:color w:val="000000" w:themeColor="text1"/>
                <w:sz w:val="28"/>
                <w:szCs w:val="28"/>
              </w:rPr>
            </w:pPr>
            <w:r w:rsidRPr="00EE6A2D">
              <w:rPr>
                <w:rFonts w:ascii="標楷體" w:eastAsia="標楷體" w:hAnsi="標楷體" w:hint="eastAsia"/>
                <w:color w:val="000000" w:themeColor="text1"/>
                <w:sz w:val="28"/>
                <w:szCs w:val="28"/>
              </w:rPr>
              <w:t>感謝您報名本次體驗活動，本次活動主要期透過</w:t>
            </w:r>
            <w:r w:rsidR="00E20D4A" w:rsidRPr="00EE6A2D">
              <w:rPr>
                <w:rFonts w:ascii="標楷體" w:eastAsia="標楷體" w:hAnsi="標楷體" w:hint="eastAsia"/>
                <w:color w:val="000000" w:themeColor="text1"/>
                <w:sz w:val="28"/>
                <w:szCs w:val="28"/>
              </w:rPr>
              <w:t>實地參訪</w:t>
            </w:r>
            <w:r w:rsidRPr="00EE6A2D">
              <w:rPr>
                <w:rFonts w:ascii="標楷體" w:eastAsia="標楷體" w:hAnsi="標楷體" w:hint="eastAsia"/>
                <w:color w:val="000000" w:themeColor="text1"/>
                <w:sz w:val="28"/>
                <w:szCs w:val="28"/>
              </w:rPr>
              <w:t>使您對於職類有進一步認識與了解，參與本次活動需配合</w:t>
            </w:r>
            <w:r w:rsidR="00A56D31" w:rsidRPr="00EE6A2D">
              <w:rPr>
                <w:rFonts w:ascii="標楷體" w:eastAsia="標楷體" w:hAnsi="標楷體" w:hint="eastAsia"/>
                <w:color w:val="000000" w:themeColor="text1"/>
                <w:sz w:val="28"/>
                <w:szCs w:val="28"/>
              </w:rPr>
              <w:t>下列</w:t>
            </w:r>
            <w:r w:rsidRPr="00EE6A2D">
              <w:rPr>
                <w:rFonts w:ascii="標楷體" w:eastAsia="標楷體" w:hAnsi="標楷體" w:hint="eastAsia"/>
                <w:color w:val="000000" w:themeColor="text1"/>
                <w:sz w:val="28"/>
                <w:szCs w:val="28"/>
              </w:rPr>
              <w:t>事項：</w:t>
            </w:r>
          </w:p>
          <w:p w:rsidR="00CD57AE" w:rsidRPr="00EE6A2D" w:rsidRDefault="00CD57AE" w:rsidP="00F819FA">
            <w:pPr>
              <w:pStyle w:val="a3"/>
              <w:numPr>
                <w:ilvl w:val="0"/>
                <w:numId w:val="4"/>
              </w:numPr>
              <w:spacing w:line="400" w:lineRule="exact"/>
              <w:ind w:leftChars="0"/>
              <w:rPr>
                <w:rFonts w:ascii="標楷體" w:eastAsia="標楷體" w:hAnsi="標楷體"/>
                <w:color w:val="000000" w:themeColor="text1"/>
                <w:sz w:val="28"/>
                <w:szCs w:val="28"/>
              </w:rPr>
            </w:pPr>
            <w:r w:rsidRPr="00870A29">
              <w:rPr>
                <w:rFonts w:ascii="標楷體" w:eastAsia="標楷體" w:hAnsi="標楷體" w:hint="eastAsia"/>
                <w:color w:val="000000" w:themeColor="text1"/>
                <w:sz w:val="28"/>
                <w:szCs w:val="28"/>
              </w:rPr>
              <w:t>請您在接受相關服務過程中，</w:t>
            </w:r>
            <w:r w:rsidRPr="00870A29">
              <w:rPr>
                <w:rFonts w:ascii="標楷體" w:eastAsia="標楷體" w:hAnsi="標楷體" w:hint="eastAsia"/>
                <w:color w:val="000000" w:themeColor="text1"/>
                <w:sz w:val="28"/>
                <w:szCs w:val="28"/>
                <w:u w:val="single"/>
              </w:rPr>
              <w:t>據實告知</w:t>
            </w:r>
            <w:r w:rsidRPr="00870A29">
              <w:rPr>
                <w:rFonts w:ascii="標楷體" w:eastAsia="標楷體" w:hAnsi="標楷體" w:hint="eastAsia"/>
                <w:color w:val="000000" w:themeColor="text1"/>
                <w:sz w:val="28"/>
                <w:szCs w:val="28"/>
              </w:rPr>
              <w:t>專業服務人員所</w:t>
            </w:r>
            <w:r w:rsidRPr="00EE6A2D">
              <w:rPr>
                <w:rFonts w:ascii="標楷體" w:eastAsia="標楷體" w:hAnsi="標楷體" w:hint="eastAsia"/>
                <w:color w:val="000000" w:themeColor="text1"/>
                <w:sz w:val="28"/>
                <w:szCs w:val="28"/>
              </w:rPr>
              <w:t>需資訊，並配合專業服務人員的服務。</w:t>
            </w:r>
          </w:p>
          <w:p w:rsidR="00CD57AE" w:rsidRPr="00EE6A2D" w:rsidRDefault="00CD57AE" w:rsidP="00F819FA">
            <w:pPr>
              <w:pStyle w:val="a3"/>
              <w:numPr>
                <w:ilvl w:val="0"/>
                <w:numId w:val="4"/>
              </w:numPr>
              <w:spacing w:line="400" w:lineRule="exact"/>
              <w:ind w:leftChars="0"/>
              <w:rPr>
                <w:rFonts w:ascii="標楷體" w:eastAsia="標楷體" w:hAnsi="標楷體"/>
                <w:color w:val="000000" w:themeColor="text1"/>
                <w:sz w:val="28"/>
                <w:szCs w:val="28"/>
              </w:rPr>
            </w:pPr>
            <w:r w:rsidRPr="00EE6A2D">
              <w:rPr>
                <w:rFonts w:ascii="標楷體" w:eastAsia="標楷體" w:hAnsi="標楷體" w:hint="eastAsia"/>
                <w:color w:val="000000" w:themeColor="text1"/>
                <w:sz w:val="28"/>
                <w:szCs w:val="28"/>
              </w:rPr>
              <w:t>請您活動當天依流程時間</w:t>
            </w:r>
            <w:r w:rsidRPr="00EE6A2D">
              <w:rPr>
                <w:rFonts w:ascii="標楷體" w:eastAsia="標楷體" w:hAnsi="標楷體" w:hint="eastAsia"/>
                <w:b/>
                <w:color w:val="000000" w:themeColor="text1"/>
                <w:sz w:val="28"/>
                <w:szCs w:val="28"/>
              </w:rPr>
              <w:t>準時到場</w:t>
            </w:r>
            <w:r w:rsidRPr="00EE6A2D">
              <w:rPr>
                <w:rFonts w:ascii="標楷體" w:eastAsia="標楷體" w:hAnsi="標楷體" w:hint="eastAsia"/>
                <w:color w:val="000000" w:themeColor="text1"/>
                <w:sz w:val="28"/>
                <w:szCs w:val="28"/>
              </w:rPr>
              <w:t>，如有臨時狀況，請於24小時前向</w:t>
            </w:r>
            <w:r w:rsidR="00A56D31" w:rsidRPr="00EE6A2D">
              <w:rPr>
                <w:rFonts w:ascii="標楷體" w:eastAsia="標楷體" w:hAnsi="標楷體" w:hint="eastAsia"/>
                <w:color w:val="000000" w:themeColor="text1"/>
                <w:sz w:val="28"/>
                <w:szCs w:val="28"/>
              </w:rPr>
              <w:t>本局</w:t>
            </w:r>
            <w:r w:rsidRPr="00EE6A2D">
              <w:rPr>
                <w:rFonts w:ascii="標楷體" w:eastAsia="標楷體" w:hAnsi="標楷體" w:hint="eastAsia"/>
                <w:color w:val="000000" w:themeColor="text1"/>
                <w:sz w:val="28"/>
                <w:szCs w:val="28"/>
              </w:rPr>
              <w:t>人員(04-22289111分機35418曾小姐)請假或更改時間。</w:t>
            </w:r>
          </w:p>
          <w:p w:rsidR="00CD57AE" w:rsidRPr="00870A29" w:rsidRDefault="00CD57AE" w:rsidP="00F819FA">
            <w:pPr>
              <w:pStyle w:val="a3"/>
              <w:numPr>
                <w:ilvl w:val="0"/>
                <w:numId w:val="4"/>
              </w:numPr>
              <w:spacing w:line="400" w:lineRule="exact"/>
              <w:ind w:leftChars="0"/>
              <w:rPr>
                <w:rFonts w:ascii="標楷體" w:eastAsia="標楷體" w:hAnsi="標楷體"/>
                <w:color w:val="000000" w:themeColor="text1"/>
                <w:sz w:val="28"/>
                <w:szCs w:val="28"/>
              </w:rPr>
            </w:pPr>
            <w:r w:rsidRPr="00870A29">
              <w:rPr>
                <w:rFonts w:ascii="標楷體" w:eastAsia="標楷體" w:hAnsi="標楷體" w:hint="eastAsia"/>
                <w:color w:val="000000" w:themeColor="text1"/>
                <w:sz w:val="28"/>
                <w:szCs w:val="28"/>
              </w:rPr>
              <w:t>現場皆配置工作人員，如於活動時您有需協助事項，可於現場向工作人員提出。</w:t>
            </w:r>
          </w:p>
          <w:p w:rsidR="00CD57AE" w:rsidRPr="00870A29" w:rsidRDefault="00CD57AE" w:rsidP="00F819FA">
            <w:pPr>
              <w:pStyle w:val="a3"/>
              <w:numPr>
                <w:ilvl w:val="0"/>
                <w:numId w:val="4"/>
              </w:numPr>
              <w:spacing w:line="400" w:lineRule="exact"/>
              <w:ind w:leftChars="0"/>
              <w:rPr>
                <w:rFonts w:ascii="標楷體" w:eastAsia="標楷體" w:hAnsi="標楷體"/>
                <w:color w:val="000000" w:themeColor="text1"/>
                <w:sz w:val="28"/>
                <w:szCs w:val="28"/>
              </w:rPr>
            </w:pPr>
            <w:r w:rsidRPr="00870A29">
              <w:rPr>
                <w:rFonts w:ascii="標楷體" w:eastAsia="標楷體" w:hAnsi="標楷體" w:hint="eastAsia"/>
                <w:color w:val="000000" w:themeColor="text1"/>
                <w:sz w:val="28"/>
                <w:szCs w:val="28"/>
              </w:rPr>
              <w:t>為保障您活動期間之人身安全</w:t>
            </w:r>
            <w:r w:rsidR="00A56D31" w:rsidRPr="00870A29">
              <w:rPr>
                <w:rFonts w:ascii="標楷體" w:eastAsia="標楷體" w:hAnsi="標楷體" w:hint="eastAsia"/>
                <w:color w:val="000000" w:themeColor="text1"/>
                <w:sz w:val="28"/>
                <w:szCs w:val="28"/>
              </w:rPr>
              <w:t>，</w:t>
            </w:r>
            <w:r w:rsidRPr="00870A29">
              <w:rPr>
                <w:rFonts w:ascii="標楷體" w:eastAsia="標楷體" w:hAnsi="標楷體" w:hint="eastAsia"/>
                <w:color w:val="000000" w:themeColor="text1"/>
                <w:sz w:val="28"/>
                <w:szCs w:val="28"/>
              </w:rPr>
              <w:t>將為您加保國內平安保險，並需運用您的基本資料(含身分證字號)，需請您同意提供於本次活動保險使用。</w:t>
            </w:r>
          </w:p>
          <w:p w:rsidR="00CD57AE" w:rsidRPr="00870A29" w:rsidRDefault="00CD57AE" w:rsidP="00F819FA">
            <w:pPr>
              <w:spacing w:line="400" w:lineRule="exact"/>
              <w:rPr>
                <w:rFonts w:ascii="標楷體" w:eastAsia="標楷體" w:hAnsi="標楷體"/>
                <w:b/>
                <w:color w:val="000000" w:themeColor="text1"/>
                <w:sz w:val="28"/>
                <w:szCs w:val="28"/>
              </w:rPr>
            </w:pPr>
            <w:r w:rsidRPr="00870A29">
              <w:rPr>
                <w:rFonts w:ascii="標楷體" w:eastAsia="標楷體" w:hAnsi="標楷體" w:hint="eastAsia"/>
                <w:b/>
                <w:color w:val="000000" w:themeColor="text1"/>
                <w:sz w:val="28"/>
                <w:szCs w:val="28"/>
              </w:rPr>
              <w:t>□我己詳閱本同意事項，並願意配合以上事項及相關規範。</w:t>
            </w:r>
          </w:p>
          <w:p w:rsidR="00CD57AE" w:rsidRPr="00870A29" w:rsidRDefault="00CD57AE" w:rsidP="00F819FA">
            <w:pPr>
              <w:spacing w:line="400" w:lineRule="exact"/>
              <w:jc w:val="right"/>
              <w:rPr>
                <w:rFonts w:ascii="標楷體" w:eastAsia="標楷體" w:hAnsi="標楷體"/>
                <w:color w:val="000000" w:themeColor="text1"/>
                <w:sz w:val="28"/>
                <w:szCs w:val="28"/>
              </w:rPr>
            </w:pPr>
            <w:r w:rsidRPr="00870A29">
              <w:rPr>
                <w:rFonts w:ascii="標楷體" w:eastAsia="標楷體" w:hAnsi="標楷體" w:hint="eastAsia"/>
                <w:color w:val="000000" w:themeColor="text1"/>
                <w:sz w:val="28"/>
                <w:szCs w:val="28"/>
              </w:rPr>
              <w:t>臺中市政府勞工局 敬啟</w:t>
            </w:r>
          </w:p>
          <w:p w:rsidR="00CD57AE" w:rsidRPr="00870A29" w:rsidRDefault="00CD57AE" w:rsidP="00F819FA">
            <w:pPr>
              <w:spacing w:line="400" w:lineRule="exact"/>
              <w:ind w:right="1118"/>
              <w:rPr>
                <w:rFonts w:ascii="標楷體" w:eastAsia="標楷體" w:hAnsi="標楷體"/>
                <w:color w:val="000000" w:themeColor="text1"/>
                <w:sz w:val="28"/>
                <w:szCs w:val="28"/>
              </w:rPr>
            </w:pPr>
            <w:r w:rsidRPr="00870A29">
              <w:rPr>
                <w:rFonts w:ascii="標楷體" w:eastAsia="標楷體" w:hAnsi="標楷體" w:hint="eastAsia"/>
                <w:color w:val="000000" w:themeColor="text1"/>
                <w:sz w:val="28"/>
                <w:szCs w:val="28"/>
              </w:rPr>
              <w:t>簽名：__________________          日    期：____年____月____日</w:t>
            </w:r>
          </w:p>
        </w:tc>
      </w:tr>
    </w:tbl>
    <w:p w:rsidR="00CD57AE" w:rsidRPr="00870A29" w:rsidRDefault="00CD57AE" w:rsidP="00195D64">
      <w:pPr>
        <w:rPr>
          <w:color w:val="000000" w:themeColor="text1"/>
        </w:rPr>
      </w:pPr>
    </w:p>
    <w:sectPr w:rsidR="00CD57AE" w:rsidRPr="00870A29" w:rsidSect="00093CE9">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47" w:rsidRDefault="00880E47" w:rsidP="00195D64">
      <w:r>
        <w:separator/>
      </w:r>
    </w:p>
  </w:endnote>
  <w:endnote w:type="continuationSeparator" w:id="0">
    <w:p w:rsidR="00880E47" w:rsidRDefault="00880E47" w:rsidP="0019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中特圓體">
    <w:altName w:val="Arial Unicode MS"/>
    <w:charset w:val="88"/>
    <w:family w:val="modern"/>
    <w:pitch w:val="fixed"/>
    <w:sig w:usb0="00000000" w:usb1="28091800" w:usb2="00000016" w:usb3="00000000" w:csb0="0010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47" w:rsidRDefault="00880E47" w:rsidP="00195D64">
      <w:r>
        <w:separator/>
      </w:r>
    </w:p>
  </w:footnote>
  <w:footnote w:type="continuationSeparator" w:id="0">
    <w:p w:rsidR="00880E47" w:rsidRDefault="00880E47" w:rsidP="00195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B78"/>
    <w:multiLevelType w:val="hybridMultilevel"/>
    <w:tmpl w:val="503EF162"/>
    <w:lvl w:ilvl="0" w:tplc="44223C0A">
      <w:start w:val="1"/>
      <w:numFmt w:val="ideographLegalTraditional"/>
      <w:lvlText w:val="%1、"/>
      <w:lvlJc w:val="left"/>
      <w:pPr>
        <w:tabs>
          <w:tab w:val="num" w:pos="8801"/>
        </w:tabs>
        <w:ind w:left="8801" w:hanging="720"/>
      </w:pPr>
      <w:rPr>
        <w:rFonts w:hint="eastAsia"/>
        <w:lang w:val="en-US"/>
      </w:rPr>
    </w:lvl>
    <w:lvl w:ilvl="1" w:tplc="CE5AC9F0">
      <w:start w:val="1"/>
      <w:numFmt w:val="taiwaneseCountingThousand"/>
      <w:lvlText w:val="%2、"/>
      <w:lvlJc w:val="left"/>
      <w:pPr>
        <w:tabs>
          <w:tab w:val="num" w:pos="930"/>
        </w:tabs>
        <w:ind w:left="930" w:hanging="450"/>
      </w:pPr>
      <w:rPr>
        <w:rFonts w:ascii="新細明體" w:hAnsi="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6973282"/>
    <w:multiLevelType w:val="hybridMultilevel"/>
    <w:tmpl w:val="C062005A"/>
    <w:lvl w:ilvl="0" w:tplc="CE5AC9F0">
      <w:start w:val="1"/>
      <w:numFmt w:val="taiwaneseCountingThousand"/>
      <w:lvlText w:val="%1、"/>
      <w:lvlJc w:val="left"/>
      <w:pPr>
        <w:tabs>
          <w:tab w:val="num" w:pos="930"/>
        </w:tabs>
        <w:ind w:left="930" w:hanging="45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D55D3E"/>
    <w:multiLevelType w:val="hybridMultilevel"/>
    <w:tmpl w:val="9E2437F8"/>
    <w:lvl w:ilvl="0" w:tplc="57F60D82">
      <w:start w:val="1"/>
      <w:numFmt w:val="taiwaneseCountingThousand"/>
      <w:lvlText w:val="(%1)"/>
      <w:lvlJc w:val="left"/>
      <w:pPr>
        <w:ind w:left="1054" w:hanging="720"/>
      </w:pPr>
      <w:rPr>
        <w:rFonts w:hint="default"/>
        <w:color w:val="000000"/>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3" w15:restartNumberingAfterBreak="0">
    <w:nsid w:val="55057754"/>
    <w:multiLevelType w:val="multilevel"/>
    <w:tmpl w:val="4A4A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75FD4"/>
    <w:multiLevelType w:val="multilevel"/>
    <w:tmpl w:val="470A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61738"/>
    <w:multiLevelType w:val="hybridMultilevel"/>
    <w:tmpl w:val="AE708DE6"/>
    <w:lvl w:ilvl="0" w:tplc="6ADA9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AD"/>
    <w:rsid w:val="000008E8"/>
    <w:rsid w:val="00014435"/>
    <w:rsid w:val="00015993"/>
    <w:rsid w:val="0002036E"/>
    <w:rsid w:val="00093CE9"/>
    <w:rsid w:val="000A3578"/>
    <w:rsid w:val="000C4874"/>
    <w:rsid w:val="00106AC9"/>
    <w:rsid w:val="00112A3D"/>
    <w:rsid w:val="001466C3"/>
    <w:rsid w:val="00153387"/>
    <w:rsid w:val="00155A90"/>
    <w:rsid w:val="00163A53"/>
    <w:rsid w:val="00195D64"/>
    <w:rsid w:val="001C614E"/>
    <w:rsid w:val="001D0C60"/>
    <w:rsid w:val="001E3FB5"/>
    <w:rsid w:val="00214F4F"/>
    <w:rsid w:val="002774CA"/>
    <w:rsid w:val="00297F6A"/>
    <w:rsid w:val="002B5F30"/>
    <w:rsid w:val="002F2AA4"/>
    <w:rsid w:val="00303384"/>
    <w:rsid w:val="0031017F"/>
    <w:rsid w:val="003346E9"/>
    <w:rsid w:val="003527DD"/>
    <w:rsid w:val="003869AD"/>
    <w:rsid w:val="003B585C"/>
    <w:rsid w:val="003D1C51"/>
    <w:rsid w:val="00432793"/>
    <w:rsid w:val="0047538E"/>
    <w:rsid w:val="00494EF6"/>
    <w:rsid w:val="004A467D"/>
    <w:rsid w:val="005466A2"/>
    <w:rsid w:val="005A249C"/>
    <w:rsid w:val="005D6187"/>
    <w:rsid w:val="005F64CD"/>
    <w:rsid w:val="00614341"/>
    <w:rsid w:val="006235BD"/>
    <w:rsid w:val="00674499"/>
    <w:rsid w:val="006D0860"/>
    <w:rsid w:val="006E0925"/>
    <w:rsid w:val="0074351E"/>
    <w:rsid w:val="00764DD6"/>
    <w:rsid w:val="007775B0"/>
    <w:rsid w:val="007E7EE1"/>
    <w:rsid w:val="007F415E"/>
    <w:rsid w:val="00870A29"/>
    <w:rsid w:val="00880E47"/>
    <w:rsid w:val="008A12B9"/>
    <w:rsid w:val="008B0150"/>
    <w:rsid w:val="00961102"/>
    <w:rsid w:val="009627AA"/>
    <w:rsid w:val="009D7A5E"/>
    <w:rsid w:val="009F007B"/>
    <w:rsid w:val="00A442D7"/>
    <w:rsid w:val="00A56D31"/>
    <w:rsid w:val="00A60EAF"/>
    <w:rsid w:val="00AC0CDF"/>
    <w:rsid w:val="00AF6235"/>
    <w:rsid w:val="00B313FB"/>
    <w:rsid w:val="00B35814"/>
    <w:rsid w:val="00B40D6A"/>
    <w:rsid w:val="00B43261"/>
    <w:rsid w:val="00B5077B"/>
    <w:rsid w:val="00B6178C"/>
    <w:rsid w:val="00B8598D"/>
    <w:rsid w:val="00B91B5D"/>
    <w:rsid w:val="00C05D2E"/>
    <w:rsid w:val="00CD57AE"/>
    <w:rsid w:val="00CF01DF"/>
    <w:rsid w:val="00CF34D0"/>
    <w:rsid w:val="00CF643F"/>
    <w:rsid w:val="00D0071E"/>
    <w:rsid w:val="00D16E3C"/>
    <w:rsid w:val="00D37001"/>
    <w:rsid w:val="00D90346"/>
    <w:rsid w:val="00D94681"/>
    <w:rsid w:val="00D961A2"/>
    <w:rsid w:val="00DB1594"/>
    <w:rsid w:val="00DF0646"/>
    <w:rsid w:val="00DF4CB9"/>
    <w:rsid w:val="00E20D4A"/>
    <w:rsid w:val="00E42361"/>
    <w:rsid w:val="00E4266D"/>
    <w:rsid w:val="00E44C2D"/>
    <w:rsid w:val="00E52F64"/>
    <w:rsid w:val="00E657E1"/>
    <w:rsid w:val="00E66731"/>
    <w:rsid w:val="00EC36B7"/>
    <w:rsid w:val="00EE6A2D"/>
    <w:rsid w:val="00F16523"/>
    <w:rsid w:val="00F819FA"/>
    <w:rsid w:val="00F82112"/>
    <w:rsid w:val="00F855E9"/>
    <w:rsid w:val="00F94D0E"/>
    <w:rsid w:val="00FC03DA"/>
    <w:rsid w:val="00FC44B1"/>
    <w:rsid w:val="00FD1079"/>
    <w:rsid w:val="00FD44DD"/>
    <w:rsid w:val="00FE0E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420FB-018A-4553-B603-044DF074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9A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8B015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CD57AE"/>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
    <w:basedOn w:val="a"/>
    <w:rsid w:val="003869AD"/>
    <w:pPr>
      <w:ind w:leftChars="200" w:left="480"/>
    </w:pPr>
    <w:rPr>
      <w:rFonts w:ascii="Calibri" w:hAnsi="Calibri"/>
      <w:szCs w:val="22"/>
    </w:rPr>
  </w:style>
  <w:style w:type="paragraph" w:styleId="a3">
    <w:name w:val="List Paragraph"/>
    <w:basedOn w:val="a"/>
    <w:uiPriority w:val="34"/>
    <w:qFormat/>
    <w:rsid w:val="003869AD"/>
    <w:pPr>
      <w:ind w:leftChars="200" w:left="480"/>
    </w:pPr>
  </w:style>
  <w:style w:type="paragraph" w:styleId="a4">
    <w:name w:val="header"/>
    <w:basedOn w:val="a"/>
    <w:link w:val="a5"/>
    <w:uiPriority w:val="99"/>
    <w:unhideWhenUsed/>
    <w:rsid w:val="00195D64"/>
    <w:pPr>
      <w:tabs>
        <w:tab w:val="center" w:pos="4153"/>
        <w:tab w:val="right" w:pos="8306"/>
      </w:tabs>
      <w:snapToGrid w:val="0"/>
    </w:pPr>
    <w:rPr>
      <w:sz w:val="20"/>
      <w:szCs w:val="20"/>
    </w:rPr>
  </w:style>
  <w:style w:type="character" w:customStyle="1" w:styleId="a5">
    <w:name w:val="頁首 字元"/>
    <w:basedOn w:val="a0"/>
    <w:link w:val="a4"/>
    <w:uiPriority w:val="99"/>
    <w:rsid w:val="00195D64"/>
    <w:rPr>
      <w:rFonts w:ascii="Times New Roman" w:eastAsia="新細明體" w:hAnsi="Times New Roman" w:cs="Times New Roman"/>
      <w:sz w:val="20"/>
      <w:szCs w:val="20"/>
    </w:rPr>
  </w:style>
  <w:style w:type="paragraph" w:styleId="a6">
    <w:name w:val="footer"/>
    <w:basedOn w:val="a"/>
    <w:link w:val="a7"/>
    <w:uiPriority w:val="99"/>
    <w:unhideWhenUsed/>
    <w:rsid w:val="00195D64"/>
    <w:pPr>
      <w:tabs>
        <w:tab w:val="center" w:pos="4153"/>
        <w:tab w:val="right" w:pos="8306"/>
      </w:tabs>
      <w:snapToGrid w:val="0"/>
    </w:pPr>
    <w:rPr>
      <w:sz w:val="20"/>
      <w:szCs w:val="20"/>
    </w:rPr>
  </w:style>
  <w:style w:type="character" w:customStyle="1" w:styleId="a7">
    <w:name w:val="頁尾 字元"/>
    <w:basedOn w:val="a0"/>
    <w:link w:val="a6"/>
    <w:uiPriority w:val="99"/>
    <w:rsid w:val="00195D64"/>
    <w:rPr>
      <w:rFonts w:ascii="Times New Roman" w:eastAsia="新細明體" w:hAnsi="Times New Roman" w:cs="Times New Roman"/>
      <w:sz w:val="20"/>
      <w:szCs w:val="20"/>
    </w:rPr>
  </w:style>
  <w:style w:type="character" w:customStyle="1" w:styleId="30">
    <w:name w:val="標題 3 字元"/>
    <w:basedOn w:val="a0"/>
    <w:link w:val="3"/>
    <w:uiPriority w:val="9"/>
    <w:rsid w:val="00CD57AE"/>
    <w:rPr>
      <w:rFonts w:ascii="新細明體" w:eastAsia="新細明體" w:hAnsi="新細明體" w:cs="新細明體"/>
      <w:b/>
      <w:bCs/>
      <w:kern w:val="0"/>
      <w:sz w:val="27"/>
      <w:szCs w:val="27"/>
    </w:rPr>
  </w:style>
  <w:style w:type="character" w:customStyle="1" w:styleId="12">
    <w:name w:val="標題1"/>
    <w:basedOn w:val="a0"/>
    <w:rsid w:val="00CD57AE"/>
  </w:style>
  <w:style w:type="character" w:customStyle="1" w:styleId="titlegry">
    <w:name w:val="titlegry"/>
    <w:basedOn w:val="a0"/>
    <w:rsid w:val="00CD57AE"/>
  </w:style>
  <w:style w:type="paragraph" w:customStyle="1" w:styleId="contxt">
    <w:name w:val="contxt"/>
    <w:basedOn w:val="a"/>
    <w:rsid w:val="00CD57AE"/>
    <w:pPr>
      <w:widowControl/>
      <w:spacing w:before="100" w:beforeAutospacing="1" w:after="100" w:afterAutospacing="1"/>
    </w:pPr>
    <w:rPr>
      <w:rFonts w:ascii="新細明體" w:hAnsi="新細明體" w:cs="新細明體"/>
      <w:kern w:val="0"/>
    </w:rPr>
  </w:style>
  <w:style w:type="character" w:customStyle="1" w:styleId="10">
    <w:name w:val="標題 1 字元"/>
    <w:basedOn w:val="a0"/>
    <w:link w:val="1"/>
    <w:uiPriority w:val="9"/>
    <w:rsid w:val="008B0150"/>
    <w:rPr>
      <w:rFonts w:asciiTheme="majorHAnsi" w:eastAsiaTheme="majorEastAsia" w:hAnsiTheme="majorHAnsi" w:cstheme="majorBidi"/>
      <w:b/>
      <w:bCs/>
      <w:kern w:val="52"/>
      <w:sz w:val="52"/>
      <w:szCs w:val="52"/>
    </w:rPr>
  </w:style>
  <w:style w:type="character" w:customStyle="1" w:styleId="owner">
    <w:name w:val="owner"/>
    <w:basedOn w:val="a0"/>
    <w:rsid w:val="008B0150"/>
  </w:style>
  <w:style w:type="character" w:styleId="a8">
    <w:name w:val="Hyperlink"/>
    <w:basedOn w:val="a0"/>
    <w:uiPriority w:val="99"/>
    <w:semiHidden/>
    <w:unhideWhenUsed/>
    <w:rsid w:val="008B0150"/>
    <w:rPr>
      <w:color w:val="0000FF"/>
      <w:u w:val="single"/>
    </w:rPr>
  </w:style>
  <w:style w:type="paragraph" w:styleId="Web">
    <w:name w:val="Normal (Web)"/>
    <w:basedOn w:val="a"/>
    <w:uiPriority w:val="99"/>
    <w:unhideWhenUsed/>
    <w:rsid w:val="00F819FA"/>
    <w:pPr>
      <w:widowControl/>
      <w:spacing w:before="100" w:beforeAutospacing="1" w:after="100" w:afterAutospacing="1"/>
    </w:pPr>
    <w:rPr>
      <w:rFonts w:ascii="新細明體" w:hAnsi="新細明體" w:cs="新細明體"/>
      <w:kern w:val="0"/>
    </w:rPr>
  </w:style>
  <w:style w:type="character" w:styleId="a9">
    <w:name w:val="Strong"/>
    <w:basedOn w:val="a0"/>
    <w:uiPriority w:val="22"/>
    <w:qFormat/>
    <w:rsid w:val="00F819FA"/>
    <w:rPr>
      <w:b/>
      <w:bCs/>
    </w:rPr>
  </w:style>
  <w:style w:type="paragraph" w:styleId="aa">
    <w:name w:val="Balloon Text"/>
    <w:basedOn w:val="a"/>
    <w:link w:val="ab"/>
    <w:uiPriority w:val="99"/>
    <w:semiHidden/>
    <w:unhideWhenUsed/>
    <w:rsid w:val="00E423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42361"/>
    <w:rPr>
      <w:rFonts w:asciiTheme="majorHAnsi" w:eastAsiaTheme="majorEastAsia" w:hAnsiTheme="majorHAnsi" w:cstheme="majorBidi"/>
      <w:sz w:val="18"/>
      <w:szCs w:val="18"/>
    </w:rPr>
  </w:style>
  <w:style w:type="character" w:customStyle="1" w:styleId="xdb">
    <w:name w:val="_xdb"/>
    <w:basedOn w:val="a0"/>
    <w:rsid w:val="00E42361"/>
  </w:style>
  <w:style w:type="character" w:customStyle="1" w:styleId="xbe">
    <w:name w:val="_xbe"/>
    <w:basedOn w:val="a0"/>
    <w:rsid w:val="00E42361"/>
  </w:style>
  <w:style w:type="character" w:customStyle="1" w:styleId="50f4">
    <w:name w:val="_50f4"/>
    <w:basedOn w:val="a0"/>
    <w:rsid w:val="00015993"/>
  </w:style>
  <w:style w:type="character" w:styleId="HTML">
    <w:name w:val="HTML Cite"/>
    <w:basedOn w:val="a0"/>
    <w:uiPriority w:val="99"/>
    <w:semiHidden/>
    <w:unhideWhenUsed/>
    <w:rsid w:val="00E657E1"/>
    <w:rPr>
      <w:i/>
      <w:iCs/>
    </w:rPr>
  </w:style>
  <w:style w:type="character" w:customStyle="1" w:styleId="text1">
    <w:name w:val="text1"/>
    <w:basedOn w:val="a0"/>
    <w:rsid w:val="00E657E1"/>
  </w:style>
  <w:style w:type="character" w:customStyle="1" w:styleId="text2">
    <w:name w:val="text2"/>
    <w:basedOn w:val="a0"/>
    <w:rsid w:val="00E657E1"/>
  </w:style>
  <w:style w:type="character" w:styleId="ac">
    <w:name w:val="Emphasis"/>
    <w:basedOn w:val="a0"/>
    <w:uiPriority w:val="20"/>
    <w:qFormat/>
    <w:rsid w:val="0031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2036">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6">
          <w:marLeft w:val="0"/>
          <w:marRight w:val="0"/>
          <w:marTop w:val="0"/>
          <w:marBottom w:val="0"/>
          <w:divBdr>
            <w:top w:val="none" w:sz="0" w:space="0" w:color="auto"/>
            <w:left w:val="none" w:sz="0" w:space="0" w:color="auto"/>
            <w:bottom w:val="none" w:sz="0" w:space="0" w:color="auto"/>
            <w:right w:val="none" w:sz="0" w:space="0" w:color="auto"/>
          </w:divBdr>
        </w:div>
      </w:divsChild>
    </w:div>
    <w:div w:id="167907979">
      <w:bodyDiv w:val="1"/>
      <w:marLeft w:val="0"/>
      <w:marRight w:val="0"/>
      <w:marTop w:val="0"/>
      <w:marBottom w:val="0"/>
      <w:divBdr>
        <w:top w:val="none" w:sz="0" w:space="0" w:color="auto"/>
        <w:left w:val="none" w:sz="0" w:space="0" w:color="auto"/>
        <w:bottom w:val="none" w:sz="0" w:space="0" w:color="auto"/>
        <w:right w:val="none" w:sz="0" w:space="0" w:color="auto"/>
      </w:divBdr>
    </w:div>
    <w:div w:id="237636635">
      <w:bodyDiv w:val="1"/>
      <w:marLeft w:val="0"/>
      <w:marRight w:val="0"/>
      <w:marTop w:val="0"/>
      <w:marBottom w:val="0"/>
      <w:divBdr>
        <w:top w:val="none" w:sz="0" w:space="0" w:color="auto"/>
        <w:left w:val="none" w:sz="0" w:space="0" w:color="auto"/>
        <w:bottom w:val="none" w:sz="0" w:space="0" w:color="auto"/>
        <w:right w:val="none" w:sz="0" w:space="0" w:color="auto"/>
      </w:divBdr>
      <w:divsChild>
        <w:div w:id="1956866556">
          <w:marLeft w:val="0"/>
          <w:marRight w:val="0"/>
          <w:marTop w:val="0"/>
          <w:marBottom w:val="750"/>
          <w:divBdr>
            <w:top w:val="none" w:sz="0" w:space="0" w:color="auto"/>
            <w:left w:val="none" w:sz="0" w:space="0" w:color="auto"/>
            <w:bottom w:val="none" w:sz="0" w:space="0" w:color="auto"/>
            <w:right w:val="none" w:sz="0" w:space="0" w:color="auto"/>
          </w:divBdr>
          <w:divsChild>
            <w:div w:id="2007004772">
              <w:marLeft w:val="0"/>
              <w:marRight w:val="0"/>
              <w:marTop w:val="0"/>
              <w:marBottom w:val="750"/>
              <w:divBdr>
                <w:top w:val="none" w:sz="0" w:space="0" w:color="auto"/>
                <w:left w:val="none" w:sz="0" w:space="0" w:color="auto"/>
                <w:bottom w:val="none" w:sz="0" w:space="0" w:color="auto"/>
                <w:right w:val="none" w:sz="0" w:space="0" w:color="auto"/>
              </w:divBdr>
              <w:divsChild>
                <w:div w:id="2064207272">
                  <w:marLeft w:val="0"/>
                  <w:marRight w:val="0"/>
                  <w:marTop w:val="0"/>
                  <w:marBottom w:val="0"/>
                  <w:divBdr>
                    <w:top w:val="none" w:sz="0" w:space="0" w:color="auto"/>
                    <w:left w:val="none" w:sz="0" w:space="0" w:color="auto"/>
                    <w:bottom w:val="none" w:sz="0" w:space="0" w:color="auto"/>
                    <w:right w:val="none" w:sz="0" w:space="0" w:color="auto"/>
                  </w:divBdr>
                </w:div>
                <w:div w:id="1367097371">
                  <w:marLeft w:val="0"/>
                  <w:marRight w:val="0"/>
                  <w:marTop w:val="0"/>
                  <w:marBottom w:val="0"/>
                  <w:divBdr>
                    <w:top w:val="none" w:sz="0" w:space="0" w:color="auto"/>
                    <w:left w:val="none" w:sz="0" w:space="0" w:color="auto"/>
                    <w:bottom w:val="none" w:sz="0" w:space="0" w:color="auto"/>
                    <w:right w:val="none" w:sz="0" w:space="0" w:color="auto"/>
                  </w:divBdr>
                </w:div>
                <w:div w:id="1779370867">
                  <w:marLeft w:val="0"/>
                  <w:marRight w:val="0"/>
                  <w:marTop w:val="0"/>
                  <w:marBottom w:val="0"/>
                  <w:divBdr>
                    <w:top w:val="none" w:sz="0" w:space="0" w:color="auto"/>
                    <w:left w:val="none" w:sz="0" w:space="0" w:color="auto"/>
                    <w:bottom w:val="none" w:sz="0" w:space="0" w:color="auto"/>
                    <w:right w:val="none" w:sz="0" w:space="0" w:color="auto"/>
                  </w:divBdr>
                </w:div>
                <w:div w:id="8996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5096">
      <w:bodyDiv w:val="1"/>
      <w:marLeft w:val="0"/>
      <w:marRight w:val="0"/>
      <w:marTop w:val="0"/>
      <w:marBottom w:val="0"/>
      <w:divBdr>
        <w:top w:val="none" w:sz="0" w:space="0" w:color="auto"/>
        <w:left w:val="none" w:sz="0" w:space="0" w:color="auto"/>
        <w:bottom w:val="none" w:sz="0" w:space="0" w:color="auto"/>
        <w:right w:val="none" w:sz="0" w:space="0" w:color="auto"/>
      </w:divBdr>
    </w:div>
    <w:div w:id="690644916">
      <w:bodyDiv w:val="1"/>
      <w:marLeft w:val="0"/>
      <w:marRight w:val="0"/>
      <w:marTop w:val="0"/>
      <w:marBottom w:val="0"/>
      <w:divBdr>
        <w:top w:val="none" w:sz="0" w:space="0" w:color="auto"/>
        <w:left w:val="none" w:sz="0" w:space="0" w:color="auto"/>
        <w:bottom w:val="none" w:sz="0" w:space="0" w:color="auto"/>
        <w:right w:val="none" w:sz="0" w:space="0" w:color="auto"/>
      </w:divBdr>
    </w:div>
    <w:div w:id="817112765">
      <w:bodyDiv w:val="1"/>
      <w:marLeft w:val="0"/>
      <w:marRight w:val="0"/>
      <w:marTop w:val="0"/>
      <w:marBottom w:val="0"/>
      <w:divBdr>
        <w:top w:val="none" w:sz="0" w:space="0" w:color="auto"/>
        <w:left w:val="none" w:sz="0" w:space="0" w:color="auto"/>
        <w:bottom w:val="none" w:sz="0" w:space="0" w:color="auto"/>
        <w:right w:val="none" w:sz="0" w:space="0" w:color="auto"/>
      </w:divBdr>
    </w:div>
    <w:div w:id="942347269">
      <w:bodyDiv w:val="1"/>
      <w:marLeft w:val="0"/>
      <w:marRight w:val="0"/>
      <w:marTop w:val="0"/>
      <w:marBottom w:val="0"/>
      <w:divBdr>
        <w:top w:val="none" w:sz="0" w:space="0" w:color="auto"/>
        <w:left w:val="none" w:sz="0" w:space="0" w:color="auto"/>
        <w:bottom w:val="none" w:sz="0" w:space="0" w:color="auto"/>
        <w:right w:val="none" w:sz="0" w:space="0" w:color="auto"/>
      </w:divBdr>
    </w:div>
    <w:div w:id="962808509">
      <w:bodyDiv w:val="1"/>
      <w:marLeft w:val="0"/>
      <w:marRight w:val="0"/>
      <w:marTop w:val="0"/>
      <w:marBottom w:val="0"/>
      <w:divBdr>
        <w:top w:val="none" w:sz="0" w:space="0" w:color="auto"/>
        <w:left w:val="none" w:sz="0" w:space="0" w:color="auto"/>
        <w:bottom w:val="none" w:sz="0" w:space="0" w:color="auto"/>
        <w:right w:val="none" w:sz="0" w:space="0" w:color="auto"/>
      </w:divBdr>
      <w:divsChild>
        <w:div w:id="799347855">
          <w:marLeft w:val="0"/>
          <w:marRight w:val="0"/>
          <w:marTop w:val="0"/>
          <w:marBottom w:val="0"/>
          <w:divBdr>
            <w:top w:val="none" w:sz="0" w:space="0" w:color="auto"/>
            <w:left w:val="none" w:sz="0" w:space="0" w:color="auto"/>
            <w:bottom w:val="none" w:sz="0" w:space="0" w:color="auto"/>
            <w:right w:val="none" w:sz="0" w:space="0" w:color="auto"/>
          </w:divBdr>
        </w:div>
        <w:div w:id="1202011068">
          <w:marLeft w:val="0"/>
          <w:marRight w:val="0"/>
          <w:marTop w:val="0"/>
          <w:marBottom w:val="0"/>
          <w:divBdr>
            <w:top w:val="none" w:sz="0" w:space="0" w:color="auto"/>
            <w:left w:val="none" w:sz="0" w:space="0" w:color="auto"/>
            <w:bottom w:val="none" w:sz="0" w:space="0" w:color="auto"/>
            <w:right w:val="none" w:sz="0" w:space="0" w:color="auto"/>
          </w:divBdr>
        </w:div>
      </w:divsChild>
    </w:div>
    <w:div w:id="1184321348">
      <w:bodyDiv w:val="1"/>
      <w:marLeft w:val="0"/>
      <w:marRight w:val="0"/>
      <w:marTop w:val="0"/>
      <w:marBottom w:val="0"/>
      <w:divBdr>
        <w:top w:val="none" w:sz="0" w:space="0" w:color="auto"/>
        <w:left w:val="none" w:sz="0" w:space="0" w:color="auto"/>
        <w:bottom w:val="none" w:sz="0" w:space="0" w:color="auto"/>
        <w:right w:val="none" w:sz="0" w:space="0" w:color="auto"/>
      </w:divBdr>
    </w:div>
    <w:div w:id="1320302218">
      <w:bodyDiv w:val="1"/>
      <w:marLeft w:val="0"/>
      <w:marRight w:val="0"/>
      <w:marTop w:val="0"/>
      <w:marBottom w:val="0"/>
      <w:divBdr>
        <w:top w:val="none" w:sz="0" w:space="0" w:color="auto"/>
        <w:left w:val="none" w:sz="0" w:space="0" w:color="auto"/>
        <w:bottom w:val="none" w:sz="0" w:space="0" w:color="auto"/>
        <w:right w:val="none" w:sz="0" w:space="0" w:color="auto"/>
      </w:divBdr>
      <w:divsChild>
        <w:div w:id="378404868">
          <w:marLeft w:val="0"/>
          <w:marRight w:val="0"/>
          <w:marTop w:val="195"/>
          <w:marBottom w:val="195"/>
          <w:divBdr>
            <w:top w:val="none" w:sz="0" w:space="0" w:color="auto"/>
            <w:left w:val="none" w:sz="0" w:space="0" w:color="auto"/>
            <w:bottom w:val="none" w:sz="0" w:space="0" w:color="auto"/>
            <w:right w:val="none" w:sz="0" w:space="0" w:color="auto"/>
          </w:divBdr>
          <w:divsChild>
            <w:div w:id="2118671857">
              <w:marLeft w:val="0"/>
              <w:marRight w:val="0"/>
              <w:marTop w:val="0"/>
              <w:marBottom w:val="0"/>
              <w:divBdr>
                <w:top w:val="none" w:sz="0" w:space="0" w:color="auto"/>
                <w:left w:val="none" w:sz="0" w:space="0" w:color="auto"/>
                <w:bottom w:val="none" w:sz="0" w:space="0" w:color="auto"/>
                <w:right w:val="none" w:sz="0" w:space="0" w:color="auto"/>
              </w:divBdr>
              <w:divsChild>
                <w:div w:id="14756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4913">
          <w:marLeft w:val="0"/>
          <w:marRight w:val="0"/>
          <w:marTop w:val="0"/>
          <w:marBottom w:val="0"/>
          <w:divBdr>
            <w:top w:val="none" w:sz="0" w:space="0" w:color="auto"/>
            <w:left w:val="none" w:sz="0" w:space="0" w:color="auto"/>
            <w:bottom w:val="none" w:sz="0" w:space="0" w:color="auto"/>
            <w:right w:val="none" w:sz="0" w:space="0" w:color="auto"/>
          </w:divBdr>
          <w:divsChild>
            <w:div w:id="5347768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41030750">
      <w:bodyDiv w:val="1"/>
      <w:marLeft w:val="0"/>
      <w:marRight w:val="0"/>
      <w:marTop w:val="0"/>
      <w:marBottom w:val="0"/>
      <w:divBdr>
        <w:top w:val="none" w:sz="0" w:space="0" w:color="auto"/>
        <w:left w:val="none" w:sz="0" w:space="0" w:color="auto"/>
        <w:bottom w:val="none" w:sz="0" w:space="0" w:color="auto"/>
        <w:right w:val="none" w:sz="0" w:space="0" w:color="auto"/>
      </w:divBdr>
      <w:divsChild>
        <w:div w:id="118031853">
          <w:marLeft w:val="0"/>
          <w:marRight w:val="0"/>
          <w:marTop w:val="0"/>
          <w:marBottom w:val="0"/>
          <w:divBdr>
            <w:top w:val="none" w:sz="0" w:space="0" w:color="auto"/>
            <w:left w:val="none" w:sz="0" w:space="0" w:color="auto"/>
            <w:bottom w:val="none" w:sz="0" w:space="0" w:color="auto"/>
            <w:right w:val="none" w:sz="0" w:space="0" w:color="auto"/>
          </w:divBdr>
          <w:divsChild>
            <w:div w:id="805510012">
              <w:marLeft w:val="0"/>
              <w:marRight w:val="0"/>
              <w:marTop w:val="0"/>
              <w:marBottom w:val="0"/>
              <w:divBdr>
                <w:top w:val="none" w:sz="0" w:space="0" w:color="auto"/>
                <w:left w:val="none" w:sz="0" w:space="0" w:color="auto"/>
                <w:bottom w:val="none" w:sz="0" w:space="0" w:color="auto"/>
                <w:right w:val="none" w:sz="0" w:space="0" w:color="auto"/>
              </w:divBdr>
              <w:divsChild>
                <w:div w:id="1151167400">
                  <w:marLeft w:val="0"/>
                  <w:marRight w:val="0"/>
                  <w:marTop w:val="0"/>
                  <w:marBottom w:val="0"/>
                  <w:divBdr>
                    <w:top w:val="none" w:sz="0" w:space="0" w:color="auto"/>
                    <w:left w:val="none" w:sz="0" w:space="0" w:color="auto"/>
                    <w:bottom w:val="none" w:sz="0" w:space="0" w:color="auto"/>
                    <w:right w:val="none" w:sz="0" w:space="0" w:color="auto"/>
                  </w:divBdr>
                </w:div>
              </w:divsChild>
            </w:div>
            <w:div w:id="192809985">
              <w:marLeft w:val="0"/>
              <w:marRight w:val="0"/>
              <w:marTop w:val="180"/>
              <w:marBottom w:val="0"/>
              <w:divBdr>
                <w:top w:val="none" w:sz="0" w:space="0" w:color="auto"/>
                <w:left w:val="none" w:sz="0" w:space="0" w:color="auto"/>
                <w:bottom w:val="none" w:sz="0" w:space="0" w:color="auto"/>
                <w:right w:val="none" w:sz="0" w:space="0" w:color="auto"/>
              </w:divBdr>
            </w:div>
          </w:divsChild>
        </w:div>
        <w:div w:id="1846704389">
          <w:marLeft w:val="0"/>
          <w:marRight w:val="0"/>
          <w:marTop w:val="150"/>
          <w:marBottom w:val="0"/>
          <w:divBdr>
            <w:top w:val="none" w:sz="0" w:space="0" w:color="auto"/>
            <w:left w:val="none" w:sz="0" w:space="0" w:color="auto"/>
            <w:bottom w:val="none" w:sz="0" w:space="0" w:color="auto"/>
            <w:right w:val="none" w:sz="0" w:space="0" w:color="auto"/>
          </w:divBdr>
          <w:divsChild>
            <w:div w:id="1095057412">
              <w:marLeft w:val="150"/>
              <w:marRight w:val="150"/>
              <w:marTop w:val="300"/>
              <w:marBottom w:val="300"/>
              <w:divBdr>
                <w:top w:val="none" w:sz="0" w:space="0" w:color="auto"/>
                <w:left w:val="none" w:sz="0" w:space="0" w:color="auto"/>
                <w:bottom w:val="none" w:sz="0" w:space="0" w:color="auto"/>
                <w:right w:val="none" w:sz="0" w:space="0" w:color="auto"/>
              </w:divBdr>
            </w:div>
          </w:divsChild>
        </w:div>
        <w:div w:id="976642271">
          <w:marLeft w:val="0"/>
          <w:marRight w:val="0"/>
          <w:marTop w:val="0"/>
          <w:marBottom w:val="225"/>
          <w:divBdr>
            <w:top w:val="none" w:sz="0" w:space="0" w:color="auto"/>
            <w:left w:val="none" w:sz="0" w:space="0" w:color="auto"/>
            <w:bottom w:val="none" w:sz="0" w:space="0" w:color="auto"/>
            <w:right w:val="none" w:sz="0" w:space="0" w:color="auto"/>
          </w:divBdr>
          <w:divsChild>
            <w:div w:id="1370960517">
              <w:marLeft w:val="0"/>
              <w:marRight w:val="0"/>
              <w:marTop w:val="0"/>
              <w:marBottom w:val="0"/>
              <w:divBdr>
                <w:top w:val="none" w:sz="0" w:space="0" w:color="auto"/>
                <w:left w:val="none" w:sz="0" w:space="0" w:color="auto"/>
                <w:bottom w:val="none" w:sz="0" w:space="0" w:color="auto"/>
                <w:right w:val="none" w:sz="0" w:space="0" w:color="auto"/>
              </w:divBdr>
            </w:div>
          </w:divsChild>
        </w:div>
        <w:div w:id="1371538648">
          <w:marLeft w:val="0"/>
          <w:marRight w:val="0"/>
          <w:marTop w:val="0"/>
          <w:marBottom w:val="225"/>
          <w:divBdr>
            <w:top w:val="none" w:sz="0" w:space="0" w:color="auto"/>
            <w:left w:val="none" w:sz="0" w:space="0" w:color="auto"/>
            <w:bottom w:val="none" w:sz="0" w:space="0" w:color="auto"/>
            <w:right w:val="none" w:sz="0" w:space="0" w:color="auto"/>
          </w:divBdr>
          <w:divsChild>
            <w:div w:id="18893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39355">
      <w:bodyDiv w:val="1"/>
      <w:marLeft w:val="0"/>
      <w:marRight w:val="0"/>
      <w:marTop w:val="0"/>
      <w:marBottom w:val="0"/>
      <w:divBdr>
        <w:top w:val="none" w:sz="0" w:space="0" w:color="auto"/>
        <w:left w:val="none" w:sz="0" w:space="0" w:color="auto"/>
        <w:bottom w:val="none" w:sz="0" w:space="0" w:color="auto"/>
        <w:right w:val="none" w:sz="0" w:space="0" w:color="auto"/>
      </w:divBdr>
    </w:div>
    <w:div w:id="1451820512">
      <w:bodyDiv w:val="1"/>
      <w:marLeft w:val="0"/>
      <w:marRight w:val="0"/>
      <w:marTop w:val="0"/>
      <w:marBottom w:val="0"/>
      <w:divBdr>
        <w:top w:val="none" w:sz="0" w:space="0" w:color="auto"/>
        <w:left w:val="none" w:sz="0" w:space="0" w:color="auto"/>
        <w:bottom w:val="none" w:sz="0" w:space="0" w:color="auto"/>
        <w:right w:val="none" w:sz="0" w:space="0" w:color="auto"/>
      </w:divBdr>
    </w:div>
    <w:div w:id="1732730614">
      <w:bodyDiv w:val="1"/>
      <w:marLeft w:val="0"/>
      <w:marRight w:val="0"/>
      <w:marTop w:val="0"/>
      <w:marBottom w:val="0"/>
      <w:divBdr>
        <w:top w:val="none" w:sz="0" w:space="0" w:color="auto"/>
        <w:left w:val="none" w:sz="0" w:space="0" w:color="auto"/>
        <w:bottom w:val="none" w:sz="0" w:space="0" w:color="auto"/>
        <w:right w:val="none" w:sz="0" w:space="0" w:color="auto"/>
      </w:divBdr>
    </w:div>
    <w:div w:id="1854145880">
      <w:bodyDiv w:val="1"/>
      <w:marLeft w:val="0"/>
      <w:marRight w:val="0"/>
      <w:marTop w:val="0"/>
      <w:marBottom w:val="0"/>
      <w:divBdr>
        <w:top w:val="none" w:sz="0" w:space="0" w:color="auto"/>
        <w:left w:val="none" w:sz="0" w:space="0" w:color="auto"/>
        <w:bottom w:val="none" w:sz="0" w:space="0" w:color="auto"/>
        <w:right w:val="none" w:sz="0" w:space="0" w:color="auto"/>
      </w:divBdr>
      <w:divsChild>
        <w:div w:id="1799251947">
          <w:marLeft w:val="75"/>
          <w:marRight w:val="0"/>
          <w:marTop w:val="0"/>
          <w:marBottom w:val="0"/>
          <w:divBdr>
            <w:top w:val="none" w:sz="0" w:space="0" w:color="auto"/>
            <w:left w:val="none" w:sz="0" w:space="0" w:color="auto"/>
            <w:bottom w:val="none" w:sz="0" w:space="0" w:color="auto"/>
            <w:right w:val="none" w:sz="0" w:space="0" w:color="auto"/>
          </w:divBdr>
        </w:div>
        <w:div w:id="646398263">
          <w:marLeft w:val="0"/>
          <w:marRight w:val="0"/>
          <w:marTop w:val="0"/>
          <w:marBottom w:val="0"/>
          <w:divBdr>
            <w:top w:val="none" w:sz="0" w:space="0" w:color="auto"/>
            <w:left w:val="none" w:sz="0" w:space="0" w:color="auto"/>
            <w:bottom w:val="none" w:sz="0" w:space="0" w:color="auto"/>
            <w:right w:val="none" w:sz="0" w:space="0" w:color="auto"/>
          </w:divBdr>
          <w:divsChild>
            <w:div w:id="71514827">
              <w:marLeft w:val="0"/>
              <w:marRight w:val="0"/>
              <w:marTop w:val="0"/>
              <w:marBottom w:val="0"/>
              <w:divBdr>
                <w:top w:val="none" w:sz="0" w:space="0" w:color="auto"/>
                <w:left w:val="none" w:sz="0" w:space="0" w:color="auto"/>
                <w:bottom w:val="none" w:sz="0" w:space="0" w:color="auto"/>
                <w:right w:val="none" w:sz="0" w:space="0" w:color="auto"/>
              </w:divBdr>
              <w:divsChild>
                <w:div w:id="1459301434">
                  <w:marLeft w:val="0"/>
                  <w:marRight w:val="0"/>
                  <w:marTop w:val="0"/>
                  <w:marBottom w:val="0"/>
                  <w:divBdr>
                    <w:top w:val="none" w:sz="0" w:space="0" w:color="auto"/>
                    <w:left w:val="none" w:sz="0" w:space="0" w:color="auto"/>
                    <w:bottom w:val="none" w:sz="0" w:space="0" w:color="auto"/>
                    <w:right w:val="none" w:sz="0" w:space="0" w:color="auto"/>
                  </w:divBdr>
                </w:div>
                <w:div w:id="1368796395">
                  <w:marLeft w:val="75"/>
                  <w:marRight w:val="75"/>
                  <w:marTop w:val="75"/>
                  <w:marBottom w:val="75"/>
                  <w:divBdr>
                    <w:top w:val="single" w:sz="6" w:space="4" w:color="CCCCCC"/>
                    <w:left w:val="single" w:sz="6" w:space="4" w:color="CCCCCC"/>
                    <w:bottom w:val="single" w:sz="6" w:space="4" w:color="CCCCCC"/>
                    <w:right w:val="single" w:sz="6" w:space="4" w:color="CCCCCC"/>
                  </w:divBdr>
                  <w:divsChild>
                    <w:div w:id="1368487609">
                      <w:marLeft w:val="0"/>
                      <w:marRight w:val="0"/>
                      <w:marTop w:val="0"/>
                      <w:marBottom w:val="0"/>
                      <w:divBdr>
                        <w:top w:val="none" w:sz="0" w:space="0" w:color="auto"/>
                        <w:left w:val="none" w:sz="0" w:space="0" w:color="auto"/>
                        <w:bottom w:val="none" w:sz="0" w:space="0" w:color="auto"/>
                        <w:right w:val="none" w:sz="0" w:space="0" w:color="auto"/>
                      </w:divBdr>
                    </w:div>
                  </w:divsChild>
                </w:div>
                <w:div w:id="12990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B839-46D6-4E4A-A6F4-AC3153B1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曾婉琳</cp:lastModifiedBy>
  <cp:revision>5</cp:revision>
  <cp:lastPrinted>2017-09-30T00:41:00Z</cp:lastPrinted>
  <dcterms:created xsi:type="dcterms:W3CDTF">2017-10-02T05:04:00Z</dcterms:created>
  <dcterms:modified xsi:type="dcterms:W3CDTF">2017-10-03T09:26:00Z</dcterms:modified>
</cp:coreProperties>
</file>