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3433FB0" w14:textId="77777777" w:rsidR="00107A75" w:rsidRPr="009E7E28" w:rsidRDefault="00743479" w:rsidP="00F63BDA">
      <w:pPr>
        <w:snapToGrid w:val="0"/>
        <w:jc w:val="center"/>
        <w:rPr>
          <w:rFonts w:eastAsia="標楷體"/>
          <w:b/>
          <w:bCs/>
          <w:sz w:val="22"/>
          <w:szCs w:val="22"/>
        </w:rPr>
      </w:pPr>
      <w:proofErr w:type="gramStart"/>
      <w:r w:rsidRPr="009E7E28">
        <w:rPr>
          <w:rFonts w:eastAsia="標楷體" w:hAnsi="標楷體"/>
          <w:b/>
          <w:bCs/>
          <w:sz w:val="22"/>
          <w:szCs w:val="22"/>
        </w:rPr>
        <w:t>臺</w:t>
      </w:r>
      <w:proofErr w:type="gramEnd"/>
      <w:r w:rsidRPr="009E7E28">
        <w:rPr>
          <w:rFonts w:eastAsia="標楷體"/>
          <w:b/>
          <w:bCs/>
          <w:sz w:val="22"/>
          <w:szCs w:val="22"/>
        </w:rPr>
        <w:t xml:space="preserve"> </w:t>
      </w:r>
      <w:r w:rsidRPr="009E7E28">
        <w:rPr>
          <w:rFonts w:eastAsia="標楷體" w:hAnsi="標楷體"/>
          <w:b/>
          <w:bCs/>
          <w:sz w:val="22"/>
          <w:szCs w:val="22"/>
        </w:rPr>
        <w:t>中</w:t>
      </w:r>
      <w:r w:rsidRPr="009E7E28">
        <w:rPr>
          <w:rFonts w:eastAsia="標楷體"/>
          <w:b/>
          <w:bCs/>
          <w:sz w:val="22"/>
          <w:szCs w:val="22"/>
        </w:rPr>
        <w:t xml:space="preserve"> </w:t>
      </w:r>
      <w:r w:rsidRPr="009E7E28">
        <w:rPr>
          <w:rFonts w:eastAsia="標楷體" w:hAnsi="標楷體"/>
          <w:b/>
          <w:bCs/>
          <w:sz w:val="22"/>
          <w:szCs w:val="22"/>
        </w:rPr>
        <w:t>市</w:t>
      </w:r>
      <w:r w:rsidRPr="009E7E28">
        <w:rPr>
          <w:rFonts w:eastAsia="標楷體"/>
          <w:b/>
          <w:bCs/>
          <w:sz w:val="22"/>
          <w:szCs w:val="22"/>
        </w:rPr>
        <w:t xml:space="preserve"> </w:t>
      </w:r>
      <w:r w:rsidRPr="009E7E28">
        <w:rPr>
          <w:rFonts w:eastAsia="標楷體" w:hAnsi="標楷體"/>
          <w:b/>
          <w:bCs/>
          <w:sz w:val="22"/>
          <w:szCs w:val="22"/>
        </w:rPr>
        <w:t>立</w:t>
      </w:r>
      <w:r w:rsidRPr="009E7E28">
        <w:rPr>
          <w:rFonts w:eastAsia="標楷體"/>
          <w:b/>
          <w:bCs/>
          <w:sz w:val="22"/>
          <w:szCs w:val="22"/>
        </w:rPr>
        <w:t xml:space="preserve"> </w:t>
      </w:r>
      <w:proofErr w:type="gramStart"/>
      <w:r w:rsidRPr="009E7E28">
        <w:rPr>
          <w:rFonts w:eastAsia="標楷體" w:hAnsi="標楷體"/>
          <w:b/>
          <w:bCs/>
          <w:sz w:val="22"/>
          <w:szCs w:val="22"/>
        </w:rPr>
        <w:t>臺</w:t>
      </w:r>
      <w:proofErr w:type="gramEnd"/>
      <w:r w:rsidRPr="009E7E28">
        <w:rPr>
          <w:rFonts w:eastAsia="標楷體"/>
          <w:b/>
          <w:bCs/>
          <w:sz w:val="22"/>
          <w:szCs w:val="22"/>
        </w:rPr>
        <w:t xml:space="preserve"> </w:t>
      </w:r>
      <w:r w:rsidRPr="009E7E28">
        <w:rPr>
          <w:rFonts w:eastAsia="標楷體" w:hAnsi="標楷體"/>
          <w:b/>
          <w:bCs/>
          <w:sz w:val="22"/>
          <w:szCs w:val="22"/>
        </w:rPr>
        <w:t>中</w:t>
      </w:r>
      <w:r w:rsidRPr="009E7E28">
        <w:rPr>
          <w:rFonts w:eastAsia="標楷體"/>
          <w:b/>
          <w:bCs/>
          <w:sz w:val="22"/>
          <w:szCs w:val="22"/>
        </w:rPr>
        <w:t xml:space="preserve"> </w:t>
      </w:r>
      <w:r w:rsidRPr="009E7E28">
        <w:rPr>
          <w:rFonts w:eastAsia="標楷體" w:hAnsi="標楷體"/>
          <w:b/>
          <w:bCs/>
          <w:sz w:val="22"/>
          <w:szCs w:val="22"/>
        </w:rPr>
        <w:t>第</w:t>
      </w:r>
      <w:r w:rsidRPr="009E7E28">
        <w:rPr>
          <w:rFonts w:eastAsia="標楷體"/>
          <w:b/>
          <w:bCs/>
          <w:sz w:val="22"/>
          <w:szCs w:val="22"/>
        </w:rPr>
        <w:t xml:space="preserve"> </w:t>
      </w:r>
      <w:r w:rsidRPr="009E7E28">
        <w:rPr>
          <w:rFonts w:eastAsia="標楷體" w:hAnsi="標楷體"/>
          <w:b/>
          <w:bCs/>
          <w:sz w:val="22"/>
          <w:szCs w:val="22"/>
        </w:rPr>
        <w:t>二</w:t>
      </w:r>
      <w:r w:rsidRPr="009E7E28">
        <w:rPr>
          <w:rFonts w:eastAsia="標楷體"/>
          <w:b/>
          <w:bCs/>
          <w:sz w:val="22"/>
          <w:szCs w:val="22"/>
        </w:rPr>
        <w:t xml:space="preserve"> </w:t>
      </w:r>
      <w:r w:rsidRPr="009E7E28">
        <w:rPr>
          <w:rFonts w:eastAsia="標楷體" w:hAnsi="標楷體"/>
          <w:b/>
          <w:bCs/>
          <w:sz w:val="22"/>
          <w:szCs w:val="22"/>
        </w:rPr>
        <w:t>高</w:t>
      </w:r>
      <w:r w:rsidRPr="009E7E28">
        <w:rPr>
          <w:rFonts w:eastAsia="標楷體"/>
          <w:b/>
          <w:bCs/>
          <w:sz w:val="22"/>
          <w:szCs w:val="22"/>
        </w:rPr>
        <w:t xml:space="preserve"> </w:t>
      </w:r>
      <w:r w:rsidRPr="009E7E28">
        <w:rPr>
          <w:rFonts w:eastAsia="標楷體" w:hAnsi="標楷體"/>
          <w:b/>
          <w:bCs/>
          <w:sz w:val="22"/>
          <w:szCs w:val="22"/>
        </w:rPr>
        <w:t>級</w:t>
      </w:r>
      <w:r w:rsidRPr="009E7E28">
        <w:rPr>
          <w:rFonts w:eastAsia="標楷體"/>
          <w:b/>
          <w:bCs/>
          <w:sz w:val="22"/>
          <w:szCs w:val="22"/>
        </w:rPr>
        <w:t xml:space="preserve"> </w:t>
      </w:r>
      <w:r w:rsidRPr="009E7E28">
        <w:rPr>
          <w:rFonts w:eastAsia="標楷體" w:hAnsi="標楷體"/>
          <w:b/>
          <w:bCs/>
          <w:sz w:val="22"/>
          <w:szCs w:val="22"/>
        </w:rPr>
        <w:t>中</w:t>
      </w:r>
      <w:r w:rsidRPr="009E7E28">
        <w:rPr>
          <w:rFonts w:eastAsia="標楷體"/>
          <w:b/>
          <w:bCs/>
          <w:sz w:val="22"/>
          <w:szCs w:val="22"/>
        </w:rPr>
        <w:t xml:space="preserve"> </w:t>
      </w:r>
      <w:r w:rsidRPr="009E7E28">
        <w:rPr>
          <w:rFonts w:eastAsia="標楷體" w:hAnsi="標楷體"/>
          <w:b/>
          <w:bCs/>
          <w:sz w:val="22"/>
          <w:szCs w:val="22"/>
        </w:rPr>
        <w:t>學</w:t>
      </w:r>
    </w:p>
    <w:p w14:paraId="55EF29F6" w14:textId="77777777" w:rsidR="00107A75" w:rsidRPr="009E7E28" w:rsidRDefault="00107A75" w:rsidP="00F63BDA">
      <w:pPr>
        <w:snapToGrid w:val="0"/>
        <w:jc w:val="distribute"/>
        <w:rPr>
          <w:rFonts w:eastAsia="標楷體"/>
          <w:b/>
          <w:sz w:val="22"/>
          <w:szCs w:val="22"/>
        </w:rPr>
      </w:pPr>
      <w:r w:rsidRPr="009E7E28">
        <w:rPr>
          <w:rFonts w:eastAsia="標楷體"/>
          <w:b/>
          <w:sz w:val="22"/>
          <w:szCs w:val="22"/>
          <w:u w:val="single"/>
        </w:rPr>
        <w:t xml:space="preserve"> 10</w:t>
      </w:r>
      <w:r w:rsidR="00714038" w:rsidRPr="009E7E28">
        <w:rPr>
          <w:rFonts w:eastAsia="標楷體"/>
          <w:b/>
          <w:sz w:val="22"/>
          <w:szCs w:val="22"/>
          <w:u w:val="single"/>
        </w:rPr>
        <w:t>8</w:t>
      </w:r>
      <w:r w:rsidRPr="009E7E28">
        <w:rPr>
          <w:rFonts w:eastAsia="標楷體"/>
          <w:b/>
          <w:sz w:val="22"/>
          <w:szCs w:val="22"/>
          <w:u w:val="single"/>
        </w:rPr>
        <w:t xml:space="preserve"> </w:t>
      </w:r>
      <w:r w:rsidRPr="009E7E28">
        <w:rPr>
          <w:rFonts w:eastAsia="標楷體" w:hAnsi="標楷體"/>
          <w:b/>
          <w:sz w:val="22"/>
          <w:szCs w:val="22"/>
        </w:rPr>
        <w:t>學年度</w:t>
      </w:r>
      <w:r w:rsidRPr="009E7E28">
        <w:rPr>
          <w:rFonts w:eastAsia="標楷體"/>
          <w:b/>
          <w:sz w:val="22"/>
          <w:szCs w:val="22"/>
        </w:rPr>
        <w:t xml:space="preserve"> </w:t>
      </w:r>
      <w:r w:rsidRPr="009E7E28">
        <w:rPr>
          <w:rFonts w:eastAsia="標楷體" w:hAnsi="標楷體"/>
          <w:b/>
          <w:sz w:val="22"/>
          <w:szCs w:val="22"/>
        </w:rPr>
        <w:t>第</w:t>
      </w:r>
      <w:r w:rsidRPr="009E7E28">
        <w:rPr>
          <w:rFonts w:eastAsia="標楷體"/>
          <w:b/>
          <w:sz w:val="22"/>
          <w:szCs w:val="22"/>
          <w:u w:val="single"/>
        </w:rPr>
        <w:t xml:space="preserve">  </w:t>
      </w:r>
      <w:r w:rsidR="00785A11">
        <w:rPr>
          <w:rFonts w:eastAsia="標楷體" w:hint="eastAsia"/>
          <w:b/>
          <w:sz w:val="22"/>
          <w:szCs w:val="22"/>
          <w:u w:val="single"/>
        </w:rPr>
        <w:t>2</w:t>
      </w:r>
      <w:r w:rsidRPr="009E7E28">
        <w:rPr>
          <w:rFonts w:eastAsia="標楷體"/>
          <w:b/>
          <w:sz w:val="22"/>
          <w:szCs w:val="22"/>
          <w:u w:val="single"/>
        </w:rPr>
        <w:t xml:space="preserve">  </w:t>
      </w:r>
      <w:r w:rsidRPr="009E7E28">
        <w:rPr>
          <w:rFonts w:eastAsia="標楷體" w:hAnsi="標楷體"/>
          <w:b/>
          <w:sz w:val="22"/>
          <w:szCs w:val="22"/>
        </w:rPr>
        <w:t>學期</w:t>
      </w:r>
      <w:r w:rsidRPr="009E7E28">
        <w:rPr>
          <w:rFonts w:eastAsia="標楷體"/>
          <w:b/>
          <w:sz w:val="22"/>
          <w:szCs w:val="22"/>
        </w:rPr>
        <w:t xml:space="preserve"> </w:t>
      </w:r>
      <w:r w:rsidRPr="009E7E28">
        <w:rPr>
          <w:rFonts w:eastAsia="標楷體"/>
          <w:b/>
          <w:sz w:val="22"/>
          <w:szCs w:val="22"/>
          <w:u w:val="single"/>
        </w:rPr>
        <w:t xml:space="preserve"> 1 </w:t>
      </w:r>
      <w:r w:rsidRPr="009E7E28">
        <w:rPr>
          <w:rFonts w:eastAsia="標楷體" w:hAnsi="標楷體"/>
          <w:b/>
          <w:sz w:val="22"/>
          <w:szCs w:val="22"/>
        </w:rPr>
        <w:t>年級</w:t>
      </w:r>
      <w:r w:rsidRPr="009E7E28">
        <w:rPr>
          <w:rFonts w:eastAsia="標楷體"/>
          <w:b/>
          <w:sz w:val="22"/>
          <w:szCs w:val="22"/>
          <w:u w:val="single"/>
        </w:rPr>
        <w:t xml:space="preserve">  </w:t>
      </w:r>
      <w:r w:rsidRPr="009E7E28">
        <w:rPr>
          <w:rFonts w:eastAsia="標楷體" w:hAnsi="標楷體"/>
          <w:b/>
          <w:sz w:val="22"/>
          <w:szCs w:val="22"/>
          <w:u w:val="single"/>
        </w:rPr>
        <w:t>地球科學</w:t>
      </w:r>
      <w:r w:rsidRPr="009E7E28">
        <w:rPr>
          <w:rFonts w:eastAsia="標楷體"/>
          <w:b/>
          <w:sz w:val="22"/>
          <w:szCs w:val="22"/>
          <w:u w:val="single"/>
        </w:rPr>
        <w:t xml:space="preserve"> </w:t>
      </w:r>
      <w:r w:rsidRPr="009E7E28">
        <w:rPr>
          <w:rFonts w:eastAsia="標楷體" w:hAnsi="標楷體"/>
          <w:b/>
          <w:sz w:val="22"/>
          <w:szCs w:val="22"/>
        </w:rPr>
        <w:t>科</w:t>
      </w:r>
      <w:r w:rsidRPr="009E7E28">
        <w:rPr>
          <w:rFonts w:eastAsia="標楷體"/>
          <w:b/>
          <w:sz w:val="22"/>
          <w:szCs w:val="22"/>
        </w:rPr>
        <w:t xml:space="preserve"> </w:t>
      </w:r>
      <w:r w:rsidRPr="009E7E28">
        <w:rPr>
          <w:rFonts w:eastAsia="標楷體" w:hAnsi="標楷體"/>
          <w:b/>
          <w:sz w:val="22"/>
          <w:szCs w:val="22"/>
        </w:rPr>
        <w:t>第</w:t>
      </w:r>
      <w:r w:rsidRPr="009E7E28">
        <w:rPr>
          <w:rFonts w:eastAsia="標楷體"/>
          <w:b/>
          <w:sz w:val="22"/>
          <w:szCs w:val="22"/>
          <w:u w:val="single"/>
        </w:rPr>
        <w:t xml:space="preserve">  2  </w:t>
      </w:r>
      <w:r w:rsidRPr="009E7E28">
        <w:rPr>
          <w:rFonts w:eastAsia="標楷體" w:hAnsi="標楷體"/>
          <w:b/>
          <w:sz w:val="22"/>
          <w:szCs w:val="22"/>
        </w:rPr>
        <w:t>次期中考試題</w:t>
      </w:r>
    </w:p>
    <w:p w14:paraId="5329B934" w14:textId="77777777" w:rsidR="00107A75" w:rsidRPr="009E7E28" w:rsidRDefault="00107A75" w:rsidP="00F63BDA">
      <w:pPr>
        <w:snapToGrid w:val="0"/>
        <w:jc w:val="distribute"/>
        <w:rPr>
          <w:rFonts w:eastAsia="標楷體"/>
          <w:b/>
          <w:sz w:val="22"/>
          <w:szCs w:val="22"/>
        </w:rPr>
      </w:pPr>
      <w:r w:rsidRPr="009E7E28">
        <w:rPr>
          <w:rFonts w:eastAsia="標楷體" w:hAnsi="標楷體"/>
          <w:b/>
          <w:bCs/>
          <w:sz w:val="22"/>
          <w:szCs w:val="22"/>
        </w:rPr>
        <w:t>本科電腦代碼：</w:t>
      </w:r>
      <w:r w:rsidRPr="009E7E28">
        <w:rPr>
          <w:rFonts w:eastAsia="標楷體"/>
          <w:b/>
          <w:bCs/>
          <w:sz w:val="22"/>
          <w:szCs w:val="22"/>
          <w:u w:val="single"/>
        </w:rPr>
        <w:t xml:space="preserve">  15   </w:t>
      </w:r>
      <w:r w:rsidRPr="009E7E28">
        <w:rPr>
          <w:rFonts w:eastAsia="標楷體"/>
          <w:b/>
          <w:bCs/>
          <w:sz w:val="22"/>
          <w:szCs w:val="22"/>
        </w:rPr>
        <w:t xml:space="preserve">           </w:t>
      </w:r>
      <w:r w:rsidRPr="009E7E28">
        <w:rPr>
          <w:rFonts w:eastAsia="標楷體"/>
          <w:b/>
          <w:bCs/>
          <w:sz w:val="22"/>
          <w:szCs w:val="22"/>
          <w:u w:val="single"/>
        </w:rPr>
        <w:t xml:space="preserve">     </w:t>
      </w:r>
      <w:r w:rsidRPr="009E7E28">
        <w:rPr>
          <w:rFonts w:eastAsia="標楷體" w:hAnsi="標楷體"/>
          <w:b/>
          <w:bCs/>
          <w:sz w:val="22"/>
          <w:szCs w:val="22"/>
        </w:rPr>
        <w:t>年</w:t>
      </w:r>
      <w:r w:rsidRPr="009E7E28">
        <w:rPr>
          <w:rFonts w:eastAsia="標楷體"/>
          <w:b/>
          <w:bCs/>
          <w:sz w:val="22"/>
          <w:szCs w:val="22"/>
          <w:u w:val="single"/>
        </w:rPr>
        <w:t xml:space="preserve">     </w:t>
      </w:r>
      <w:r w:rsidRPr="009E7E28">
        <w:rPr>
          <w:rFonts w:eastAsia="標楷體" w:hAnsi="標楷體"/>
          <w:b/>
          <w:bCs/>
          <w:sz w:val="22"/>
          <w:szCs w:val="22"/>
        </w:rPr>
        <w:t>班</w:t>
      </w:r>
      <w:r w:rsidRPr="009E7E28">
        <w:rPr>
          <w:rFonts w:eastAsia="標楷體"/>
          <w:b/>
          <w:bCs/>
          <w:sz w:val="22"/>
          <w:szCs w:val="22"/>
        </w:rPr>
        <w:t xml:space="preserve">  </w:t>
      </w:r>
      <w:r w:rsidRPr="009E7E28">
        <w:rPr>
          <w:rFonts w:eastAsia="標楷體" w:hAnsi="標楷體"/>
          <w:b/>
          <w:bCs/>
          <w:sz w:val="22"/>
          <w:szCs w:val="22"/>
        </w:rPr>
        <w:t>姓名</w:t>
      </w:r>
      <w:r w:rsidRPr="009E7E28">
        <w:rPr>
          <w:rFonts w:eastAsia="標楷體"/>
          <w:b/>
          <w:bCs/>
          <w:sz w:val="22"/>
          <w:szCs w:val="22"/>
          <w:u w:val="single"/>
        </w:rPr>
        <w:t xml:space="preserve">           </w:t>
      </w:r>
      <w:r w:rsidRPr="009E7E28">
        <w:rPr>
          <w:rFonts w:eastAsia="標楷體"/>
          <w:b/>
          <w:bCs/>
          <w:sz w:val="22"/>
          <w:szCs w:val="22"/>
        </w:rPr>
        <w:t xml:space="preserve">  </w:t>
      </w:r>
      <w:r w:rsidRPr="009E7E28">
        <w:rPr>
          <w:rFonts w:eastAsia="標楷體" w:hAnsi="標楷體"/>
          <w:b/>
          <w:bCs/>
          <w:sz w:val="22"/>
          <w:szCs w:val="22"/>
        </w:rPr>
        <w:t>座號</w:t>
      </w:r>
      <w:r w:rsidRPr="009E7E28">
        <w:rPr>
          <w:rFonts w:eastAsia="標楷體"/>
          <w:b/>
          <w:bCs/>
          <w:sz w:val="22"/>
          <w:szCs w:val="22"/>
          <w:u w:val="single"/>
        </w:rPr>
        <w:t xml:space="preserve">      </w:t>
      </w:r>
      <w:r w:rsidRPr="009E7E28">
        <w:rPr>
          <w:rFonts w:eastAsia="標楷體" w:hAnsi="標楷體"/>
          <w:b/>
          <w:bCs/>
          <w:sz w:val="22"/>
          <w:szCs w:val="22"/>
        </w:rPr>
        <w:t>號</w:t>
      </w:r>
    </w:p>
    <w:p w14:paraId="02B2DCE1" w14:textId="77777777" w:rsidR="00107A75" w:rsidRPr="009E7E28" w:rsidRDefault="00107A75" w:rsidP="00F63BDA">
      <w:pPr>
        <w:snapToGrid w:val="0"/>
        <w:ind w:rightChars="126" w:right="295"/>
        <w:jc w:val="distribute"/>
        <w:rPr>
          <w:rFonts w:eastAsia="標楷體"/>
          <w:b/>
          <w:bCs/>
          <w:sz w:val="22"/>
          <w:szCs w:val="22"/>
        </w:rPr>
      </w:pPr>
      <w:r w:rsidRPr="009E7E28">
        <w:rPr>
          <w:rFonts w:eastAsia="標楷體" w:hAnsi="標楷體"/>
          <w:b/>
          <w:bCs/>
          <w:sz w:val="22"/>
          <w:szCs w:val="22"/>
        </w:rPr>
        <w:t>注意：答案卷與答案卡未寫或</w:t>
      </w:r>
      <w:proofErr w:type="gramStart"/>
      <w:r w:rsidRPr="009E7E28">
        <w:rPr>
          <w:rFonts w:eastAsia="標楷體" w:hAnsi="標楷體"/>
          <w:b/>
          <w:bCs/>
          <w:sz w:val="22"/>
          <w:szCs w:val="22"/>
        </w:rPr>
        <w:t>未劃記正確</w:t>
      </w:r>
      <w:proofErr w:type="gramEnd"/>
      <w:r w:rsidRPr="009E7E28">
        <w:rPr>
          <w:rFonts w:eastAsia="標楷體" w:hAnsi="標楷體"/>
          <w:b/>
          <w:bCs/>
          <w:sz w:val="22"/>
          <w:szCs w:val="22"/>
        </w:rPr>
        <w:t>或未在規定位置填寫班級、姓名、座號者，該科成績扣五分登記。</w:t>
      </w:r>
    </w:p>
    <w:p w14:paraId="22D0672D" w14:textId="77777777" w:rsidR="00BE757E" w:rsidRPr="009E7E28" w:rsidRDefault="00107A75" w:rsidP="00472A0D">
      <w:pPr>
        <w:tabs>
          <w:tab w:val="left" w:pos="210"/>
          <w:tab w:val="left" w:pos="480"/>
          <w:tab w:val="left" w:pos="720"/>
        </w:tabs>
        <w:kinsoku w:val="0"/>
        <w:adjustRightInd w:val="0"/>
        <w:snapToGrid w:val="0"/>
        <w:ind w:right="-1"/>
        <w:jc w:val="right"/>
        <w:textAlignment w:val="center"/>
        <w:rPr>
          <w:rFonts w:eastAsia="標楷體"/>
          <w:snapToGrid w:val="0"/>
          <w:kern w:val="0"/>
          <w:sz w:val="22"/>
          <w:szCs w:val="22"/>
        </w:rPr>
      </w:pPr>
      <w:r w:rsidRPr="009E7E28">
        <w:rPr>
          <w:rFonts w:eastAsia="標楷體"/>
          <w:b/>
          <w:bCs/>
          <w:sz w:val="22"/>
          <w:szCs w:val="22"/>
        </w:rPr>
        <w:t xml:space="preserve">    </w:t>
      </w:r>
      <w:r w:rsidRPr="009E7E28">
        <w:rPr>
          <w:rFonts w:eastAsia="標楷體" w:hAnsi="標楷體"/>
          <w:b/>
          <w:bCs/>
          <w:sz w:val="22"/>
          <w:szCs w:val="22"/>
        </w:rPr>
        <w:t>本試卷計</w:t>
      </w:r>
      <w:r w:rsidRPr="009E7E28">
        <w:rPr>
          <w:rFonts w:eastAsia="標楷體"/>
          <w:b/>
          <w:bCs/>
          <w:sz w:val="22"/>
          <w:szCs w:val="22"/>
          <w:u w:val="single"/>
        </w:rPr>
        <w:t xml:space="preserve">  1 </w:t>
      </w:r>
      <w:r w:rsidRPr="009E7E28">
        <w:rPr>
          <w:rFonts w:eastAsia="標楷體" w:hAnsi="標楷體"/>
          <w:b/>
          <w:bCs/>
          <w:sz w:val="22"/>
          <w:szCs w:val="22"/>
        </w:rPr>
        <w:t>張共</w:t>
      </w:r>
      <w:r w:rsidRPr="009E7E28">
        <w:rPr>
          <w:rFonts w:eastAsia="標楷體"/>
          <w:b/>
          <w:bCs/>
          <w:sz w:val="22"/>
          <w:szCs w:val="22"/>
          <w:u w:val="single"/>
        </w:rPr>
        <w:t xml:space="preserve">   2   </w:t>
      </w:r>
      <w:r w:rsidRPr="009E7E28">
        <w:rPr>
          <w:rFonts w:eastAsia="標楷體" w:hAnsi="標楷體"/>
          <w:b/>
          <w:bCs/>
          <w:sz w:val="22"/>
          <w:szCs w:val="22"/>
        </w:rPr>
        <w:t>面</w:t>
      </w:r>
    </w:p>
    <w:p w14:paraId="3012EF1C" w14:textId="77777777" w:rsidR="00714038" w:rsidRPr="009E7E28" w:rsidRDefault="00714038" w:rsidP="00714038">
      <w:pPr>
        <w:snapToGrid w:val="0"/>
        <w:jc w:val="both"/>
        <w:rPr>
          <w:rFonts w:eastAsia="標楷體"/>
          <w:noProof/>
          <w:kern w:val="0"/>
          <w:sz w:val="22"/>
          <w:szCs w:val="22"/>
        </w:rPr>
      </w:pPr>
      <w:r w:rsidRPr="009E7E28">
        <w:rPr>
          <w:rFonts w:eastAsia="標楷體" w:hAnsi="標楷體"/>
          <w:noProof/>
          <w:kern w:val="0"/>
          <w:sz w:val="22"/>
          <w:szCs w:val="22"/>
        </w:rPr>
        <w:t>＊選擇題：</w:t>
      </w:r>
      <w:r w:rsidRPr="009E7E28">
        <w:rPr>
          <w:rFonts w:eastAsia="標楷體"/>
          <w:noProof/>
          <w:kern w:val="0"/>
          <w:sz w:val="22"/>
          <w:szCs w:val="22"/>
        </w:rPr>
        <w:t>(</w:t>
      </w:r>
      <w:r w:rsidRPr="009E7E28">
        <w:rPr>
          <w:rFonts w:eastAsia="標楷體" w:hAnsi="標楷體"/>
          <w:noProof/>
          <w:kern w:val="0"/>
          <w:sz w:val="22"/>
          <w:szCs w:val="22"/>
        </w:rPr>
        <w:t>共</w:t>
      </w:r>
      <w:r w:rsidRPr="009E7E28">
        <w:rPr>
          <w:rFonts w:eastAsia="標楷體"/>
          <w:noProof/>
          <w:kern w:val="0"/>
          <w:sz w:val="22"/>
          <w:szCs w:val="22"/>
        </w:rPr>
        <w:t>4</w:t>
      </w:r>
      <w:r w:rsidR="00FD726C" w:rsidRPr="009E7E28">
        <w:rPr>
          <w:rFonts w:eastAsia="標楷體"/>
          <w:noProof/>
          <w:kern w:val="0"/>
          <w:sz w:val="22"/>
          <w:szCs w:val="22"/>
        </w:rPr>
        <w:t>4</w:t>
      </w:r>
      <w:r w:rsidRPr="009E7E28">
        <w:rPr>
          <w:rFonts w:eastAsia="標楷體" w:hAnsi="標楷體"/>
          <w:noProof/>
          <w:kern w:val="0"/>
          <w:sz w:val="22"/>
          <w:szCs w:val="22"/>
        </w:rPr>
        <w:t>題，每題</w:t>
      </w:r>
      <w:r w:rsidRPr="009E7E28">
        <w:rPr>
          <w:rFonts w:eastAsia="標楷體"/>
          <w:noProof/>
          <w:kern w:val="0"/>
          <w:sz w:val="22"/>
          <w:szCs w:val="22"/>
        </w:rPr>
        <w:t>2.</w:t>
      </w:r>
      <w:r w:rsidR="00FD726C" w:rsidRPr="009E7E28">
        <w:rPr>
          <w:rFonts w:eastAsia="標楷體"/>
          <w:noProof/>
          <w:kern w:val="0"/>
          <w:sz w:val="22"/>
          <w:szCs w:val="22"/>
        </w:rPr>
        <w:t>5</w:t>
      </w:r>
      <w:r w:rsidRPr="009E7E28">
        <w:rPr>
          <w:rFonts w:eastAsia="標楷體" w:hAnsi="標楷體"/>
          <w:noProof/>
          <w:kern w:val="0"/>
          <w:sz w:val="22"/>
          <w:szCs w:val="22"/>
        </w:rPr>
        <w:t>分，滿分</w:t>
      </w:r>
      <w:r w:rsidRPr="009E7E28">
        <w:rPr>
          <w:rFonts w:eastAsia="標楷體"/>
          <w:noProof/>
          <w:kern w:val="0"/>
          <w:sz w:val="22"/>
          <w:szCs w:val="22"/>
        </w:rPr>
        <w:t>1</w:t>
      </w:r>
      <w:r w:rsidR="00FD726C" w:rsidRPr="009E7E28">
        <w:rPr>
          <w:rFonts w:eastAsia="標楷體"/>
          <w:noProof/>
          <w:kern w:val="0"/>
          <w:sz w:val="22"/>
          <w:szCs w:val="22"/>
        </w:rPr>
        <w:t>10</w:t>
      </w:r>
      <w:r w:rsidRPr="009E7E28">
        <w:rPr>
          <w:rFonts w:eastAsia="標楷體" w:hAnsi="標楷體"/>
          <w:noProof/>
          <w:kern w:val="0"/>
          <w:sz w:val="22"/>
          <w:szCs w:val="22"/>
        </w:rPr>
        <w:t>分</w:t>
      </w:r>
      <w:r w:rsidRPr="009E7E28">
        <w:rPr>
          <w:rFonts w:eastAsia="標楷體"/>
          <w:noProof/>
          <w:kern w:val="0"/>
          <w:sz w:val="22"/>
          <w:szCs w:val="22"/>
        </w:rPr>
        <w:t>)</w:t>
      </w:r>
    </w:p>
    <w:p w14:paraId="616BD3C5" w14:textId="77777777" w:rsidR="0016122F" w:rsidRDefault="009C00B7" w:rsidP="00ED6417">
      <w:pPr>
        <w:pStyle w:val="TIT1"/>
        <w:numPr>
          <w:ilvl w:val="0"/>
          <w:numId w:val="16"/>
        </w:numPr>
        <w:tabs>
          <w:tab w:val="clear" w:pos="360"/>
          <w:tab w:val="num" w:pos="284"/>
        </w:tabs>
        <w:snapToGrid w:val="0"/>
        <w:spacing w:beforeLines="0" w:line="240" w:lineRule="auto"/>
        <w:ind w:left="424" w:hangingChars="167" w:hanging="424"/>
        <w:rPr>
          <w:rFonts w:eastAsia="標楷體" w:hAnsi="標楷體"/>
          <w:sz w:val="22"/>
          <w:szCs w:val="22"/>
        </w:rPr>
      </w:pPr>
      <w:r w:rsidRPr="0016122F">
        <w:rPr>
          <w:rFonts w:eastAsia="標楷體" w:hAnsi="標楷體" w:hint="eastAsia"/>
          <w:sz w:val="22"/>
          <w:szCs w:val="22"/>
        </w:rPr>
        <w:t>下列</w:t>
      </w:r>
      <w:proofErr w:type="gramStart"/>
      <w:r w:rsidRPr="0016122F">
        <w:rPr>
          <w:rFonts w:eastAsia="標楷體" w:hAnsi="標楷體" w:hint="eastAsia"/>
          <w:sz w:val="22"/>
          <w:szCs w:val="22"/>
        </w:rPr>
        <w:t>關於哈</w:t>
      </w:r>
      <w:proofErr w:type="gramEnd"/>
      <w:r w:rsidRPr="0016122F">
        <w:rPr>
          <w:rFonts w:eastAsia="標楷體" w:hAnsi="標楷體" w:hint="eastAsia"/>
          <w:sz w:val="22"/>
          <w:szCs w:val="22"/>
        </w:rPr>
        <w:t>伯定律和宇宙膨脹的敘述，何者正確？</w:t>
      </w:r>
      <w:r w:rsidRPr="0016122F">
        <w:rPr>
          <w:rFonts w:eastAsia="標楷體" w:hAnsi="標楷體"/>
          <w:sz w:val="22"/>
          <w:szCs w:val="22"/>
        </w:rPr>
        <w:t>(A)</w:t>
      </w:r>
      <w:proofErr w:type="gramStart"/>
      <w:r w:rsidRPr="0016122F">
        <w:rPr>
          <w:rFonts w:eastAsia="標楷體" w:hAnsi="標楷體" w:hint="eastAsia"/>
          <w:sz w:val="22"/>
          <w:szCs w:val="22"/>
        </w:rPr>
        <w:t>顏色越偏紅</w:t>
      </w:r>
      <w:proofErr w:type="gramEnd"/>
      <w:r w:rsidRPr="0016122F">
        <w:rPr>
          <w:rFonts w:eastAsia="標楷體" w:hAnsi="標楷體" w:hint="eastAsia"/>
          <w:sz w:val="22"/>
          <w:szCs w:val="22"/>
        </w:rPr>
        <w:t>的星系離我們越遙遠</w:t>
      </w:r>
      <w:r w:rsidRPr="0016122F">
        <w:rPr>
          <w:rFonts w:eastAsia="標楷體" w:hAnsi="標楷體"/>
          <w:sz w:val="22"/>
          <w:szCs w:val="22"/>
        </w:rPr>
        <w:t>(B)</w:t>
      </w:r>
      <w:r w:rsidRPr="0016122F">
        <w:rPr>
          <w:rFonts w:eastAsia="標楷體" w:hAnsi="標楷體" w:hint="eastAsia"/>
          <w:sz w:val="22"/>
          <w:szCs w:val="22"/>
        </w:rPr>
        <w:t>哈伯定律最早是由愛因斯坦所提出</w:t>
      </w:r>
      <w:r w:rsidRPr="0016122F">
        <w:rPr>
          <w:rFonts w:eastAsia="標楷體" w:hAnsi="標楷體"/>
          <w:sz w:val="22"/>
          <w:szCs w:val="22"/>
        </w:rPr>
        <w:t>(C)</w:t>
      </w:r>
      <w:r w:rsidRPr="0016122F">
        <w:rPr>
          <w:rFonts w:eastAsia="標楷體" w:hAnsi="標楷體" w:hint="eastAsia"/>
          <w:sz w:val="22"/>
          <w:szCs w:val="22"/>
        </w:rPr>
        <w:t>地球到太陽的距離正以宇宙膨脹的速率隨時間而增加</w:t>
      </w:r>
      <w:r w:rsidRPr="0016122F">
        <w:rPr>
          <w:rFonts w:eastAsia="標楷體" w:hAnsi="標楷體"/>
          <w:sz w:val="22"/>
          <w:szCs w:val="22"/>
        </w:rPr>
        <w:t>(D)</w:t>
      </w:r>
      <w:r w:rsidRPr="0016122F">
        <w:rPr>
          <w:rFonts w:eastAsia="標楷體" w:hAnsi="標楷體" w:hint="eastAsia"/>
          <w:sz w:val="22"/>
          <w:szCs w:val="22"/>
        </w:rPr>
        <w:t>根據哈伯定律，遙遠星系的遠離速率正比於它跟我們的距離</w:t>
      </w:r>
      <w:r w:rsidRPr="0016122F">
        <w:rPr>
          <w:rFonts w:eastAsia="標楷體" w:hAnsi="標楷體"/>
          <w:sz w:val="22"/>
          <w:szCs w:val="22"/>
        </w:rPr>
        <w:t>(E)</w:t>
      </w:r>
      <w:r w:rsidRPr="0016122F">
        <w:rPr>
          <w:rFonts w:eastAsia="標楷體" w:hAnsi="標楷體" w:hint="eastAsia"/>
          <w:sz w:val="22"/>
          <w:szCs w:val="22"/>
        </w:rPr>
        <w:t>宇宙目前正在膨脹是由於觀察到我們的銀河系內各星座之間的距離隨時間而增加。</w:t>
      </w:r>
    </w:p>
    <w:p w14:paraId="00A81B2A" w14:textId="77777777" w:rsidR="00785A11" w:rsidRPr="00785A11" w:rsidRDefault="00785A11" w:rsidP="00785A11">
      <w:pPr>
        <w:pStyle w:val="TIT1"/>
        <w:numPr>
          <w:ilvl w:val="0"/>
          <w:numId w:val="16"/>
        </w:numPr>
        <w:tabs>
          <w:tab w:val="clear" w:pos="360"/>
          <w:tab w:val="num" w:pos="284"/>
        </w:tabs>
        <w:snapToGrid w:val="0"/>
        <w:spacing w:beforeLines="0" w:line="240" w:lineRule="auto"/>
        <w:ind w:left="424" w:hangingChars="167" w:hanging="424"/>
        <w:rPr>
          <w:rFonts w:eastAsia="標楷體"/>
          <w:sz w:val="22"/>
          <w:szCs w:val="22"/>
        </w:rPr>
      </w:pPr>
      <w:r w:rsidRPr="00785A11">
        <w:rPr>
          <w:rFonts w:eastAsia="標楷體" w:hAnsi="標楷體"/>
          <w:sz w:val="22"/>
          <w:szCs w:val="22"/>
        </w:rPr>
        <w:t>為何研究彗星及小行星有助於了解太陽系的起源？</w:t>
      </w:r>
      <w:r w:rsidRPr="00ED6417">
        <w:rPr>
          <w:rFonts w:eastAsia="標楷體" w:hAnsi="標楷體"/>
          <w:sz w:val="22"/>
          <w:szCs w:val="22"/>
        </w:rPr>
        <w:t>(A)</w:t>
      </w:r>
      <w:r w:rsidRPr="00785A11">
        <w:rPr>
          <w:rFonts w:eastAsia="標楷體" w:hAnsi="標楷體"/>
          <w:sz w:val="22"/>
          <w:szCs w:val="22"/>
        </w:rPr>
        <w:t>因為</w:t>
      </w:r>
      <w:r w:rsidR="0054493F">
        <w:rPr>
          <w:rFonts w:eastAsia="標楷體" w:hAnsi="標楷體" w:hint="eastAsia"/>
          <w:sz w:val="22"/>
          <w:szCs w:val="22"/>
        </w:rPr>
        <w:t>比太陽早形成</w:t>
      </w:r>
      <w:r w:rsidRPr="00ED6417">
        <w:rPr>
          <w:rFonts w:eastAsia="標楷體" w:hAnsi="標楷體"/>
          <w:sz w:val="22"/>
          <w:szCs w:val="22"/>
        </w:rPr>
        <w:t>(B)</w:t>
      </w:r>
      <w:r w:rsidRPr="00785A11">
        <w:rPr>
          <w:rFonts w:eastAsia="標楷體" w:hAnsi="標楷體"/>
          <w:sz w:val="22"/>
          <w:szCs w:val="22"/>
        </w:rPr>
        <w:t>因為</w:t>
      </w:r>
      <w:r w:rsidR="0054493F">
        <w:rPr>
          <w:rFonts w:eastAsia="標楷體" w:hAnsi="標楷體" w:hint="eastAsia"/>
          <w:sz w:val="22"/>
          <w:szCs w:val="22"/>
        </w:rPr>
        <w:t>在太陽系</w:t>
      </w:r>
      <w:proofErr w:type="gramStart"/>
      <w:r w:rsidR="0054493F">
        <w:rPr>
          <w:rFonts w:eastAsia="標楷體" w:hAnsi="標楷體" w:hint="eastAsia"/>
          <w:sz w:val="22"/>
          <w:szCs w:val="22"/>
        </w:rPr>
        <w:t>最</w:t>
      </w:r>
      <w:proofErr w:type="gramEnd"/>
      <w:r w:rsidR="0054493F">
        <w:rPr>
          <w:rFonts w:eastAsia="標楷體" w:hAnsi="標楷體" w:hint="eastAsia"/>
          <w:sz w:val="22"/>
          <w:szCs w:val="22"/>
        </w:rPr>
        <w:t>邊緣，</w:t>
      </w:r>
      <w:r w:rsidRPr="00785A11">
        <w:rPr>
          <w:rFonts w:eastAsia="標楷體" w:hAnsi="標楷體"/>
          <w:sz w:val="22"/>
          <w:szCs w:val="22"/>
        </w:rPr>
        <w:t>訊息不易被陽光破壞</w:t>
      </w:r>
      <w:r w:rsidRPr="00ED6417">
        <w:rPr>
          <w:rFonts w:eastAsia="標楷體" w:hAnsi="標楷體"/>
          <w:sz w:val="22"/>
          <w:szCs w:val="22"/>
        </w:rPr>
        <w:t>(C)</w:t>
      </w:r>
      <w:r w:rsidRPr="00785A11">
        <w:rPr>
          <w:rFonts w:eastAsia="標楷體" w:hAnsi="標楷體"/>
          <w:sz w:val="22"/>
          <w:szCs w:val="22"/>
        </w:rPr>
        <w:t>因為組成成分和太陽相同</w:t>
      </w:r>
      <w:r w:rsidRPr="00785A11">
        <w:rPr>
          <w:rFonts w:eastAsia="標楷體"/>
          <w:sz w:val="22"/>
          <w:szCs w:val="22"/>
        </w:rPr>
        <w:t>(D)</w:t>
      </w:r>
      <w:r w:rsidRPr="00785A11">
        <w:rPr>
          <w:rFonts w:eastAsia="標楷體" w:hAnsi="標楷體"/>
          <w:sz w:val="22"/>
          <w:szCs w:val="22"/>
        </w:rPr>
        <w:t>因為形狀不規則</w:t>
      </w:r>
      <w:r w:rsidR="00BF1EE1">
        <w:rPr>
          <w:rFonts w:eastAsia="標楷體" w:hAnsi="標楷體" w:hint="eastAsia"/>
          <w:sz w:val="22"/>
          <w:szCs w:val="22"/>
        </w:rPr>
        <w:t>(E)</w:t>
      </w:r>
      <w:r w:rsidR="00BF1EE1">
        <w:rPr>
          <w:rFonts w:eastAsia="標楷體" w:hAnsi="標楷體" w:hint="eastAsia"/>
          <w:sz w:val="22"/>
          <w:szCs w:val="22"/>
        </w:rPr>
        <w:t>因</w:t>
      </w:r>
      <w:r w:rsidR="003A5834">
        <w:rPr>
          <w:rFonts w:eastAsia="標楷體" w:hAnsi="標楷體" w:hint="eastAsia"/>
          <w:sz w:val="22"/>
          <w:szCs w:val="22"/>
        </w:rPr>
        <w:t>未</w:t>
      </w:r>
      <w:r w:rsidR="0054493F">
        <w:rPr>
          <w:rFonts w:eastAsia="標楷體" w:hAnsi="標楷體" w:hint="eastAsia"/>
          <w:sz w:val="22"/>
          <w:szCs w:val="22"/>
        </w:rPr>
        <w:t>經過碰撞，能保留初始狀態</w:t>
      </w:r>
      <w:r w:rsidR="003A5834">
        <w:rPr>
          <w:rFonts w:eastAsia="標楷體" w:hAnsi="標楷體" w:hint="eastAsia"/>
          <w:sz w:val="22"/>
          <w:szCs w:val="22"/>
        </w:rPr>
        <w:t>訊息</w:t>
      </w:r>
    </w:p>
    <w:p w14:paraId="4C26D1A1" w14:textId="77777777" w:rsidR="00787492" w:rsidRDefault="00785A11" w:rsidP="00785A11">
      <w:pPr>
        <w:pStyle w:val="TIT1"/>
        <w:numPr>
          <w:ilvl w:val="0"/>
          <w:numId w:val="16"/>
        </w:numPr>
        <w:tabs>
          <w:tab w:val="clear" w:pos="360"/>
          <w:tab w:val="num" w:pos="284"/>
        </w:tabs>
        <w:snapToGrid w:val="0"/>
        <w:spacing w:beforeLines="0" w:line="240" w:lineRule="auto"/>
        <w:ind w:left="358" w:hangingChars="167" w:hanging="358"/>
        <w:rPr>
          <w:rFonts w:eastAsia="標楷體"/>
          <w:sz w:val="22"/>
          <w:szCs w:val="22"/>
        </w:rPr>
      </w:pPr>
      <w:r>
        <w:rPr>
          <w:rFonts w:eastAsia="標楷體" w:hAnsi="標楷體"/>
          <w:noProof/>
          <w:sz w:val="22"/>
          <w:szCs w:val="22"/>
        </w:rPr>
        <w:drawing>
          <wp:anchor distT="0" distB="0" distL="114300" distR="114300" simplePos="0" relativeHeight="251729920" behindDoc="1" locked="1" layoutInCell="1" allowOverlap="1" wp14:anchorId="23F9779B" wp14:editId="346E42C9">
            <wp:simplePos x="0" y="0"/>
            <wp:positionH relativeFrom="column">
              <wp:posOffset>5935980</wp:posOffset>
            </wp:positionH>
            <wp:positionV relativeFrom="paragraph">
              <wp:posOffset>116205</wp:posOffset>
            </wp:positionV>
            <wp:extent cx="981075" cy="742950"/>
            <wp:effectExtent l="19050" t="0" r="9525" b="0"/>
            <wp:wrapSquare wrapText="bothSides"/>
            <wp:docPr id="1001" name="圖片 1001" descr="圖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1" descr="圖1-2"/>
                    <pic:cNvPicPr>
                      <a:picLocks noChangeAspect="1" noChangeArrowheads="1"/>
                    </pic:cNvPicPr>
                  </pic:nvPicPr>
                  <pic:blipFill>
                    <a:blip r:embed="rId8"/>
                    <a:srcRect/>
                    <a:stretch>
                      <a:fillRect/>
                    </a:stretch>
                  </pic:blipFill>
                  <pic:spPr bwMode="auto">
                    <a:xfrm>
                      <a:off x="0" y="0"/>
                      <a:ext cx="981075" cy="742950"/>
                    </a:xfrm>
                    <a:prstGeom prst="rect">
                      <a:avLst/>
                    </a:prstGeom>
                    <a:noFill/>
                  </pic:spPr>
                </pic:pic>
              </a:graphicData>
            </a:graphic>
          </wp:anchor>
        </w:drawing>
      </w:r>
      <w:r w:rsidRPr="00785A11">
        <w:rPr>
          <w:rFonts w:eastAsia="標楷體" w:hAnsi="標楷體"/>
          <w:sz w:val="22"/>
          <w:szCs w:val="22"/>
        </w:rPr>
        <w:t>承上題</w:t>
      </w:r>
      <w:r>
        <w:rPr>
          <w:rFonts w:eastAsia="標楷體" w:hAnsi="標楷體" w:hint="eastAsia"/>
          <w:sz w:val="22"/>
          <w:szCs w:val="22"/>
        </w:rPr>
        <w:t>，</w:t>
      </w:r>
      <w:r w:rsidRPr="00785A11">
        <w:rPr>
          <w:rFonts w:eastAsia="標楷體" w:hAnsi="標楷體"/>
          <w:sz w:val="22"/>
          <w:szCs w:val="22"/>
        </w:rPr>
        <w:t>以下哪一個觀測</w:t>
      </w:r>
      <w:r>
        <w:rPr>
          <w:rFonts w:eastAsia="標楷體" w:hAnsi="標楷體" w:hint="eastAsia"/>
          <w:sz w:val="22"/>
          <w:szCs w:val="22"/>
        </w:rPr>
        <w:t>計畫</w:t>
      </w:r>
      <w:r w:rsidRPr="00785A11">
        <w:rPr>
          <w:rFonts w:eastAsia="標楷體" w:hAnsi="標楷體"/>
          <w:b/>
          <w:sz w:val="22"/>
          <w:szCs w:val="22"/>
          <w:u w:val="single"/>
        </w:rPr>
        <w:t>不是</w:t>
      </w:r>
      <w:r w:rsidRPr="00785A11">
        <w:rPr>
          <w:rFonts w:eastAsia="標楷體" w:hAnsi="標楷體"/>
          <w:sz w:val="22"/>
          <w:szCs w:val="22"/>
        </w:rPr>
        <w:t>為了以上目的？</w:t>
      </w:r>
      <w:r w:rsidRPr="00785A11">
        <w:rPr>
          <w:rFonts w:eastAsia="標楷體"/>
          <w:sz w:val="22"/>
          <w:szCs w:val="22"/>
        </w:rPr>
        <w:t>(A)</w:t>
      </w:r>
      <w:r>
        <w:rPr>
          <w:rFonts w:eastAsia="標楷體" w:hint="eastAsia"/>
          <w:sz w:val="22"/>
          <w:szCs w:val="22"/>
        </w:rPr>
        <w:t>羅賽塔和菲萊</w:t>
      </w:r>
      <w:r w:rsidRPr="00785A11">
        <w:rPr>
          <w:rFonts w:eastAsia="標楷體"/>
          <w:sz w:val="22"/>
          <w:szCs w:val="22"/>
        </w:rPr>
        <w:t>(B)</w:t>
      </w:r>
      <w:r>
        <w:rPr>
          <w:rFonts w:eastAsia="標楷體" w:hint="eastAsia"/>
          <w:sz w:val="22"/>
          <w:szCs w:val="22"/>
        </w:rPr>
        <w:t>新視野號</w:t>
      </w:r>
      <w:r w:rsidRPr="00785A11">
        <w:rPr>
          <w:rFonts w:eastAsia="標楷體"/>
          <w:sz w:val="22"/>
          <w:szCs w:val="22"/>
        </w:rPr>
        <w:t>(C)</w:t>
      </w:r>
      <w:r>
        <w:rPr>
          <w:rFonts w:eastAsia="標楷體" w:hint="eastAsia"/>
          <w:sz w:val="22"/>
          <w:szCs w:val="22"/>
        </w:rPr>
        <w:t>好奇號</w:t>
      </w:r>
      <w:r w:rsidRPr="00785A11">
        <w:rPr>
          <w:rFonts w:eastAsia="標楷體"/>
          <w:sz w:val="22"/>
          <w:szCs w:val="22"/>
        </w:rPr>
        <w:t>(D)</w:t>
      </w:r>
      <w:proofErr w:type="gramStart"/>
      <w:r>
        <w:rPr>
          <w:rFonts w:eastAsia="標楷體" w:hint="eastAsia"/>
          <w:sz w:val="22"/>
          <w:szCs w:val="22"/>
        </w:rPr>
        <w:t>隼</w:t>
      </w:r>
      <w:proofErr w:type="gramEnd"/>
      <w:r>
        <w:rPr>
          <w:rFonts w:eastAsia="標楷體" w:hint="eastAsia"/>
          <w:sz w:val="22"/>
          <w:szCs w:val="22"/>
        </w:rPr>
        <w:t>鳥</w:t>
      </w:r>
      <w:r>
        <w:rPr>
          <w:rFonts w:eastAsia="標楷體" w:hint="eastAsia"/>
          <w:sz w:val="22"/>
          <w:szCs w:val="22"/>
        </w:rPr>
        <w:t>2</w:t>
      </w:r>
      <w:r>
        <w:rPr>
          <w:rFonts w:eastAsia="標楷體" w:hint="eastAsia"/>
          <w:sz w:val="22"/>
          <w:szCs w:val="22"/>
        </w:rPr>
        <w:t>號</w:t>
      </w:r>
      <w:r w:rsidRPr="00785A11">
        <w:rPr>
          <w:rFonts w:eastAsia="標楷體"/>
          <w:sz w:val="22"/>
          <w:szCs w:val="22"/>
        </w:rPr>
        <w:t>(E)OSIRIS-</w:t>
      </w:r>
      <w:proofErr w:type="spellStart"/>
      <w:r w:rsidRPr="00785A11">
        <w:rPr>
          <w:rFonts w:eastAsia="標楷體"/>
          <w:sz w:val="22"/>
          <w:szCs w:val="22"/>
        </w:rPr>
        <w:t>REx</w:t>
      </w:r>
      <w:proofErr w:type="spellEnd"/>
      <w:r w:rsidRPr="00785A11">
        <w:rPr>
          <w:rFonts w:eastAsia="標楷體"/>
          <w:sz w:val="22"/>
          <w:szCs w:val="22"/>
        </w:rPr>
        <w:t xml:space="preserve"> </w:t>
      </w:r>
      <w:r w:rsidRPr="00785A11">
        <w:rPr>
          <w:rFonts w:eastAsia="標楷體"/>
          <w:sz w:val="22"/>
          <w:szCs w:val="22"/>
        </w:rPr>
        <w:t>探測器</w:t>
      </w:r>
      <w:r w:rsidR="0054493F">
        <w:rPr>
          <w:rFonts w:eastAsia="標楷體" w:hint="eastAsia"/>
          <w:sz w:val="22"/>
          <w:szCs w:val="22"/>
        </w:rPr>
        <w:br/>
      </w:r>
    </w:p>
    <w:p w14:paraId="0844F040" w14:textId="77777777" w:rsidR="00785A11" w:rsidRDefault="00785A11" w:rsidP="009E5143">
      <w:pPr>
        <w:pStyle w:val="TIT1"/>
        <w:numPr>
          <w:ilvl w:val="0"/>
          <w:numId w:val="16"/>
        </w:numPr>
        <w:tabs>
          <w:tab w:val="clear" w:pos="360"/>
          <w:tab w:val="num" w:pos="284"/>
        </w:tabs>
        <w:snapToGrid w:val="0"/>
        <w:spacing w:beforeLines="0" w:line="240" w:lineRule="auto"/>
        <w:ind w:left="424" w:hangingChars="167" w:hanging="424"/>
        <w:rPr>
          <w:rFonts w:eastAsia="標楷體" w:hAnsi="標楷體"/>
          <w:noProof/>
          <w:sz w:val="22"/>
          <w:szCs w:val="22"/>
        </w:rPr>
      </w:pPr>
      <w:r w:rsidRPr="00E370E7">
        <w:rPr>
          <w:rFonts w:eastAsia="標楷體" w:hAnsi="標楷體" w:hint="eastAsia"/>
          <w:noProof/>
          <w:sz w:val="22"/>
          <w:szCs w:val="22"/>
        </w:rPr>
        <w:t>右圖橫軸代表物種生存年限，橫軸代表物種分布範圍，由圖表判斷其中的五種化石，何者最適合作為標準化石？</w:t>
      </w:r>
      <w:r w:rsidRPr="00E370E7">
        <w:rPr>
          <w:rFonts w:eastAsia="標楷體" w:hAnsi="標楷體" w:hint="eastAsia"/>
          <w:noProof/>
          <w:sz w:val="22"/>
          <w:szCs w:val="22"/>
        </w:rPr>
        <w:t>(A)</w:t>
      </w:r>
      <w:r w:rsidRPr="00E370E7">
        <w:rPr>
          <w:rFonts w:eastAsia="標楷體" w:hAnsi="標楷體" w:hint="eastAsia"/>
          <w:noProof/>
          <w:sz w:val="22"/>
          <w:szCs w:val="22"/>
        </w:rPr>
        <w:t>甲</w:t>
      </w:r>
      <w:r w:rsidRPr="00E370E7">
        <w:rPr>
          <w:rFonts w:eastAsia="標楷體" w:hAnsi="標楷體" w:hint="eastAsia"/>
          <w:noProof/>
          <w:sz w:val="22"/>
          <w:szCs w:val="22"/>
        </w:rPr>
        <w:t>(B)</w:t>
      </w:r>
      <w:r w:rsidRPr="00E370E7">
        <w:rPr>
          <w:rFonts w:eastAsia="標楷體" w:hAnsi="標楷體" w:hint="eastAsia"/>
          <w:noProof/>
          <w:sz w:val="22"/>
          <w:szCs w:val="22"/>
        </w:rPr>
        <w:t>乙</w:t>
      </w:r>
      <w:r w:rsidRPr="00E370E7">
        <w:rPr>
          <w:rFonts w:eastAsia="標楷體" w:hAnsi="標楷體" w:hint="eastAsia"/>
          <w:noProof/>
          <w:sz w:val="22"/>
          <w:szCs w:val="22"/>
        </w:rPr>
        <w:t>(C)</w:t>
      </w:r>
      <w:r w:rsidRPr="00E370E7">
        <w:rPr>
          <w:rFonts w:eastAsia="標楷體" w:hAnsi="標楷體" w:hint="eastAsia"/>
          <w:noProof/>
          <w:sz w:val="22"/>
          <w:szCs w:val="22"/>
        </w:rPr>
        <w:t>丙</w:t>
      </w:r>
      <w:r w:rsidRPr="00E370E7">
        <w:rPr>
          <w:rFonts w:eastAsia="標楷體" w:hAnsi="標楷體" w:hint="eastAsia"/>
          <w:noProof/>
          <w:sz w:val="22"/>
          <w:szCs w:val="22"/>
        </w:rPr>
        <w:t>(D)</w:t>
      </w:r>
      <w:r w:rsidRPr="00E370E7">
        <w:rPr>
          <w:rFonts w:eastAsia="標楷體" w:hAnsi="標楷體" w:hint="eastAsia"/>
          <w:noProof/>
          <w:sz w:val="22"/>
          <w:szCs w:val="22"/>
        </w:rPr>
        <w:t>丁</w:t>
      </w:r>
      <w:r w:rsidRPr="00E370E7">
        <w:rPr>
          <w:rFonts w:eastAsia="標楷體" w:hAnsi="標楷體" w:hint="eastAsia"/>
          <w:noProof/>
          <w:sz w:val="22"/>
          <w:szCs w:val="22"/>
        </w:rPr>
        <w:t>(E)</w:t>
      </w:r>
      <w:r w:rsidRPr="00E370E7">
        <w:rPr>
          <w:rFonts w:eastAsia="標楷體" w:hAnsi="標楷體" w:hint="eastAsia"/>
          <w:noProof/>
          <w:sz w:val="22"/>
          <w:szCs w:val="22"/>
        </w:rPr>
        <w:t>戊</w:t>
      </w:r>
    </w:p>
    <w:p w14:paraId="57C16F43" w14:textId="77777777" w:rsidR="000E427D" w:rsidRDefault="003A5834" w:rsidP="003A5834">
      <w:pPr>
        <w:pStyle w:val="TIT1"/>
        <w:numPr>
          <w:ilvl w:val="0"/>
          <w:numId w:val="16"/>
        </w:numPr>
        <w:tabs>
          <w:tab w:val="clear" w:pos="360"/>
          <w:tab w:val="num" w:pos="284"/>
        </w:tabs>
        <w:snapToGrid w:val="0"/>
        <w:spacing w:beforeLines="0" w:line="240" w:lineRule="auto"/>
        <w:ind w:left="358" w:hangingChars="167" w:hanging="358"/>
        <w:rPr>
          <w:rFonts w:eastAsia="標楷體" w:hAnsi="標楷體"/>
          <w:noProof/>
          <w:sz w:val="22"/>
          <w:szCs w:val="22"/>
        </w:rPr>
      </w:pPr>
      <w:r>
        <w:rPr>
          <w:rFonts w:eastAsia="標楷體" w:hAnsi="標楷體" w:hint="eastAsia"/>
          <w:noProof/>
          <w:sz w:val="22"/>
          <w:szCs w:val="22"/>
        </w:rPr>
        <w:drawing>
          <wp:anchor distT="0" distB="0" distL="288290" distR="114300" simplePos="0" relativeHeight="251741184" behindDoc="0" locked="0" layoutInCell="1" allowOverlap="1" wp14:anchorId="0504EBD2" wp14:editId="28D77FC1">
            <wp:simplePos x="0" y="0"/>
            <wp:positionH relativeFrom="column">
              <wp:posOffset>5583555</wp:posOffset>
            </wp:positionH>
            <wp:positionV relativeFrom="paragraph">
              <wp:posOffset>457200</wp:posOffset>
            </wp:positionV>
            <wp:extent cx="1276350" cy="314325"/>
            <wp:effectExtent l="19050" t="0" r="0" b="0"/>
            <wp:wrapSquare wrapText="bothSides"/>
            <wp:docPr id="2" name="圖片 1001" descr="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1" descr="2-9"/>
                    <pic:cNvPicPr>
                      <a:picLocks noChangeAspect="1" noChangeArrowheads="1"/>
                    </pic:cNvPicPr>
                  </pic:nvPicPr>
                  <pic:blipFill>
                    <a:blip r:embed="rId9"/>
                    <a:srcRect/>
                    <a:stretch>
                      <a:fillRect/>
                    </a:stretch>
                  </pic:blipFill>
                  <pic:spPr bwMode="auto">
                    <a:xfrm>
                      <a:off x="0" y="0"/>
                      <a:ext cx="1276350" cy="314325"/>
                    </a:xfrm>
                    <a:prstGeom prst="rect">
                      <a:avLst/>
                    </a:prstGeom>
                    <a:noFill/>
                  </pic:spPr>
                </pic:pic>
              </a:graphicData>
            </a:graphic>
          </wp:anchor>
        </w:drawing>
      </w:r>
      <w:r w:rsidR="000E427D" w:rsidRPr="0061290A">
        <w:rPr>
          <w:rFonts w:eastAsia="標楷體" w:hAnsi="標楷體" w:hint="eastAsia"/>
          <w:sz w:val="22"/>
          <w:szCs w:val="22"/>
        </w:rPr>
        <w:t>下列何者</w:t>
      </w:r>
      <w:r w:rsidR="000E427D" w:rsidRPr="000E427D">
        <w:rPr>
          <w:rFonts w:eastAsia="標楷體" w:hAnsi="標楷體" w:hint="eastAsia"/>
          <w:b/>
          <w:sz w:val="22"/>
          <w:szCs w:val="22"/>
          <w:u w:val="single"/>
        </w:rPr>
        <w:t>不是</w:t>
      </w:r>
      <w:r w:rsidR="000E427D" w:rsidRPr="0061290A">
        <w:rPr>
          <w:rFonts w:eastAsia="標楷體" w:hAnsi="標楷體" w:hint="eastAsia"/>
          <w:sz w:val="22"/>
          <w:szCs w:val="22"/>
        </w:rPr>
        <w:t>韋格納提出大陸</w:t>
      </w:r>
      <w:proofErr w:type="gramStart"/>
      <w:r w:rsidR="000E427D" w:rsidRPr="0061290A">
        <w:rPr>
          <w:rFonts w:eastAsia="標楷體" w:hAnsi="標楷體" w:hint="eastAsia"/>
          <w:sz w:val="22"/>
          <w:szCs w:val="22"/>
        </w:rPr>
        <w:t>漂移說的證據</w:t>
      </w:r>
      <w:proofErr w:type="gramEnd"/>
      <w:r w:rsidR="000E427D" w:rsidRPr="0061290A">
        <w:rPr>
          <w:rFonts w:eastAsia="標楷體" w:hAnsi="標楷體" w:hint="eastAsia"/>
          <w:sz w:val="22"/>
          <w:szCs w:val="22"/>
        </w:rPr>
        <w:t>？</w:t>
      </w:r>
      <w:r w:rsidR="000E427D" w:rsidRPr="0061290A">
        <w:rPr>
          <w:rFonts w:eastAsia="標楷體" w:hAnsi="標楷體" w:hint="eastAsia"/>
          <w:sz w:val="22"/>
          <w:szCs w:val="22"/>
        </w:rPr>
        <w:t>(A)</w:t>
      </w:r>
      <w:r w:rsidR="000E427D" w:rsidRPr="0061290A">
        <w:rPr>
          <w:rFonts w:eastAsia="標楷體" w:hAnsi="標楷體" w:hint="eastAsia"/>
          <w:sz w:val="22"/>
          <w:szCs w:val="22"/>
        </w:rPr>
        <w:t>陸地邊緣地形吻合</w:t>
      </w:r>
      <w:r w:rsidR="000E427D" w:rsidRPr="0061290A">
        <w:rPr>
          <w:rFonts w:eastAsia="標楷體" w:hAnsi="標楷體" w:hint="eastAsia"/>
          <w:sz w:val="22"/>
          <w:szCs w:val="22"/>
        </w:rPr>
        <w:t>(B)</w:t>
      </w:r>
      <w:r w:rsidR="000E427D" w:rsidRPr="0061290A">
        <w:rPr>
          <w:rFonts w:eastAsia="標楷體" w:hAnsi="標楷體" w:hint="eastAsia"/>
          <w:sz w:val="22"/>
          <w:szCs w:val="22"/>
        </w:rPr>
        <w:t>同種陸生動植物跨大陸連續分布</w:t>
      </w:r>
      <w:r w:rsidR="000E427D" w:rsidRPr="0061290A">
        <w:rPr>
          <w:rFonts w:eastAsia="標楷體" w:hAnsi="標楷體" w:hint="eastAsia"/>
          <w:sz w:val="22"/>
          <w:szCs w:val="22"/>
        </w:rPr>
        <w:t>(C)</w:t>
      </w:r>
      <w:r w:rsidR="000E427D" w:rsidRPr="0061290A">
        <w:rPr>
          <w:rFonts w:eastAsia="標楷體" w:hAnsi="標楷體" w:hint="eastAsia"/>
          <w:sz w:val="22"/>
          <w:szCs w:val="22"/>
        </w:rPr>
        <w:t>冰川移動方向異常</w:t>
      </w:r>
      <w:r w:rsidR="000E427D" w:rsidRPr="0061290A">
        <w:rPr>
          <w:rFonts w:eastAsia="標楷體" w:hAnsi="標楷體" w:hint="eastAsia"/>
          <w:sz w:val="22"/>
          <w:szCs w:val="22"/>
        </w:rPr>
        <w:t>(D)</w:t>
      </w:r>
      <w:r w:rsidR="000E427D" w:rsidRPr="0061290A">
        <w:rPr>
          <w:rFonts w:eastAsia="標楷體" w:hAnsi="標楷體" w:hint="eastAsia"/>
          <w:sz w:val="22"/>
          <w:szCs w:val="22"/>
        </w:rPr>
        <w:t>中洋脊兩側</w:t>
      </w:r>
      <w:r w:rsidR="0054493F">
        <w:rPr>
          <w:rFonts w:eastAsia="標楷體" w:hAnsi="標楷體" w:hint="eastAsia"/>
          <w:sz w:val="22"/>
          <w:szCs w:val="22"/>
        </w:rPr>
        <w:t>裂谷地形</w:t>
      </w:r>
      <w:r w:rsidR="000E427D" w:rsidRPr="0061290A">
        <w:rPr>
          <w:rFonts w:eastAsia="標楷體" w:hAnsi="標楷體" w:hint="eastAsia"/>
          <w:sz w:val="22"/>
          <w:szCs w:val="22"/>
        </w:rPr>
        <w:t>(E)</w:t>
      </w:r>
      <w:r w:rsidR="000E427D" w:rsidRPr="0061290A">
        <w:rPr>
          <w:rFonts w:eastAsia="標楷體" w:hAnsi="標楷體" w:hint="eastAsia"/>
          <w:sz w:val="22"/>
          <w:szCs w:val="22"/>
        </w:rPr>
        <w:t>煤層及沙漠位置跨大陸連續分布</w:t>
      </w:r>
      <w:r>
        <w:rPr>
          <w:rFonts w:eastAsia="標楷體" w:hAnsi="標楷體"/>
          <w:sz w:val="22"/>
          <w:szCs w:val="22"/>
        </w:rPr>
        <w:br/>
      </w:r>
    </w:p>
    <w:p w14:paraId="32D63708" w14:textId="77777777" w:rsidR="00EE53EF" w:rsidRDefault="000E427D" w:rsidP="003A5834">
      <w:pPr>
        <w:pStyle w:val="TIT1"/>
        <w:numPr>
          <w:ilvl w:val="0"/>
          <w:numId w:val="16"/>
        </w:numPr>
        <w:tabs>
          <w:tab w:val="clear" w:pos="360"/>
          <w:tab w:val="num" w:pos="284"/>
        </w:tabs>
        <w:snapToGrid w:val="0"/>
        <w:spacing w:beforeLines="0" w:line="240" w:lineRule="auto"/>
        <w:ind w:left="424" w:hangingChars="167" w:hanging="424"/>
        <w:rPr>
          <w:rFonts w:eastAsia="標楷體" w:hAnsi="標楷體"/>
          <w:noProof/>
          <w:sz w:val="22"/>
          <w:szCs w:val="22"/>
        </w:rPr>
      </w:pPr>
      <w:r w:rsidRPr="0061290A">
        <w:rPr>
          <w:rFonts w:eastAsia="標楷體" w:hAnsi="標楷體" w:hint="eastAsia"/>
          <w:sz w:val="22"/>
          <w:szCs w:val="22"/>
        </w:rPr>
        <w:t>右圖為大洋中洋脊兩側海洋地殼地磁反轉的紀錄，</w:t>
      </w:r>
      <w:r w:rsidR="00EE53EF">
        <w:rPr>
          <w:rFonts w:eastAsia="標楷體" w:hAnsi="標楷體" w:hint="eastAsia"/>
          <w:sz w:val="22"/>
          <w:szCs w:val="22"/>
        </w:rPr>
        <w:t>請問中</w:t>
      </w:r>
      <w:proofErr w:type="gramStart"/>
      <w:r w:rsidR="00EE53EF">
        <w:rPr>
          <w:rFonts w:eastAsia="標楷體" w:hAnsi="標楷體" w:hint="eastAsia"/>
          <w:sz w:val="22"/>
          <w:szCs w:val="22"/>
        </w:rPr>
        <w:t>洋脊應位於</w:t>
      </w:r>
      <w:proofErr w:type="gramEnd"/>
      <w:r w:rsidR="0054493F">
        <w:rPr>
          <w:rFonts w:eastAsia="標楷體" w:hAnsi="標楷體" w:hint="eastAsia"/>
          <w:sz w:val="22"/>
          <w:szCs w:val="22"/>
        </w:rPr>
        <w:t>右</w:t>
      </w:r>
      <w:r w:rsidR="00EE53EF">
        <w:rPr>
          <w:rFonts w:eastAsia="標楷體" w:hAnsi="標楷體" w:hint="eastAsia"/>
          <w:sz w:val="22"/>
          <w:szCs w:val="22"/>
        </w:rPr>
        <w:t>圖中哪一個位置？</w:t>
      </w:r>
      <w:r w:rsidR="00EE53EF">
        <w:rPr>
          <w:rFonts w:eastAsia="標楷體" w:hAnsi="標楷體" w:hint="eastAsia"/>
          <w:sz w:val="22"/>
          <w:szCs w:val="22"/>
        </w:rPr>
        <w:t>(A)a (B)b (C)c (D)d (E)e</w:t>
      </w:r>
    </w:p>
    <w:p w14:paraId="5F09F1A4" w14:textId="77777777" w:rsidR="000E427D" w:rsidRPr="0054493F" w:rsidRDefault="00EE53EF" w:rsidP="0054493F">
      <w:pPr>
        <w:pStyle w:val="TIT1"/>
        <w:numPr>
          <w:ilvl w:val="0"/>
          <w:numId w:val="16"/>
        </w:numPr>
        <w:tabs>
          <w:tab w:val="clear" w:pos="360"/>
          <w:tab w:val="num" w:pos="284"/>
        </w:tabs>
        <w:snapToGrid w:val="0"/>
        <w:spacing w:beforeLines="0" w:line="240" w:lineRule="auto"/>
        <w:ind w:left="424" w:hangingChars="167" w:hanging="424"/>
        <w:rPr>
          <w:rFonts w:eastAsia="標楷體" w:hAnsi="標楷體"/>
          <w:noProof/>
          <w:sz w:val="22"/>
          <w:szCs w:val="22"/>
        </w:rPr>
      </w:pPr>
      <w:r>
        <w:rPr>
          <w:rFonts w:eastAsia="標楷體" w:hAnsi="標楷體" w:hint="eastAsia"/>
          <w:sz w:val="22"/>
          <w:szCs w:val="22"/>
        </w:rPr>
        <w:t>承上題，</w:t>
      </w:r>
      <w:r w:rsidR="000E427D" w:rsidRPr="0061290A">
        <w:rPr>
          <w:rFonts w:eastAsia="標楷體" w:hAnsi="標楷體" w:hint="eastAsia"/>
          <w:sz w:val="22"/>
          <w:szCs w:val="22"/>
        </w:rPr>
        <w:t>下列有關</w:t>
      </w:r>
      <w:r w:rsidR="000E427D" w:rsidRPr="0061290A">
        <w:rPr>
          <w:rFonts w:eastAsia="標楷體" w:hAnsi="標楷體" w:hint="eastAsia"/>
          <w:sz w:val="22"/>
          <w:szCs w:val="22"/>
        </w:rPr>
        <w:t>a</w:t>
      </w:r>
      <w:r w:rsidR="000E427D" w:rsidRPr="0061290A">
        <w:rPr>
          <w:rFonts w:eastAsia="標楷體" w:hAnsi="標楷體" w:hint="eastAsia"/>
          <w:sz w:val="22"/>
          <w:szCs w:val="22"/>
        </w:rPr>
        <w:t>～</w:t>
      </w:r>
      <w:r w:rsidR="000E427D" w:rsidRPr="0061290A">
        <w:rPr>
          <w:rFonts w:eastAsia="標楷體" w:hAnsi="標楷體"/>
          <w:sz w:val="22"/>
          <w:szCs w:val="22"/>
        </w:rPr>
        <w:t>e</w:t>
      </w:r>
      <w:r w:rsidR="000E427D" w:rsidRPr="0061290A">
        <w:rPr>
          <w:rFonts w:eastAsia="標楷體" w:hAnsi="標楷體" w:hint="eastAsia"/>
          <w:sz w:val="22"/>
          <w:szCs w:val="22"/>
        </w:rPr>
        <w:t>區海洋地殼的敘述，何者</w:t>
      </w:r>
      <w:r w:rsidR="000E427D" w:rsidRPr="0061290A">
        <w:rPr>
          <w:rFonts w:eastAsia="標楷體" w:hAnsi="標楷體" w:hint="eastAsia"/>
          <w:b/>
          <w:sz w:val="22"/>
          <w:szCs w:val="22"/>
          <w:u w:val="single"/>
        </w:rPr>
        <w:t>錯誤</w:t>
      </w:r>
      <w:r w:rsidR="000E427D" w:rsidRPr="0061290A">
        <w:rPr>
          <w:rFonts w:eastAsia="標楷體" w:hAnsi="標楷體" w:hint="eastAsia"/>
          <w:sz w:val="22"/>
          <w:szCs w:val="22"/>
        </w:rPr>
        <w:t>？</w:t>
      </w:r>
      <w:r w:rsidR="000E427D" w:rsidRPr="0061290A">
        <w:rPr>
          <w:rFonts w:eastAsia="標楷體" w:hAnsi="標楷體" w:hint="eastAsia"/>
          <w:sz w:val="22"/>
          <w:szCs w:val="22"/>
        </w:rPr>
        <w:t xml:space="preserve">(A) </w:t>
      </w:r>
      <w:proofErr w:type="spellStart"/>
      <w:r w:rsidR="000E427D" w:rsidRPr="0061290A">
        <w:rPr>
          <w:rFonts w:eastAsia="標楷體" w:hAnsi="標楷體"/>
          <w:sz w:val="22"/>
          <w:szCs w:val="22"/>
        </w:rPr>
        <w:t>bce</w:t>
      </w:r>
      <w:proofErr w:type="spellEnd"/>
      <w:r w:rsidR="000E427D" w:rsidRPr="0061290A">
        <w:rPr>
          <w:rFonts w:eastAsia="標楷體" w:hAnsi="標楷體" w:hint="eastAsia"/>
          <w:sz w:val="22"/>
          <w:szCs w:val="22"/>
        </w:rPr>
        <w:t>的磁場方向和現在相同</w:t>
      </w:r>
      <w:r w:rsidR="000E427D" w:rsidRPr="0061290A">
        <w:rPr>
          <w:rFonts w:eastAsia="標楷體" w:hAnsi="標楷體" w:hint="eastAsia"/>
          <w:sz w:val="22"/>
          <w:szCs w:val="22"/>
        </w:rPr>
        <w:t>(B) a</w:t>
      </w:r>
      <w:r w:rsidR="000E427D" w:rsidRPr="0061290A">
        <w:rPr>
          <w:rFonts w:eastAsia="標楷體" w:hAnsi="標楷體"/>
          <w:sz w:val="22"/>
          <w:szCs w:val="22"/>
        </w:rPr>
        <w:t>d</w:t>
      </w:r>
      <w:r w:rsidR="000E427D" w:rsidRPr="0061290A">
        <w:rPr>
          <w:rFonts w:eastAsia="標楷體" w:hAnsi="標楷體" w:hint="eastAsia"/>
          <w:sz w:val="22"/>
          <w:szCs w:val="22"/>
        </w:rPr>
        <w:t>時期地球</w:t>
      </w:r>
      <w:r w:rsidR="000E427D" w:rsidRPr="0054493F">
        <w:rPr>
          <w:rFonts w:eastAsia="標楷體" w:hAnsi="標楷體" w:hint="eastAsia"/>
          <w:sz w:val="22"/>
          <w:szCs w:val="22"/>
        </w:rPr>
        <w:t>N</w:t>
      </w:r>
      <w:proofErr w:type="gramStart"/>
      <w:r w:rsidR="0054493F">
        <w:rPr>
          <w:rFonts w:eastAsia="標楷體" w:hAnsi="標楷體" w:hint="eastAsia"/>
          <w:sz w:val="22"/>
          <w:szCs w:val="22"/>
        </w:rPr>
        <w:t>極位在</w:t>
      </w:r>
      <w:proofErr w:type="gramEnd"/>
      <w:r w:rsidR="0054493F">
        <w:rPr>
          <w:rFonts w:eastAsia="標楷體" w:hAnsi="標楷體" w:hint="eastAsia"/>
          <w:sz w:val="22"/>
          <w:szCs w:val="22"/>
        </w:rPr>
        <w:t>地球北端</w:t>
      </w:r>
      <w:r w:rsidR="000E427D" w:rsidRPr="0054493F">
        <w:rPr>
          <w:rFonts w:eastAsia="標楷體" w:hAnsi="標楷體" w:hint="eastAsia"/>
          <w:sz w:val="22"/>
          <w:szCs w:val="22"/>
        </w:rPr>
        <w:t>(C)</w:t>
      </w:r>
      <w:r w:rsidR="000E427D" w:rsidRPr="0054493F">
        <w:rPr>
          <w:rFonts w:eastAsia="標楷體" w:hAnsi="標楷體" w:hint="eastAsia"/>
          <w:sz w:val="22"/>
          <w:szCs w:val="22"/>
        </w:rPr>
        <w:t>因磁場反轉時間間隔固定，可知</w:t>
      </w:r>
      <w:r w:rsidR="000E427D" w:rsidRPr="0054493F">
        <w:rPr>
          <w:rFonts w:eastAsia="標楷體" w:hAnsi="標楷體" w:hint="eastAsia"/>
          <w:sz w:val="22"/>
          <w:szCs w:val="22"/>
        </w:rPr>
        <w:t>c</w:t>
      </w:r>
      <w:r w:rsidR="000E427D" w:rsidRPr="0054493F">
        <w:rPr>
          <w:rFonts w:eastAsia="標楷體" w:hAnsi="標楷體" w:hint="eastAsia"/>
          <w:sz w:val="22"/>
          <w:szCs w:val="22"/>
        </w:rPr>
        <w:t>區形成</w:t>
      </w:r>
      <w:proofErr w:type="gramStart"/>
      <w:r w:rsidR="000E427D" w:rsidRPr="0054493F">
        <w:rPr>
          <w:rFonts w:eastAsia="標楷體" w:hAnsi="標楷體" w:hint="eastAsia"/>
          <w:sz w:val="22"/>
          <w:szCs w:val="22"/>
        </w:rPr>
        <w:t>時期張裂速度</w:t>
      </w:r>
      <w:proofErr w:type="gramEnd"/>
      <w:r w:rsidR="000E427D" w:rsidRPr="0054493F">
        <w:rPr>
          <w:rFonts w:eastAsia="標楷體" w:hAnsi="標楷體" w:hint="eastAsia"/>
          <w:sz w:val="22"/>
          <w:szCs w:val="22"/>
        </w:rPr>
        <w:t>最快</w:t>
      </w:r>
      <w:r w:rsidR="000E427D" w:rsidRPr="0054493F">
        <w:rPr>
          <w:rFonts w:eastAsia="標楷體" w:hAnsi="標楷體" w:hint="eastAsia"/>
          <w:sz w:val="22"/>
          <w:szCs w:val="22"/>
        </w:rPr>
        <w:t xml:space="preserve">(D) </w:t>
      </w:r>
      <w:r w:rsidR="000E427D" w:rsidRPr="0054493F">
        <w:rPr>
          <w:rFonts w:eastAsia="標楷體" w:hAnsi="標楷體"/>
          <w:sz w:val="22"/>
          <w:szCs w:val="22"/>
        </w:rPr>
        <w:t>a</w:t>
      </w:r>
      <w:r w:rsidR="000E427D" w:rsidRPr="0054493F">
        <w:rPr>
          <w:rFonts w:eastAsia="標楷體" w:hAnsi="標楷體" w:hint="eastAsia"/>
          <w:sz w:val="22"/>
          <w:szCs w:val="22"/>
        </w:rPr>
        <w:t>地殼年齡最老</w:t>
      </w:r>
      <w:r w:rsidR="000E427D" w:rsidRPr="0054493F">
        <w:rPr>
          <w:rFonts w:eastAsia="標楷體" w:hAnsi="標楷體" w:hint="eastAsia"/>
          <w:sz w:val="22"/>
          <w:szCs w:val="22"/>
        </w:rPr>
        <w:t>(E)</w:t>
      </w:r>
      <w:r w:rsidR="000E427D" w:rsidRPr="0054493F">
        <w:rPr>
          <w:rFonts w:eastAsia="標楷體" w:hAnsi="標楷體" w:hint="eastAsia"/>
          <w:sz w:val="22"/>
          <w:szCs w:val="22"/>
        </w:rPr>
        <w:t>以</w:t>
      </w:r>
      <w:proofErr w:type="gramStart"/>
      <w:r w:rsidR="000E427D" w:rsidRPr="0054493F">
        <w:rPr>
          <w:rFonts w:eastAsia="標楷體" w:hAnsi="標楷體" w:hint="eastAsia"/>
          <w:sz w:val="22"/>
          <w:szCs w:val="22"/>
        </w:rPr>
        <w:t>洋脊為中心</w:t>
      </w:r>
      <w:proofErr w:type="gramEnd"/>
      <w:r w:rsidR="000E427D" w:rsidRPr="0054493F">
        <w:rPr>
          <w:rFonts w:eastAsia="標楷體" w:hAnsi="標楷體" w:hint="eastAsia"/>
          <w:sz w:val="22"/>
          <w:szCs w:val="22"/>
        </w:rPr>
        <w:t>，兩側地磁反轉圖案呈對稱</w:t>
      </w:r>
      <w:r w:rsidR="0054493F" w:rsidRPr="0054493F">
        <w:rPr>
          <w:rFonts w:eastAsia="標楷體" w:hAnsi="標楷體"/>
          <w:sz w:val="22"/>
          <w:szCs w:val="22"/>
        </w:rPr>
        <w:br/>
      </w:r>
    </w:p>
    <w:tbl>
      <w:tblPr>
        <w:tblpPr w:leftFromText="180" w:rightFromText="180" w:vertAnchor="text" w:horzAnchor="margin" w:tblpXSpec="right" w:tblpY="109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0"/>
        <w:gridCol w:w="641"/>
        <w:gridCol w:w="709"/>
        <w:gridCol w:w="709"/>
        <w:gridCol w:w="708"/>
        <w:gridCol w:w="1418"/>
      </w:tblGrid>
      <w:tr w:rsidR="00080043" w:rsidRPr="00B03F4E" w14:paraId="35967CC2" w14:textId="77777777" w:rsidTr="003A5834">
        <w:tc>
          <w:tcPr>
            <w:tcW w:w="1310" w:type="dxa"/>
            <w:shd w:val="clear" w:color="auto" w:fill="auto"/>
            <w:vAlign w:val="center"/>
          </w:tcPr>
          <w:p w14:paraId="1B880236" w14:textId="77777777" w:rsidR="00080043" w:rsidRPr="00B03F4E" w:rsidRDefault="00080043" w:rsidP="003A5834">
            <w:pPr>
              <w:pStyle w:val="TIT1"/>
              <w:snapToGrid w:val="0"/>
              <w:spacing w:beforeLines="0" w:line="240" w:lineRule="auto"/>
              <w:ind w:left="0" w:firstLineChars="0" w:firstLine="0"/>
              <w:jc w:val="center"/>
              <w:rPr>
                <w:rFonts w:eastAsia="標楷體" w:hAnsi="標楷體"/>
              </w:rPr>
            </w:pPr>
          </w:p>
        </w:tc>
        <w:tc>
          <w:tcPr>
            <w:tcW w:w="641" w:type="dxa"/>
            <w:shd w:val="clear" w:color="auto" w:fill="auto"/>
            <w:vAlign w:val="center"/>
          </w:tcPr>
          <w:p w14:paraId="4BC99F18" w14:textId="77777777" w:rsidR="00080043" w:rsidRPr="00B03F4E" w:rsidRDefault="00080043" w:rsidP="003A5834">
            <w:pPr>
              <w:pStyle w:val="TIT1"/>
              <w:snapToGrid w:val="0"/>
              <w:spacing w:beforeLines="0" w:line="240" w:lineRule="auto"/>
              <w:ind w:left="-153" w:firstLineChars="0" w:firstLine="0"/>
              <w:jc w:val="center"/>
              <w:rPr>
                <w:rFonts w:eastAsia="標楷體" w:hAnsi="標楷體"/>
              </w:rPr>
            </w:pPr>
            <w:r w:rsidRPr="00B03F4E">
              <w:rPr>
                <w:rFonts w:eastAsia="標楷體" w:hAnsi="標楷體" w:hint="eastAsia"/>
              </w:rPr>
              <w:t>(A)</w:t>
            </w:r>
          </w:p>
        </w:tc>
        <w:tc>
          <w:tcPr>
            <w:tcW w:w="709" w:type="dxa"/>
            <w:shd w:val="clear" w:color="auto" w:fill="auto"/>
            <w:vAlign w:val="center"/>
          </w:tcPr>
          <w:p w14:paraId="10E92E85" w14:textId="77777777" w:rsidR="00080043" w:rsidRPr="00B03F4E" w:rsidRDefault="00080043" w:rsidP="003A5834">
            <w:pPr>
              <w:pStyle w:val="TIT1"/>
              <w:snapToGrid w:val="0"/>
              <w:spacing w:beforeLines="0" w:line="240" w:lineRule="auto"/>
              <w:ind w:left="0" w:firstLineChars="0" w:firstLine="0"/>
              <w:jc w:val="center"/>
              <w:rPr>
                <w:rFonts w:eastAsia="標楷體" w:hAnsi="標楷體"/>
              </w:rPr>
            </w:pPr>
            <w:r w:rsidRPr="00B03F4E">
              <w:rPr>
                <w:rFonts w:eastAsia="標楷體" w:hAnsi="標楷體" w:hint="eastAsia"/>
              </w:rPr>
              <w:t>(B)</w:t>
            </w:r>
          </w:p>
        </w:tc>
        <w:tc>
          <w:tcPr>
            <w:tcW w:w="709" w:type="dxa"/>
            <w:shd w:val="clear" w:color="auto" w:fill="auto"/>
            <w:vAlign w:val="center"/>
          </w:tcPr>
          <w:p w14:paraId="5CAA4CC7" w14:textId="77777777" w:rsidR="00080043" w:rsidRPr="00B03F4E" w:rsidRDefault="00080043" w:rsidP="003A5834">
            <w:pPr>
              <w:pStyle w:val="TIT1"/>
              <w:snapToGrid w:val="0"/>
              <w:spacing w:beforeLines="0" w:line="240" w:lineRule="auto"/>
              <w:ind w:left="0" w:firstLineChars="0" w:firstLine="0"/>
              <w:jc w:val="center"/>
              <w:rPr>
                <w:rFonts w:eastAsia="標楷體" w:hAnsi="標楷體"/>
              </w:rPr>
            </w:pPr>
            <w:r w:rsidRPr="00B03F4E">
              <w:rPr>
                <w:rFonts w:eastAsia="標楷體" w:hAnsi="標楷體" w:hint="eastAsia"/>
              </w:rPr>
              <w:t>(C)</w:t>
            </w:r>
          </w:p>
        </w:tc>
        <w:tc>
          <w:tcPr>
            <w:tcW w:w="708" w:type="dxa"/>
            <w:shd w:val="clear" w:color="auto" w:fill="auto"/>
            <w:vAlign w:val="center"/>
          </w:tcPr>
          <w:p w14:paraId="0C504B6F" w14:textId="77777777" w:rsidR="00080043" w:rsidRPr="00B03F4E" w:rsidRDefault="00080043" w:rsidP="003A5834">
            <w:pPr>
              <w:pStyle w:val="TIT1"/>
              <w:snapToGrid w:val="0"/>
              <w:spacing w:beforeLines="0" w:line="240" w:lineRule="auto"/>
              <w:ind w:left="0" w:firstLineChars="0" w:firstLine="0"/>
              <w:jc w:val="center"/>
              <w:rPr>
                <w:rFonts w:eastAsia="標楷體" w:hAnsi="標楷體"/>
              </w:rPr>
            </w:pPr>
            <w:r w:rsidRPr="00B03F4E">
              <w:rPr>
                <w:rFonts w:eastAsia="標楷體" w:hAnsi="標楷體" w:hint="eastAsia"/>
              </w:rPr>
              <w:t>(D)</w:t>
            </w:r>
          </w:p>
        </w:tc>
        <w:tc>
          <w:tcPr>
            <w:tcW w:w="1418" w:type="dxa"/>
            <w:shd w:val="clear" w:color="auto" w:fill="auto"/>
            <w:vAlign w:val="center"/>
          </w:tcPr>
          <w:p w14:paraId="7F6A8C54" w14:textId="77777777" w:rsidR="00080043" w:rsidRPr="00B03F4E" w:rsidRDefault="00080043" w:rsidP="003A5834">
            <w:pPr>
              <w:pStyle w:val="TIT1"/>
              <w:snapToGrid w:val="0"/>
              <w:spacing w:beforeLines="0" w:line="240" w:lineRule="auto"/>
              <w:ind w:left="0" w:firstLineChars="0" w:firstLine="0"/>
              <w:jc w:val="center"/>
              <w:rPr>
                <w:rFonts w:eastAsia="標楷體" w:hAnsi="標楷體"/>
              </w:rPr>
            </w:pPr>
            <w:r w:rsidRPr="00B03F4E">
              <w:rPr>
                <w:rFonts w:eastAsia="標楷體" w:hAnsi="標楷體" w:hint="eastAsia"/>
              </w:rPr>
              <w:t>(E)</w:t>
            </w:r>
          </w:p>
        </w:tc>
      </w:tr>
      <w:tr w:rsidR="00080043" w:rsidRPr="00B03F4E" w14:paraId="45F7A25A" w14:textId="77777777" w:rsidTr="003A5834">
        <w:tc>
          <w:tcPr>
            <w:tcW w:w="1310" w:type="dxa"/>
            <w:shd w:val="clear" w:color="auto" w:fill="auto"/>
            <w:vAlign w:val="center"/>
          </w:tcPr>
          <w:p w14:paraId="693CFD42" w14:textId="77777777" w:rsidR="00080043" w:rsidRPr="00B03F4E" w:rsidRDefault="00080043" w:rsidP="003A5834">
            <w:pPr>
              <w:pStyle w:val="TIT1"/>
              <w:snapToGrid w:val="0"/>
              <w:spacing w:beforeLines="0" w:line="240" w:lineRule="auto"/>
              <w:ind w:left="0" w:firstLineChars="0" w:firstLine="0"/>
              <w:jc w:val="center"/>
              <w:rPr>
                <w:rFonts w:eastAsia="標楷體" w:hAnsi="標楷體"/>
              </w:rPr>
            </w:pPr>
          </w:p>
        </w:tc>
        <w:tc>
          <w:tcPr>
            <w:tcW w:w="641" w:type="dxa"/>
            <w:shd w:val="clear" w:color="auto" w:fill="auto"/>
            <w:vAlign w:val="center"/>
          </w:tcPr>
          <w:p w14:paraId="63CCC48F" w14:textId="77777777" w:rsidR="00080043" w:rsidRPr="00B03F4E" w:rsidRDefault="00080043" w:rsidP="003A5834">
            <w:pPr>
              <w:pStyle w:val="TIT1"/>
              <w:snapToGrid w:val="0"/>
              <w:spacing w:beforeLines="0" w:line="240" w:lineRule="auto"/>
              <w:ind w:left="-153" w:firstLineChars="0" w:firstLine="0"/>
              <w:jc w:val="center"/>
              <w:rPr>
                <w:rFonts w:eastAsia="標楷體" w:hAnsi="標楷體"/>
              </w:rPr>
            </w:pPr>
            <w:r w:rsidRPr="00B03F4E">
              <w:rPr>
                <w:rFonts w:eastAsia="標楷體" w:hAnsi="標楷體" w:hint="eastAsia"/>
              </w:rPr>
              <w:t>體積</w:t>
            </w:r>
          </w:p>
        </w:tc>
        <w:tc>
          <w:tcPr>
            <w:tcW w:w="709" w:type="dxa"/>
            <w:shd w:val="clear" w:color="auto" w:fill="auto"/>
            <w:vAlign w:val="center"/>
          </w:tcPr>
          <w:p w14:paraId="419D9E41" w14:textId="77777777" w:rsidR="00080043" w:rsidRPr="00B03F4E" w:rsidRDefault="00080043" w:rsidP="003A5834">
            <w:pPr>
              <w:pStyle w:val="TIT1"/>
              <w:snapToGrid w:val="0"/>
              <w:spacing w:beforeLines="0" w:line="240" w:lineRule="auto"/>
              <w:ind w:left="0" w:firstLineChars="0" w:firstLine="0"/>
              <w:jc w:val="center"/>
              <w:rPr>
                <w:rFonts w:eastAsia="標楷體" w:hAnsi="標楷體"/>
              </w:rPr>
            </w:pPr>
            <w:r w:rsidRPr="00B03F4E">
              <w:rPr>
                <w:rFonts w:eastAsia="標楷體" w:hAnsi="標楷體" w:hint="eastAsia"/>
              </w:rPr>
              <w:t>密度</w:t>
            </w:r>
          </w:p>
        </w:tc>
        <w:tc>
          <w:tcPr>
            <w:tcW w:w="709" w:type="dxa"/>
            <w:shd w:val="clear" w:color="auto" w:fill="auto"/>
            <w:vAlign w:val="center"/>
          </w:tcPr>
          <w:p w14:paraId="56CD0A90" w14:textId="77777777" w:rsidR="00080043" w:rsidRPr="00B03F4E" w:rsidRDefault="00080043" w:rsidP="003A5834">
            <w:pPr>
              <w:pStyle w:val="TIT1"/>
              <w:snapToGrid w:val="0"/>
              <w:spacing w:beforeLines="0" w:line="240" w:lineRule="auto"/>
              <w:ind w:left="0" w:firstLineChars="0" w:firstLine="0"/>
              <w:jc w:val="center"/>
              <w:rPr>
                <w:rFonts w:eastAsia="標楷體" w:hAnsi="標楷體"/>
              </w:rPr>
            </w:pPr>
            <w:r w:rsidRPr="00B03F4E">
              <w:rPr>
                <w:rFonts w:eastAsia="標楷體" w:hAnsi="標楷體" w:hint="eastAsia"/>
              </w:rPr>
              <w:t>質量</w:t>
            </w:r>
          </w:p>
        </w:tc>
        <w:tc>
          <w:tcPr>
            <w:tcW w:w="708" w:type="dxa"/>
            <w:shd w:val="clear" w:color="auto" w:fill="auto"/>
            <w:vAlign w:val="center"/>
          </w:tcPr>
          <w:p w14:paraId="131B262F" w14:textId="77777777" w:rsidR="00080043" w:rsidRPr="00B03F4E" w:rsidRDefault="00080043" w:rsidP="003A5834">
            <w:pPr>
              <w:pStyle w:val="TIT1"/>
              <w:snapToGrid w:val="0"/>
              <w:spacing w:beforeLines="0" w:line="240" w:lineRule="auto"/>
              <w:ind w:left="0" w:firstLineChars="0" w:firstLine="0"/>
              <w:jc w:val="center"/>
              <w:rPr>
                <w:rFonts w:eastAsia="標楷體" w:hAnsi="標楷體"/>
              </w:rPr>
            </w:pPr>
            <w:r w:rsidRPr="00B03F4E">
              <w:rPr>
                <w:rFonts w:eastAsia="標楷體" w:hAnsi="標楷體" w:hint="eastAsia"/>
              </w:rPr>
              <w:t>自轉</w:t>
            </w:r>
          </w:p>
        </w:tc>
        <w:tc>
          <w:tcPr>
            <w:tcW w:w="1418" w:type="dxa"/>
            <w:shd w:val="clear" w:color="auto" w:fill="auto"/>
            <w:vAlign w:val="center"/>
          </w:tcPr>
          <w:p w14:paraId="139493D2" w14:textId="77777777" w:rsidR="00080043" w:rsidRPr="00B03F4E" w:rsidRDefault="00080043" w:rsidP="003A5834">
            <w:pPr>
              <w:pStyle w:val="TIT1"/>
              <w:snapToGrid w:val="0"/>
              <w:spacing w:beforeLines="0" w:line="240" w:lineRule="auto"/>
              <w:ind w:left="0" w:firstLineChars="0" w:firstLine="0"/>
              <w:jc w:val="center"/>
              <w:rPr>
                <w:rFonts w:eastAsia="標楷體" w:hAnsi="標楷體"/>
              </w:rPr>
            </w:pPr>
            <w:r w:rsidRPr="00B03F4E">
              <w:rPr>
                <w:rFonts w:eastAsia="標楷體" w:hAnsi="標楷體" w:hint="eastAsia"/>
              </w:rPr>
              <w:t>組成</w:t>
            </w:r>
          </w:p>
        </w:tc>
      </w:tr>
      <w:tr w:rsidR="00080043" w:rsidRPr="00B03F4E" w14:paraId="2E8C9D62" w14:textId="77777777" w:rsidTr="003A5834">
        <w:tc>
          <w:tcPr>
            <w:tcW w:w="1310" w:type="dxa"/>
            <w:shd w:val="clear" w:color="auto" w:fill="auto"/>
            <w:vAlign w:val="center"/>
          </w:tcPr>
          <w:p w14:paraId="481C1FFA" w14:textId="77777777" w:rsidR="00080043" w:rsidRPr="00B03F4E" w:rsidRDefault="00080043" w:rsidP="003A5834">
            <w:pPr>
              <w:pStyle w:val="TIT1"/>
              <w:snapToGrid w:val="0"/>
              <w:spacing w:beforeLines="0" w:line="240" w:lineRule="auto"/>
              <w:ind w:left="0" w:firstLineChars="0" w:firstLine="0"/>
              <w:jc w:val="center"/>
              <w:rPr>
                <w:rFonts w:eastAsia="標楷體" w:hAnsi="標楷體"/>
              </w:rPr>
            </w:pPr>
            <w:r w:rsidRPr="00B03F4E">
              <w:rPr>
                <w:rFonts w:eastAsia="標楷體" w:hAnsi="標楷體" w:hint="eastAsia"/>
              </w:rPr>
              <w:t>類地行星</w:t>
            </w:r>
          </w:p>
        </w:tc>
        <w:tc>
          <w:tcPr>
            <w:tcW w:w="641" w:type="dxa"/>
            <w:shd w:val="clear" w:color="auto" w:fill="auto"/>
            <w:vAlign w:val="center"/>
          </w:tcPr>
          <w:p w14:paraId="7A038605" w14:textId="77777777" w:rsidR="00080043" w:rsidRPr="00B03F4E" w:rsidRDefault="00080043" w:rsidP="003A5834">
            <w:pPr>
              <w:pStyle w:val="TIT1"/>
              <w:snapToGrid w:val="0"/>
              <w:spacing w:beforeLines="0" w:line="240" w:lineRule="auto"/>
              <w:ind w:left="-153" w:firstLineChars="0" w:firstLine="0"/>
              <w:jc w:val="center"/>
              <w:rPr>
                <w:rFonts w:eastAsia="標楷體" w:hAnsi="標楷體"/>
              </w:rPr>
            </w:pPr>
            <w:r w:rsidRPr="00B03F4E">
              <w:rPr>
                <w:rFonts w:eastAsia="標楷體" w:hAnsi="標楷體" w:hint="eastAsia"/>
              </w:rPr>
              <w:t>小</w:t>
            </w:r>
          </w:p>
        </w:tc>
        <w:tc>
          <w:tcPr>
            <w:tcW w:w="709" w:type="dxa"/>
            <w:shd w:val="clear" w:color="auto" w:fill="auto"/>
            <w:vAlign w:val="center"/>
          </w:tcPr>
          <w:p w14:paraId="7439639A" w14:textId="77777777" w:rsidR="00080043" w:rsidRPr="00B03F4E" w:rsidRDefault="00080043" w:rsidP="003A5834">
            <w:pPr>
              <w:pStyle w:val="TIT1"/>
              <w:snapToGrid w:val="0"/>
              <w:spacing w:beforeLines="0" w:line="240" w:lineRule="auto"/>
              <w:ind w:left="0" w:firstLineChars="0" w:firstLine="0"/>
              <w:jc w:val="center"/>
              <w:rPr>
                <w:rFonts w:eastAsia="標楷體" w:hAnsi="標楷體"/>
              </w:rPr>
            </w:pPr>
            <w:r w:rsidRPr="00B03F4E">
              <w:rPr>
                <w:rFonts w:eastAsia="標楷體" w:hAnsi="標楷體" w:hint="eastAsia"/>
              </w:rPr>
              <w:t>高</w:t>
            </w:r>
          </w:p>
        </w:tc>
        <w:tc>
          <w:tcPr>
            <w:tcW w:w="709" w:type="dxa"/>
            <w:shd w:val="clear" w:color="auto" w:fill="auto"/>
            <w:vAlign w:val="center"/>
          </w:tcPr>
          <w:p w14:paraId="58AEF977" w14:textId="77777777" w:rsidR="00080043" w:rsidRPr="00B03F4E" w:rsidRDefault="00080043" w:rsidP="003A5834">
            <w:pPr>
              <w:pStyle w:val="TIT1"/>
              <w:snapToGrid w:val="0"/>
              <w:spacing w:beforeLines="0" w:line="240" w:lineRule="auto"/>
              <w:ind w:left="0" w:firstLineChars="0" w:firstLine="0"/>
              <w:jc w:val="center"/>
              <w:rPr>
                <w:rFonts w:eastAsia="標楷體" w:hAnsi="標楷體"/>
              </w:rPr>
            </w:pPr>
            <w:r w:rsidRPr="00B03F4E">
              <w:rPr>
                <w:rFonts w:eastAsia="標楷體" w:hAnsi="標楷體" w:hint="eastAsia"/>
              </w:rPr>
              <w:t>大</w:t>
            </w:r>
          </w:p>
        </w:tc>
        <w:tc>
          <w:tcPr>
            <w:tcW w:w="708" w:type="dxa"/>
            <w:shd w:val="clear" w:color="auto" w:fill="auto"/>
            <w:vAlign w:val="center"/>
          </w:tcPr>
          <w:p w14:paraId="4BA52112" w14:textId="77777777" w:rsidR="00080043" w:rsidRPr="00B03F4E" w:rsidRDefault="00080043" w:rsidP="003A5834">
            <w:pPr>
              <w:pStyle w:val="TIT1"/>
              <w:snapToGrid w:val="0"/>
              <w:spacing w:beforeLines="0" w:line="240" w:lineRule="auto"/>
              <w:ind w:left="0" w:firstLineChars="0" w:firstLine="0"/>
              <w:jc w:val="center"/>
              <w:rPr>
                <w:rFonts w:eastAsia="標楷體" w:hAnsi="標楷體"/>
              </w:rPr>
            </w:pPr>
            <w:r w:rsidRPr="00B03F4E">
              <w:rPr>
                <w:rFonts w:eastAsia="標楷體" w:hAnsi="標楷體" w:hint="eastAsia"/>
              </w:rPr>
              <w:t>緩慢</w:t>
            </w:r>
          </w:p>
        </w:tc>
        <w:tc>
          <w:tcPr>
            <w:tcW w:w="1418" w:type="dxa"/>
            <w:shd w:val="clear" w:color="auto" w:fill="auto"/>
            <w:vAlign w:val="center"/>
          </w:tcPr>
          <w:p w14:paraId="18F29D63" w14:textId="77777777" w:rsidR="00080043" w:rsidRPr="00B03F4E" w:rsidRDefault="00080043" w:rsidP="003A5834">
            <w:pPr>
              <w:pStyle w:val="TIT1"/>
              <w:snapToGrid w:val="0"/>
              <w:spacing w:beforeLines="0" w:line="240" w:lineRule="auto"/>
              <w:ind w:left="0" w:firstLineChars="0" w:firstLine="0"/>
              <w:jc w:val="center"/>
              <w:rPr>
                <w:rFonts w:eastAsia="標楷體" w:hAnsi="標楷體"/>
              </w:rPr>
            </w:pPr>
            <w:r w:rsidRPr="00B03F4E">
              <w:rPr>
                <w:rFonts w:eastAsia="標楷體" w:hAnsi="標楷體" w:hint="eastAsia"/>
              </w:rPr>
              <w:t>岩石和金屬</w:t>
            </w:r>
          </w:p>
        </w:tc>
      </w:tr>
      <w:tr w:rsidR="00080043" w:rsidRPr="00B03F4E" w14:paraId="1B601857" w14:textId="77777777" w:rsidTr="003A5834">
        <w:tc>
          <w:tcPr>
            <w:tcW w:w="1310" w:type="dxa"/>
            <w:shd w:val="clear" w:color="auto" w:fill="auto"/>
            <w:vAlign w:val="center"/>
          </w:tcPr>
          <w:p w14:paraId="637E77D7" w14:textId="77777777" w:rsidR="00080043" w:rsidRPr="00B03F4E" w:rsidRDefault="00080043" w:rsidP="003A5834">
            <w:pPr>
              <w:pStyle w:val="TIT1"/>
              <w:snapToGrid w:val="0"/>
              <w:spacing w:beforeLines="0" w:line="240" w:lineRule="auto"/>
              <w:ind w:left="0" w:firstLineChars="0" w:firstLine="0"/>
              <w:jc w:val="center"/>
              <w:rPr>
                <w:rFonts w:eastAsia="標楷體" w:hAnsi="標楷體"/>
              </w:rPr>
            </w:pPr>
            <w:r w:rsidRPr="00B03F4E">
              <w:rPr>
                <w:rFonts w:eastAsia="標楷體" w:hAnsi="標楷體" w:hint="eastAsia"/>
              </w:rPr>
              <w:t>類木行星</w:t>
            </w:r>
          </w:p>
        </w:tc>
        <w:tc>
          <w:tcPr>
            <w:tcW w:w="641" w:type="dxa"/>
            <w:shd w:val="clear" w:color="auto" w:fill="auto"/>
            <w:vAlign w:val="center"/>
          </w:tcPr>
          <w:p w14:paraId="05C858A3" w14:textId="77777777" w:rsidR="00080043" w:rsidRPr="00B03F4E" w:rsidRDefault="00080043" w:rsidP="003A5834">
            <w:pPr>
              <w:pStyle w:val="TIT1"/>
              <w:snapToGrid w:val="0"/>
              <w:spacing w:beforeLines="0" w:line="240" w:lineRule="auto"/>
              <w:ind w:left="-153" w:firstLineChars="0" w:firstLine="0"/>
              <w:jc w:val="center"/>
              <w:rPr>
                <w:rFonts w:eastAsia="標楷體" w:hAnsi="標楷體"/>
              </w:rPr>
            </w:pPr>
            <w:r w:rsidRPr="00B03F4E">
              <w:rPr>
                <w:rFonts w:eastAsia="標楷體" w:hAnsi="標楷體" w:hint="eastAsia"/>
              </w:rPr>
              <w:t>大</w:t>
            </w:r>
          </w:p>
        </w:tc>
        <w:tc>
          <w:tcPr>
            <w:tcW w:w="709" w:type="dxa"/>
            <w:shd w:val="clear" w:color="auto" w:fill="auto"/>
            <w:vAlign w:val="center"/>
          </w:tcPr>
          <w:p w14:paraId="71FD1D69" w14:textId="77777777" w:rsidR="00080043" w:rsidRPr="00B03F4E" w:rsidRDefault="00080043" w:rsidP="003A5834">
            <w:pPr>
              <w:pStyle w:val="TIT1"/>
              <w:snapToGrid w:val="0"/>
              <w:spacing w:beforeLines="0" w:line="240" w:lineRule="auto"/>
              <w:ind w:left="0" w:firstLineChars="0" w:firstLine="0"/>
              <w:jc w:val="center"/>
              <w:rPr>
                <w:rFonts w:eastAsia="標楷體" w:hAnsi="標楷體"/>
              </w:rPr>
            </w:pPr>
            <w:r w:rsidRPr="00B03F4E">
              <w:rPr>
                <w:rFonts w:eastAsia="標楷體" w:hAnsi="標楷體"/>
              </w:rPr>
              <w:t>低</w:t>
            </w:r>
          </w:p>
        </w:tc>
        <w:tc>
          <w:tcPr>
            <w:tcW w:w="709" w:type="dxa"/>
            <w:shd w:val="clear" w:color="auto" w:fill="auto"/>
            <w:vAlign w:val="center"/>
          </w:tcPr>
          <w:p w14:paraId="165E27D4" w14:textId="77777777" w:rsidR="00080043" w:rsidRPr="00B03F4E" w:rsidRDefault="00080043" w:rsidP="003A5834">
            <w:pPr>
              <w:pStyle w:val="TIT1"/>
              <w:snapToGrid w:val="0"/>
              <w:spacing w:beforeLines="0" w:line="240" w:lineRule="auto"/>
              <w:ind w:left="0" w:firstLineChars="0" w:firstLine="0"/>
              <w:jc w:val="center"/>
              <w:rPr>
                <w:rFonts w:eastAsia="標楷體" w:hAnsi="標楷體"/>
              </w:rPr>
            </w:pPr>
            <w:r w:rsidRPr="00B03F4E">
              <w:rPr>
                <w:rFonts w:eastAsia="標楷體" w:hAnsi="標楷體" w:hint="eastAsia"/>
              </w:rPr>
              <w:t>小</w:t>
            </w:r>
          </w:p>
        </w:tc>
        <w:tc>
          <w:tcPr>
            <w:tcW w:w="708" w:type="dxa"/>
            <w:shd w:val="clear" w:color="auto" w:fill="auto"/>
            <w:vAlign w:val="center"/>
          </w:tcPr>
          <w:p w14:paraId="352AAC09" w14:textId="77777777" w:rsidR="00080043" w:rsidRPr="00B03F4E" w:rsidRDefault="00080043" w:rsidP="003A5834">
            <w:pPr>
              <w:pStyle w:val="TIT1"/>
              <w:snapToGrid w:val="0"/>
              <w:spacing w:beforeLines="0" w:line="240" w:lineRule="auto"/>
              <w:ind w:left="0" w:firstLineChars="0" w:firstLine="0"/>
              <w:jc w:val="center"/>
              <w:rPr>
                <w:rFonts w:eastAsia="標楷體" w:hAnsi="標楷體"/>
              </w:rPr>
            </w:pPr>
            <w:r w:rsidRPr="00B03F4E">
              <w:rPr>
                <w:rFonts w:eastAsia="標楷體" w:hAnsi="標楷體" w:hint="eastAsia"/>
              </w:rPr>
              <w:t>快速</w:t>
            </w:r>
          </w:p>
        </w:tc>
        <w:tc>
          <w:tcPr>
            <w:tcW w:w="1418" w:type="dxa"/>
            <w:shd w:val="clear" w:color="auto" w:fill="auto"/>
            <w:vAlign w:val="center"/>
          </w:tcPr>
          <w:p w14:paraId="41169BB4" w14:textId="77777777" w:rsidR="00080043" w:rsidRPr="00B03F4E" w:rsidRDefault="00080043" w:rsidP="003A5834">
            <w:pPr>
              <w:pStyle w:val="TIT1"/>
              <w:snapToGrid w:val="0"/>
              <w:spacing w:beforeLines="0" w:line="240" w:lineRule="auto"/>
              <w:ind w:left="0" w:firstLineChars="0" w:firstLine="0"/>
              <w:jc w:val="center"/>
              <w:rPr>
                <w:rFonts w:eastAsia="標楷體" w:hAnsi="標楷體"/>
              </w:rPr>
            </w:pPr>
            <w:proofErr w:type="gramStart"/>
            <w:r w:rsidRPr="00B03F4E">
              <w:rPr>
                <w:rFonts w:eastAsia="標楷體" w:hAnsi="標楷體" w:hint="eastAsia"/>
              </w:rPr>
              <w:t>氣體和冰</w:t>
            </w:r>
            <w:proofErr w:type="gramEnd"/>
          </w:p>
        </w:tc>
      </w:tr>
    </w:tbl>
    <w:p w14:paraId="5092942D" w14:textId="77777777" w:rsidR="009B25C7" w:rsidRDefault="009B25C7" w:rsidP="00EE53EF">
      <w:pPr>
        <w:pStyle w:val="TIT1"/>
        <w:numPr>
          <w:ilvl w:val="0"/>
          <w:numId w:val="16"/>
        </w:numPr>
        <w:tabs>
          <w:tab w:val="clear" w:pos="360"/>
          <w:tab w:val="num" w:pos="284"/>
        </w:tabs>
        <w:snapToGrid w:val="0"/>
        <w:spacing w:beforeLines="0" w:line="240" w:lineRule="auto"/>
        <w:ind w:left="424" w:hangingChars="167" w:hanging="424"/>
        <w:rPr>
          <w:rFonts w:eastAsia="標楷體" w:hAnsi="標楷體"/>
          <w:noProof/>
          <w:sz w:val="22"/>
          <w:szCs w:val="22"/>
        </w:rPr>
      </w:pPr>
      <w:proofErr w:type="gramStart"/>
      <w:r w:rsidRPr="0061290A">
        <w:rPr>
          <w:rFonts w:eastAsia="標楷體" w:hAnsi="標楷體" w:hint="eastAsia"/>
          <w:sz w:val="22"/>
          <w:szCs w:val="22"/>
        </w:rPr>
        <w:t>由</w:t>
      </w:r>
      <w:r w:rsidRPr="0061290A">
        <w:rPr>
          <w:rFonts w:eastAsia="標楷體" w:hAnsi="標楷體"/>
          <w:sz w:val="22"/>
          <w:szCs w:val="22"/>
        </w:rPr>
        <w:t>某測站</w:t>
      </w:r>
      <w:proofErr w:type="gramEnd"/>
      <w:r w:rsidRPr="0061290A">
        <w:rPr>
          <w:rFonts w:eastAsia="標楷體" w:hAnsi="標楷體"/>
          <w:sz w:val="22"/>
          <w:szCs w:val="22"/>
        </w:rPr>
        <w:t>地震波資料得知</w:t>
      </w:r>
      <w:r w:rsidRPr="0061290A">
        <w:rPr>
          <w:rFonts w:eastAsia="標楷體" w:hAnsi="標楷體"/>
          <w:sz w:val="22"/>
          <w:szCs w:val="22"/>
        </w:rPr>
        <w:t>P</w:t>
      </w:r>
      <w:r w:rsidRPr="0061290A">
        <w:rPr>
          <w:rFonts w:eastAsia="標楷體" w:hAnsi="標楷體"/>
          <w:sz w:val="22"/>
          <w:szCs w:val="22"/>
        </w:rPr>
        <w:t>波</w:t>
      </w:r>
      <w:r w:rsidRPr="0061290A">
        <w:rPr>
          <w:rFonts w:eastAsia="標楷體" w:hAnsi="標楷體" w:hint="eastAsia"/>
          <w:sz w:val="22"/>
          <w:szCs w:val="22"/>
        </w:rPr>
        <w:t>抵達測站時間為</w:t>
      </w:r>
      <w:r w:rsidRPr="0061290A">
        <w:rPr>
          <w:rFonts w:eastAsia="標楷體" w:hAnsi="標楷體" w:hint="eastAsia"/>
          <w:sz w:val="22"/>
          <w:szCs w:val="22"/>
        </w:rPr>
        <w:t>10</w:t>
      </w:r>
      <w:r w:rsidRPr="0061290A">
        <w:rPr>
          <w:rFonts w:eastAsia="標楷體" w:hAnsi="標楷體" w:hint="eastAsia"/>
          <w:sz w:val="22"/>
          <w:szCs w:val="22"/>
        </w:rPr>
        <w:t>點</w:t>
      </w:r>
      <w:r w:rsidRPr="0061290A">
        <w:rPr>
          <w:rFonts w:eastAsia="標楷體" w:hAnsi="標楷體"/>
          <w:sz w:val="22"/>
          <w:szCs w:val="22"/>
        </w:rPr>
        <w:t>05</w:t>
      </w:r>
      <w:r w:rsidRPr="0061290A">
        <w:rPr>
          <w:rFonts w:eastAsia="標楷體" w:hAnsi="標楷體" w:hint="eastAsia"/>
          <w:sz w:val="22"/>
          <w:szCs w:val="22"/>
        </w:rPr>
        <w:t>分</w:t>
      </w:r>
      <w:r w:rsidRPr="0061290A">
        <w:rPr>
          <w:rFonts w:eastAsia="標楷體" w:hAnsi="標楷體"/>
          <w:sz w:val="22"/>
          <w:szCs w:val="22"/>
        </w:rPr>
        <w:t>20</w:t>
      </w:r>
      <w:r w:rsidRPr="0061290A">
        <w:rPr>
          <w:rFonts w:eastAsia="標楷體" w:hAnsi="標楷體" w:hint="eastAsia"/>
          <w:sz w:val="22"/>
          <w:szCs w:val="22"/>
        </w:rPr>
        <w:t>秒</w:t>
      </w:r>
      <w:r w:rsidRPr="0061290A">
        <w:rPr>
          <w:rFonts w:eastAsia="標楷體" w:hAnsi="標楷體"/>
          <w:sz w:val="22"/>
          <w:szCs w:val="22"/>
        </w:rPr>
        <w:t>與</w:t>
      </w:r>
      <w:r w:rsidRPr="0061290A">
        <w:rPr>
          <w:rFonts w:eastAsia="標楷體" w:hAnsi="標楷體"/>
          <w:sz w:val="22"/>
          <w:szCs w:val="22"/>
        </w:rPr>
        <w:t>S</w:t>
      </w:r>
      <w:r w:rsidRPr="0061290A">
        <w:rPr>
          <w:rFonts w:eastAsia="標楷體" w:hAnsi="標楷體"/>
          <w:sz w:val="22"/>
          <w:szCs w:val="22"/>
        </w:rPr>
        <w:t>波</w:t>
      </w:r>
      <w:r w:rsidRPr="0061290A">
        <w:rPr>
          <w:rFonts w:eastAsia="標楷體" w:hAnsi="標楷體" w:hint="eastAsia"/>
          <w:sz w:val="22"/>
          <w:szCs w:val="22"/>
        </w:rPr>
        <w:t>抵達測站時間為</w:t>
      </w:r>
      <w:r w:rsidRPr="0061290A">
        <w:rPr>
          <w:rFonts w:eastAsia="標楷體" w:hAnsi="標楷體" w:hint="eastAsia"/>
          <w:sz w:val="22"/>
          <w:szCs w:val="22"/>
        </w:rPr>
        <w:t>1</w:t>
      </w:r>
      <w:r w:rsidRPr="0061290A">
        <w:rPr>
          <w:rFonts w:eastAsia="標楷體" w:hAnsi="標楷體"/>
          <w:sz w:val="22"/>
          <w:szCs w:val="22"/>
        </w:rPr>
        <w:t>0</w:t>
      </w:r>
      <w:r w:rsidRPr="0061290A">
        <w:rPr>
          <w:rFonts w:eastAsia="標楷體" w:hAnsi="標楷體" w:hint="eastAsia"/>
          <w:sz w:val="22"/>
          <w:szCs w:val="22"/>
        </w:rPr>
        <w:t>點</w:t>
      </w:r>
      <w:r w:rsidRPr="0061290A">
        <w:rPr>
          <w:rFonts w:eastAsia="標楷體" w:hAnsi="標楷體"/>
          <w:sz w:val="22"/>
          <w:szCs w:val="22"/>
        </w:rPr>
        <w:t>05</w:t>
      </w:r>
      <w:r w:rsidRPr="0061290A">
        <w:rPr>
          <w:rFonts w:eastAsia="標楷體" w:hAnsi="標楷體" w:hint="eastAsia"/>
          <w:sz w:val="22"/>
          <w:szCs w:val="22"/>
        </w:rPr>
        <w:t>分</w:t>
      </w:r>
      <w:r w:rsidRPr="0061290A">
        <w:rPr>
          <w:rFonts w:eastAsia="標楷體" w:hAnsi="標楷體"/>
          <w:sz w:val="22"/>
          <w:szCs w:val="22"/>
        </w:rPr>
        <w:t>24</w:t>
      </w:r>
      <w:r w:rsidRPr="0061290A">
        <w:rPr>
          <w:rFonts w:eastAsia="標楷體" w:hAnsi="標楷體" w:hint="eastAsia"/>
          <w:sz w:val="22"/>
          <w:szCs w:val="22"/>
        </w:rPr>
        <w:t>秒，若</w:t>
      </w:r>
      <w:r w:rsidRPr="0061290A">
        <w:rPr>
          <w:rFonts w:eastAsia="標楷體" w:hAnsi="標楷體"/>
          <w:sz w:val="22"/>
          <w:szCs w:val="22"/>
        </w:rPr>
        <w:t>P</w:t>
      </w:r>
      <w:proofErr w:type="gramStart"/>
      <w:r w:rsidRPr="0061290A">
        <w:rPr>
          <w:rFonts w:eastAsia="標楷體" w:hAnsi="標楷體"/>
          <w:sz w:val="22"/>
          <w:szCs w:val="22"/>
        </w:rPr>
        <w:t>波</w:t>
      </w:r>
      <w:proofErr w:type="gramEnd"/>
      <w:r w:rsidRPr="0061290A">
        <w:rPr>
          <w:rFonts w:eastAsia="標楷體" w:hAnsi="標楷體"/>
          <w:sz w:val="22"/>
          <w:szCs w:val="22"/>
        </w:rPr>
        <w:t>波速</w:t>
      </w:r>
      <w:r w:rsidRPr="0061290A">
        <w:rPr>
          <w:rFonts w:eastAsia="標楷體" w:hAnsi="標楷體"/>
          <w:sz w:val="22"/>
          <w:szCs w:val="22"/>
        </w:rPr>
        <w:t>5</w:t>
      </w:r>
      <w:r w:rsidRPr="0061290A">
        <w:rPr>
          <w:rFonts w:eastAsia="標楷體" w:hAnsi="標楷體"/>
          <w:sz w:val="22"/>
          <w:szCs w:val="22"/>
        </w:rPr>
        <w:t>公里</w:t>
      </w:r>
      <w:r w:rsidRPr="0061290A">
        <w:rPr>
          <w:rFonts w:eastAsia="標楷體" w:hAnsi="標楷體"/>
          <w:sz w:val="22"/>
          <w:szCs w:val="22"/>
        </w:rPr>
        <w:t>/</w:t>
      </w:r>
      <w:r w:rsidRPr="0061290A">
        <w:rPr>
          <w:rFonts w:eastAsia="標楷體" w:hAnsi="標楷體"/>
          <w:sz w:val="22"/>
          <w:szCs w:val="22"/>
        </w:rPr>
        <w:t>秒，</w:t>
      </w:r>
      <w:r w:rsidRPr="0061290A">
        <w:rPr>
          <w:rFonts w:eastAsia="標楷體" w:hAnsi="標楷體"/>
          <w:sz w:val="22"/>
          <w:szCs w:val="22"/>
        </w:rPr>
        <w:t>S</w:t>
      </w:r>
      <w:proofErr w:type="gramStart"/>
      <w:r w:rsidRPr="0061290A">
        <w:rPr>
          <w:rFonts w:eastAsia="標楷體" w:hAnsi="標楷體"/>
          <w:sz w:val="22"/>
          <w:szCs w:val="22"/>
        </w:rPr>
        <w:t>波</w:t>
      </w:r>
      <w:proofErr w:type="gramEnd"/>
      <w:r w:rsidRPr="0061290A">
        <w:rPr>
          <w:rFonts w:eastAsia="標楷體" w:hAnsi="標楷體"/>
          <w:sz w:val="22"/>
          <w:szCs w:val="22"/>
        </w:rPr>
        <w:t>波速</w:t>
      </w:r>
      <w:r w:rsidRPr="0061290A">
        <w:rPr>
          <w:rFonts w:eastAsia="標楷體" w:hAnsi="標楷體"/>
          <w:sz w:val="22"/>
          <w:szCs w:val="22"/>
        </w:rPr>
        <w:t>3</w:t>
      </w:r>
      <w:r w:rsidRPr="0061290A">
        <w:rPr>
          <w:rFonts w:eastAsia="標楷體" w:hAnsi="標楷體"/>
          <w:sz w:val="22"/>
          <w:szCs w:val="22"/>
        </w:rPr>
        <w:t>公里</w:t>
      </w:r>
      <w:r w:rsidRPr="0061290A">
        <w:rPr>
          <w:rFonts w:eastAsia="標楷體" w:hAnsi="標楷體"/>
          <w:sz w:val="22"/>
          <w:szCs w:val="22"/>
        </w:rPr>
        <w:t>/</w:t>
      </w:r>
      <w:r w:rsidRPr="0061290A">
        <w:rPr>
          <w:rFonts w:eastAsia="標楷體" w:hAnsi="標楷體"/>
          <w:sz w:val="22"/>
          <w:szCs w:val="22"/>
        </w:rPr>
        <w:t>秒</w:t>
      </w:r>
      <w:r w:rsidRPr="0061290A">
        <w:rPr>
          <w:rFonts w:eastAsia="標楷體" w:hAnsi="標楷體" w:hint="eastAsia"/>
          <w:sz w:val="22"/>
          <w:szCs w:val="22"/>
        </w:rPr>
        <w:t>，</w:t>
      </w:r>
      <w:r w:rsidRPr="0061290A">
        <w:rPr>
          <w:rFonts w:eastAsia="標楷體" w:hAnsi="標楷體"/>
          <w:sz w:val="22"/>
          <w:szCs w:val="22"/>
        </w:rPr>
        <w:t>請問</w:t>
      </w:r>
      <w:proofErr w:type="gramStart"/>
      <w:r w:rsidRPr="0061290A">
        <w:rPr>
          <w:rFonts w:eastAsia="標楷體" w:hAnsi="標楷體"/>
          <w:sz w:val="22"/>
          <w:szCs w:val="22"/>
        </w:rPr>
        <w:t>震源</w:t>
      </w:r>
      <w:r w:rsidR="006E44E9">
        <w:rPr>
          <w:rFonts w:eastAsia="標楷體" w:hAnsi="標楷體" w:hint="eastAsia"/>
          <w:sz w:val="22"/>
          <w:szCs w:val="22"/>
        </w:rPr>
        <w:t>距測站</w:t>
      </w:r>
      <w:proofErr w:type="gramEnd"/>
      <w:r w:rsidRPr="0061290A">
        <w:rPr>
          <w:rFonts w:eastAsia="標楷體" w:hAnsi="標楷體" w:hint="eastAsia"/>
          <w:sz w:val="22"/>
          <w:szCs w:val="22"/>
        </w:rPr>
        <w:t>多少公里</w:t>
      </w:r>
      <w:r w:rsidRPr="0061290A">
        <w:rPr>
          <w:rFonts w:eastAsia="標楷體" w:hAnsi="標楷體"/>
          <w:sz w:val="22"/>
          <w:szCs w:val="22"/>
        </w:rPr>
        <w:t>？</w:t>
      </w:r>
      <w:r>
        <w:rPr>
          <w:rFonts w:eastAsia="標楷體" w:hAnsi="標楷體"/>
          <w:sz w:val="22"/>
          <w:szCs w:val="22"/>
        </w:rPr>
        <w:t>(A)</w:t>
      </w:r>
      <w:r w:rsidR="0054493F">
        <w:rPr>
          <w:rFonts w:eastAsia="標楷體" w:hAnsi="標楷體" w:hint="eastAsia"/>
          <w:sz w:val="22"/>
          <w:szCs w:val="22"/>
        </w:rPr>
        <w:t xml:space="preserve">8 </w:t>
      </w:r>
      <w:r>
        <w:rPr>
          <w:rFonts w:eastAsia="標楷體" w:hAnsi="標楷體"/>
          <w:sz w:val="22"/>
          <w:szCs w:val="22"/>
        </w:rPr>
        <w:t>(B)</w:t>
      </w:r>
      <w:r w:rsidR="0054493F">
        <w:rPr>
          <w:rFonts w:eastAsia="標楷體" w:hAnsi="標楷體" w:hint="eastAsia"/>
          <w:sz w:val="22"/>
          <w:szCs w:val="22"/>
        </w:rPr>
        <w:t xml:space="preserve">20 </w:t>
      </w:r>
      <w:r>
        <w:rPr>
          <w:rFonts w:eastAsia="標楷體" w:hAnsi="標楷體"/>
          <w:sz w:val="22"/>
          <w:szCs w:val="22"/>
        </w:rPr>
        <w:t>(C)</w:t>
      </w:r>
      <w:r w:rsidR="0054493F">
        <w:rPr>
          <w:rFonts w:eastAsia="標楷體" w:hAnsi="標楷體" w:hint="eastAsia"/>
          <w:sz w:val="22"/>
          <w:szCs w:val="22"/>
        </w:rPr>
        <w:t xml:space="preserve">24 </w:t>
      </w:r>
      <w:r>
        <w:rPr>
          <w:rFonts w:eastAsia="標楷體" w:hAnsi="標楷體"/>
          <w:sz w:val="22"/>
          <w:szCs w:val="22"/>
        </w:rPr>
        <w:t>(D)</w:t>
      </w:r>
      <w:r w:rsidR="0054493F">
        <w:rPr>
          <w:rFonts w:eastAsia="標楷體" w:hAnsi="標楷體" w:hint="eastAsia"/>
          <w:sz w:val="22"/>
          <w:szCs w:val="22"/>
        </w:rPr>
        <w:t xml:space="preserve">30 </w:t>
      </w:r>
      <w:r>
        <w:rPr>
          <w:rFonts w:eastAsia="標楷體" w:hAnsi="標楷體"/>
          <w:sz w:val="22"/>
          <w:szCs w:val="22"/>
        </w:rPr>
        <w:t>(E)</w:t>
      </w:r>
      <w:r w:rsidR="0054493F">
        <w:rPr>
          <w:rFonts w:eastAsia="標楷體" w:hAnsi="標楷體" w:hint="eastAsia"/>
          <w:sz w:val="22"/>
          <w:szCs w:val="22"/>
        </w:rPr>
        <w:t>60</w:t>
      </w:r>
      <w:r w:rsidR="003A5834">
        <w:rPr>
          <w:rFonts w:eastAsia="標楷體" w:hAnsi="標楷體"/>
          <w:sz w:val="22"/>
          <w:szCs w:val="22"/>
        </w:rPr>
        <w:br/>
      </w:r>
    </w:p>
    <w:p w14:paraId="224B62A2" w14:textId="77777777" w:rsidR="009B25C7" w:rsidRDefault="009B25C7" w:rsidP="00EE53EF">
      <w:pPr>
        <w:pStyle w:val="TIT1"/>
        <w:numPr>
          <w:ilvl w:val="0"/>
          <w:numId w:val="16"/>
        </w:numPr>
        <w:tabs>
          <w:tab w:val="clear" w:pos="360"/>
          <w:tab w:val="num" w:pos="284"/>
        </w:tabs>
        <w:snapToGrid w:val="0"/>
        <w:spacing w:beforeLines="0" w:line="240" w:lineRule="auto"/>
        <w:ind w:left="424" w:hangingChars="167" w:hanging="424"/>
        <w:rPr>
          <w:rFonts w:eastAsia="標楷體" w:hAnsi="標楷體"/>
          <w:noProof/>
          <w:sz w:val="22"/>
          <w:szCs w:val="22"/>
        </w:rPr>
      </w:pPr>
      <w:r w:rsidRPr="0061290A">
        <w:rPr>
          <w:rFonts w:eastAsia="標楷體" w:hAnsi="標楷體" w:hint="eastAsia"/>
          <w:sz w:val="22"/>
          <w:szCs w:val="22"/>
        </w:rPr>
        <w:t>小龍上網查資料，完成了關於類地行星和類木行星的比較表，如</w:t>
      </w:r>
      <w:r>
        <w:rPr>
          <w:rFonts w:eastAsia="標楷體" w:hAnsi="標楷體" w:hint="eastAsia"/>
          <w:sz w:val="22"/>
          <w:szCs w:val="22"/>
        </w:rPr>
        <w:t>右</w:t>
      </w:r>
      <w:r w:rsidRPr="0061290A">
        <w:rPr>
          <w:rFonts w:eastAsia="標楷體" w:hAnsi="標楷體" w:hint="eastAsia"/>
          <w:sz w:val="22"/>
          <w:szCs w:val="22"/>
        </w:rPr>
        <w:t>表所示，</w:t>
      </w:r>
      <w:proofErr w:type="gramStart"/>
      <w:r w:rsidRPr="0061290A">
        <w:rPr>
          <w:rFonts w:eastAsia="標楷體" w:hAnsi="標楷體" w:hint="eastAsia"/>
          <w:sz w:val="22"/>
          <w:szCs w:val="22"/>
        </w:rPr>
        <w:t>但小騰發現</w:t>
      </w:r>
      <w:proofErr w:type="gramEnd"/>
      <w:r w:rsidRPr="0061290A">
        <w:rPr>
          <w:rFonts w:eastAsia="標楷體" w:hAnsi="標楷體" w:hint="eastAsia"/>
          <w:sz w:val="22"/>
          <w:szCs w:val="22"/>
        </w:rPr>
        <w:t>其中有一</w:t>
      </w:r>
      <w:proofErr w:type="gramStart"/>
      <w:r w:rsidRPr="0061290A">
        <w:rPr>
          <w:rFonts w:eastAsia="標楷體" w:hAnsi="標楷體" w:hint="eastAsia"/>
          <w:sz w:val="22"/>
          <w:szCs w:val="22"/>
        </w:rPr>
        <w:t>欄有誤</w:t>
      </w:r>
      <w:proofErr w:type="gramEnd"/>
      <w:r w:rsidRPr="0061290A">
        <w:rPr>
          <w:rFonts w:eastAsia="標楷體" w:hAnsi="標楷體" w:hint="eastAsia"/>
          <w:sz w:val="22"/>
          <w:szCs w:val="22"/>
        </w:rPr>
        <w:t>，請找出</w:t>
      </w:r>
      <w:r w:rsidRPr="006D3E09">
        <w:rPr>
          <w:rFonts w:eastAsia="標楷體" w:hAnsi="標楷體" w:hint="eastAsia"/>
          <w:b/>
          <w:sz w:val="22"/>
          <w:szCs w:val="22"/>
          <w:u w:val="single"/>
        </w:rPr>
        <w:t>錯誤</w:t>
      </w:r>
      <w:r w:rsidRPr="0061290A">
        <w:rPr>
          <w:rFonts w:eastAsia="標楷體" w:hAnsi="標楷體" w:hint="eastAsia"/>
          <w:sz w:val="22"/>
          <w:szCs w:val="22"/>
        </w:rPr>
        <w:t>的選項</w:t>
      </w:r>
    </w:p>
    <w:p w14:paraId="4113A3FD" w14:textId="77777777" w:rsidR="00882DDA" w:rsidRDefault="00882DDA" w:rsidP="00EE53EF">
      <w:pPr>
        <w:pStyle w:val="TIT1"/>
        <w:numPr>
          <w:ilvl w:val="0"/>
          <w:numId w:val="16"/>
        </w:numPr>
        <w:tabs>
          <w:tab w:val="clear" w:pos="360"/>
          <w:tab w:val="num" w:pos="284"/>
        </w:tabs>
        <w:snapToGrid w:val="0"/>
        <w:spacing w:beforeLines="0" w:line="240" w:lineRule="auto"/>
        <w:ind w:left="424" w:hangingChars="167" w:hanging="424"/>
        <w:rPr>
          <w:rFonts w:eastAsia="標楷體" w:hAnsi="標楷體"/>
          <w:noProof/>
          <w:sz w:val="22"/>
          <w:szCs w:val="22"/>
        </w:rPr>
      </w:pPr>
      <w:r>
        <w:rPr>
          <w:rFonts w:eastAsia="標楷體" w:hAnsi="標楷體" w:hint="eastAsia"/>
          <w:sz w:val="22"/>
          <w:szCs w:val="22"/>
        </w:rPr>
        <w:t>以下關於類地行星與類木行星的描述何者正確？</w:t>
      </w:r>
      <w:r>
        <w:rPr>
          <w:rFonts w:eastAsia="標楷體" w:hAnsi="標楷體"/>
          <w:sz w:val="22"/>
          <w:szCs w:val="22"/>
        </w:rPr>
        <w:t>(A)</w:t>
      </w:r>
      <w:r>
        <w:rPr>
          <w:rFonts w:eastAsia="標楷體" w:hAnsi="標楷體" w:hint="eastAsia"/>
          <w:sz w:val="22"/>
          <w:szCs w:val="22"/>
        </w:rPr>
        <w:t>類地行星具有金屬內核因此磁場較強</w:t>
      </w:r>
      <w:r>
        <w:rPr>
          <w:rFonts w:eastAsia="標楷體" w:hAnsi="標楷體"/>
          <w:sz w:val="22"/>
          <w:szCs w:val="22"/>
        </w:rPr>
        <w:t>(B)</w:t>
      </w:r>
      <w:r>
        <w:rPr>
          <w:rFonts w:eastAsia="標楷體" w:hAnsi="標楷體" w:hint="eastAsia"/>
          <w:sz w:val="22"/>
          <w:szCs w:val="22"/>
        </w:rPr>
        <w:t>液體只會存在類地行星的環境中</w:t>
      </w:r>
      <w:r>
        <w:rPr>
          <w:rFonts w:eastAsia="標楷體" w:hAnsi="標楷體"/>
          <w:sz w:val="22"/>
          <w:szCs w:val="22"/>
        </w:rPr>
        <w:t>(C)</w:t>
      </w:r>
      <w:r>
        <w:rPr>
          <w:rFonts w:eastAsia="標楷體" w:hAnsi="標楷體" w:hint="eastAsia"/>
          <w:sz w:val="22"/>
          <w:szCs w:val="22"/>
        </w:rPr>
        <w:t>類木行星中行星環並不是常見的構造</w:t>
      </w:r>
      <w:r>
        <w:rPr>
          <w:rFonts w:eastAsia="標楷體" w:hAnsi="標楷體"/>
          <w:sz w:val="22"/>
          <w:szCs w:val="22"/>
        </w:rPr>
        <w:t>(D)</w:t>
      </w:r>
      <w:r>
        <w:rPr>
          <w:rFonts w:eastAsia="標楷體" w:hAnsi="標楷體" w:hint="eastAsia"/>
          <w:sz w:val="22"/>
          <w:szCs w:val="22"/>
        </w:rPr>
        <w:t>類木行星中也具有類似地球的</w:t>
      </w:r>
      <w:r w:rsidR="006E44E9">
        <w:rPr>
          <w:rFonts w:eastAsia="標楷體" w:hAnsi="標楷體" w:hint="eastAsia"/>
          <w:sz w:val="22"/>
          <w:szCs w:val="22"/>
        </w:rPr>
        <w:t>天</w:t>
      </w:r>
      <w:r>
        <w:rPr>
          <w:rFonts w:eastAsia="標楷體" w:hAnsi="標楷體" w:hint="eastAsia"/>
          <w:sz w:val="22"/>
          <w:szCs w:val="22"/>
        </w:rPr>
        <w:t>氣現象</w:t>
      </w:r>
      <w:r>
        <w:rPr>
          <w:rFonts w:eastAsia="標楷體" w:hAnsi="標楷體"/>
          <w:sz w:val="22"/>
          <w:szCs w:val="22"/>
        </w:rPr>
        <w:t>(E)</w:t>
      </w:r>
      <w:r>
        <w:rPr>
          <w:rFonts w:eastAsia="標楷體" w:hAnsi="標楷體" w:hint="eastAsia"/>
          <w:sz w:val="22"/>
          <w:szCs w:val="22"/>
        </w:rPr>
        <w:t>類地行星大氣的溫室效應都很明顯</w:t>
      </w:r>
      <w:r w:rsidR="0054493F">
        <w:rPr>
          <w:rFonts w:eastAsia="標楷體" w:hAnsi="標楷體"/>
          <w:sz w:val="22"/>
          <w:szCs w:val="22"/>
        </w:rPr>
        <w:br/>
      </w:r>
    </w:p>
    <w:p w14:paraId="2986F129" w14:textId="77777777" w:rsidR="009B25C7" w:rsidRDefault="009B25C7" w:rsidP="009B25C7">
      <w:pPr>
        <w:pStyle w:val="TIT1"/>
        <w:numPr>
          <w:ilvl w:val="0"/>
          <w:numId w:val="16"/>
        </w:numPr>
        <w:tabs>
          <w:tab w:val="clear" w:pos="360"/>
          <w:tab w:val="num" w:pos="284"/>
        </w:tabs>
        <w:snapToGrid w:val="0"/>
        <w:spacing w:beforeLines="0" w:line="240" w:lineRule="auto"/>
        <w:ind w:left="424" w:hangingChars="167" w:hanging="424"/>
        <w:rPr>
          <w:rFonts w:eastAsia="標楷體" w:hAnsi="標楷體"/>
          <w:sz w:val="22"/>
          <w:szCs w:val="22"/>
        </w:rPr>
      </w:pPr>
      <w:r w:rsidRPr="009B25C7">
        <w:rPr>
          <w:rFonts w:eastAsia="標楷體" w:hAnsi="標楷體"/>
          <w:sz w:val="22"/>
          <w:szCs w:val="22"/>
        </w:rPr>
        <w:t>西元</w:t>
      </w:r>
      <w:r w:rsidRPr="009B25C7">
        <w:rPr>
          <w:rFonts w:eastAsia="標楷體" w:hAnsi="標楷體"/>
          <w:sz w:val="22"/>
          <w:szCs w:val="22"/>
        </w:rPr>
        <w:t>1054</w:t>
      </w:r>
      <w:r w:rsidRPr="009B25C7">
        <w:rPr>
          <w:rFonts w:eastAsia="標楷體" w:hAnsi="標楷體"/>
          <w:sz w:val="22"/>
          <w:szCs w:val="22"/>
        </w:rPr>
        <w:t>年</w:t>
      </w:r>
      <w:r w:rsidRPr="009B25C7">
        <w:rPr>
          <w:rFonts w:eastAsia="標楷體" w:hAnsi="標楷體"/>
          <w:sz w:val="22"/>
          <w:szCs w:val="22"/>
        </w:rPr>
        <w:t>7</w:t>
      </w:r>
      <w:r w:rsidRPr="009B25C7">
        <w:rPr>
          <w:rFonts w:eastAsia="標楷體" w:hAnsi="標楷體"/>
          <w:sz w:val="22"/>
          <w:szCs w:val="22"/>
        </w:rPr>
        <w:t>月</w:t>
      </w:r>
      <w:r w:rsidRPr="009B25C7">
        <w:rPr>
          <w:rFonts w:eastAsia="標楷體" w:hAnsi="標楷體"/>
          <w:sz w:val="22"/>
          <w:szCs w:val="22"/>
        </w:rPr>
        <w:t>4</w:t>
      </w:r>
      <w:r w:rsidRPr="009B25C7">
        <w:rPr>
          <w:rFonts w:eastAsia="標楷體" w:hAnsi="標楷體"/>
          <w:sz w:val="22"/>
          <w:szCs w:val="22"/>
        </w:rPr>
        <w:t>日，</w:t>
      </w:r>
      <w:r w:rsidR="001E205D" w:rsidRPr="009B25C7">
        <w:rPr>
          <w:rFonts w:eastAsia="標楷體" w:hAnsi="標楷體"/>
          <w:sz w:val="22"/>
          <w:szCs w:val="22"/>
        </w:rPr>
        <w:t>中國古代的天文學家詳細的記載</w:t>
      </w:r>
      <w:r w:rsidR="001E205D">
        <w:rPr>
          <w:rFonts w:eastAsia="標楷體" w:hAnsi="標楷體" w:hint="eastAsia"/>
          <w:sz w:val="22"/>
          <w:szCs w:val="22"/>
        </w:rPr>
        <w:t>了一顆</w:t>
      </w:r>
      <w:r w:rsidR="001E205D" w:rsidRPr="009B25C7">
        <w:rPr>
          <w:rFonts w:eastAsia="標楷體" w:hAnsi="標楷體"/>
          <w:sz w:val="22"/>
          <w:szCs w:val="22"/>
        </w:rPr>
        <w:t>連續</w:t>
      </w:r>
      <w:r w:rsidR="001E205D" w:rsidRPr="009B25C7">
        <w:rPr>
          <w:rFonts w:eastAsia="標楷體" w:hAnsi="標楷體"/>
          <w:sz w:val="22"/>
          <w:szCs w:val="22"/>
        </w:rPr>
        <w:t>23</w:t>
      </w:r>
      <w:r w:rsidR="001E205D" w:rsidRPr="009B25C7">
        <w:rPr>
          <w:rFonts w:eastAsia="標楷體" w:hAnsi="標楷體"/>
          <w:sz w:val="22"/>
          <w:szCs w:val="22"/>
        </w:rPr>
        <w:t>天都能在白天用肉眼看到，夜間則持續了接近</w:t>
      </w:r>
      <w:r w:rsidR="001E205D" w:rsidRPr="009B25C7">
        <w:rPr>
          <w:rFonts w:eastAsia="標楷體" w:hAnsi="標楷體"/>
          <w:sz w:val="22"/>
          <w:szCs w:val="22"/>
        </w:rPr>
        <w:t>2</w:t>
      </w:r>
      <w:r w:rsidR="001E205D" w:rsidRPr="009B25C7">
        <w:rPr>
          <w:rFonts w:eastAsia="標楷體" w:hAnsi="標楷體"/>
          <w:sz w:val="22"/>
          <w:szCs w:val="22"/>
        </w:rPr>
        <w:t>年</w:t>
      </w:r>
      <w:r w:rsidR="001E205D">
        <w:rPr>
          <w:rFonts w:eastAsia="標楷體" w:hAnsi="標楷體" w:hint="eastAsia"/>
          <w:sz w:val="22"/>
          <w:szCs w:val="22"/>
        </w:rPr>
        <w:t>的特殊星體</w:t>
      </w:r>
      <w:r w:rsidR="001E205D" w:rsidRPr="009B25C7">
        <w:rPr>
          <w:rFonts w:eastAsia="標楷體" w:hAnsi="標楷體"/>
          <w:sz w:val="22"/>
          <w:szCs w:val="22"/>
        </w:rPr>
        <w:t>。</w:t>
      </w:r>
      <w:r w:rsidRPr="009B25C7">
        <w:rPr>
          <w:rFonts w:eastAsia="標楷體" w:hAnsi="標楷體"/>
          <w:sz w:val="22"/>
          <w:szCs w:val="22"/>
        </w:rPr>
        <w:t>《宋史》記載：「至和元年五月己</w:t>
      </w:r>
      <w:proofErr w:type="gramStart"/>
      <w:r w:rsidRPr="009B25C7">
        <w:rPr>
          <w:rFonts w:eastAsia="標楷體" w:hAnsi="標楷體"/>
          <w:sz w:val="22"/>
          <w:szCs w:val="22"/>
        </w:rPr>
        <w:t>丑</w:t>
      </w:r>
      <w:proofErr w:type="gramEnd"/>
      <w:r w:rsidRPr="009B25C7">
        <w:rPr>
          <w:rFonts w:eastAsia="標楷體" w:hAnsi="標楷體"/>
          <w:sz w:val="22"/>
          <w:szCs w:val="22"/>
        </w:rPr>
        <w:t>，（客星）出天關東南，可數寸，歲</w:t>
      </w:r>
      <w:proofErr w:type="gramStart"/>
      <w:r w:rsidRPr="009B25C7">
        <w:rPr>
          <w:rFonts w:eastAsia="標楷體" w:hAnsi="標楷體"/>
          <w:sz w:val="22"/>
          <w:szCs w:val="22"/>
        </w:rPr>
        <w:t>余稍沒</w:t>
      </w:r>
      <w:proofErr w:type="gramEnd"/>
      <w:r w:rsidRPr="009B25C7">
        <w:rPr>
          <w:rFonts w:eastAsia="標楷體" w:hAnsi="標楷體"/>
          <w:sz w:val="22"/>
          <w:szCs w:val="22"/>
        </w:rPr>
        <w:t>。」</w:t>
      </w:r>
      <w:r>
        <w:rPr>
          <w:rFonts w:eastAsia="標楷體" w:hAnsi="標楷體" w:hint="eastAsia"/>
          <w:sz w:val="22"/>
          <w:szCs w:val="22"/>
        </w:rPr>
        <w:t>此即</w:t>
      </w:r>
      <w:r>
        <w:rPr>
          <w:rFonts w:ascii="標楷體" w:eastAsia="標楷體" w:hAnsi="標楷體" w:hint="eastAsia"/>
          <w:sz w:val="22"/>
          <w:szCs w:val="22"/>
        </w:rPr>
        <w:t>「天關客星」</w:t>
      </w:r>
      <w:r w:rsidR="000F0997">
        <w:rPr>
          <w:rFonts w:ascii="標楷體" w:eastAsia="標楷體" w:hAnsi="標楷體" w:hint="eastAsia"/>
          <w:sz w:val="22"/>
          <w:szCs w:val="22"/>
        </w:rPr>
        <w:t>，請判斷這</w:t>
      </w:r>
      <w:r w:rsidR="001E205D">
        <w:rPr>
          <w:rFonts w:ascii="標楷體" w:eastAsia="標楷體" w:hAnsi="標楷體" w:hint="eastAsia"/>
          <w:sz w:val="22"/>
          <w:szCs w:val="22"/>
        </w:rPr>
        <w:t>星體最有可能為以下哪一種？</w:t>
      </w:r>
      <w:r w:rsidR="001E205D">
        <w:rPr>
          <w:rFonts w:eastAsia="標楷體" w:hAnsi="標楷體"/>
          <w:sz w:val="22"/>
          <w:szCs w:val="22"/>
        </w:rPr>
        <w:t>(A)</w:t>
      </w:r>
      <w:r w:rsidR="001E205D">
        <w:rPr>
          <w:rFonts w:eastAsia="標楷體" w:hAnsi="標楷體" w:hint="eastAsia"/>
          <w:sz w:val="22"/>
          <w:szCs w:val="22"/>
        </w:rPr>
        <w:t>中子星</w:t>
      </w:r>
      <w:r w:rsidR="001E205D">
        <w:rPr>
          <w:rFonts w:eastAsia="標楷體" w:hAnsi="標楷體"/>
          <w:sz w:val="22"/>
          <w:szCs w:val="22"/>
        </w:rPr>
        <w:t>(B)</w:t>
      </w:r>
      <w:r w:rsidR="0054493F" w:rsidRPr="0054493F">
        <w:rPr>
          <w:rFonts w:eastAsia="標楷體" w:hAnsi="標楷體" w:hint="eastAsia"/>
          <w:sz w:val="22"/>
          <w:szCs w:val="22"/>
        </w:rPr>
        <w:t xml:space="preserve"> </w:t>
      </w:r>
      <w:r w:rsidR="0054493F">
        <w:rPr>
          <w:rFonts w:eastAsia="標楷體" w:hAnsi="標楷體" w:hint="eastAsia"/>
          <w:sz w:val="22"/>
          <w:szCs w:val="22"/>
        </w:rPr>
        <w:t>超新星</w:t>
      </w:r>
      <w:r w:rsidR="0054493F">
        <w:rPr>
          <w:rFonts w:eastAsia="標楷體" w:hAnsi="標楷體"/>
          <w:sz w:val="22"/>
          <w:szCs w:val="22"/>
        </w:rPr>
        <w:t xml:space="preserve"> </w:t>
      </w:r>
      <w:r w:rsidR="001E205D">
        <w:rPr>
          <w:rFonts w:eastAsia="標楷體" w:hAnsi="標楷體"/>
          <w:sz w:val="22"/>
          <w:szCs w:val="22"/>
        </w:rPr>
        <w:t>(C)</w:t>
      </w:r>
      <w:r w:rsidR="001E205D">
        <w:rPr>
          <w:rFonts w:eastAsia="標楷體" w:hAnsi="標楷體" w:hint="eastAsia"/>
          <w:sz w:val="22"/>
          <w:szCs w:val="22"/>
        </w:rPr>
        <w:t>白矮星</w:t>
      </w:r>
      <w:r w:rsidR="001E205D">
        <w:rPr>
          <w:rFonts w:eastAsia="標楷體" w:hAnsi="標楷體"/>
          <w:sz w:val="22"/>
          <w:szCs w:val="22"/>
        </w:rPr>
        <w:t>(D)</w:t>
      </w:r>
      <w:r w:rsidR="0054493F" w:rsidRPr="0054493F">
        <w:rPr>
          <w:rFonts w:eastAsia="標楷體" w:hAnsi="標楷體" w:hint="eastAsia"/>
          <w:sz w:val="22"/>
          <w:szCs w:val="22"/>
        </w:rPr>
        <w:t xml:space="preserve"> </w:t>
      </w:r>
      <w:r w:rsidR="0054493F">
        <w:rPr>
          <w:rFonts w:eastAsia="標楷體" w:hAnsi="標楷體" w:hint="eastAsia"/>
          <w:sz w:val="22"/>
          <w:szCs w:val="22"/>
        </w:rPr>
        <w:t>紅超巨星</w:t>
      </w:r>
      <w:r w:rsidR="0054493F">
        <w:rPr>
          <w:rFonts w:eastAsia="標楷體" w:hAnsi="標楷體"/>
          <w:sz w:val="22"/>
          <w:szCs w:val="22"/>
        </w:rPr>
        <w:t xml:space="preserve"> </w:t>
      </w:r>
      <w:r w:rsidR="001E205D">
        <w:rPr>
          <w:rFonts w:eastAsia="標楷體" w:hAnsi="標楷體"/>
          <w:sz w:val="22"/>
          <w:szCs w:val="22"/>
        </w:rPr>
        <w:t>(E)</w:t>
      </w:r>
      <w:r w:rsidR="001E205D">
        <w:rPr>
          <w:rFonts w:eastAsia="標楷體" w:hAnsi="標楷體" w:hint="eastAsia"/>
          <w:sz w:val="22"/>
          <w:szCs w:val="22"/>
        </w:rPr>
        <w:t>藍超巨星</w:t>
      </w:r>
    </w:p>
    <w:p w14:paraId="38DE79FA" w14:textId="77777777" w:rsidR="00CB488F" w:rsidRPr="0061290A" w:rsidRDefault="00CB488F" w:rsidP="00CB488F">
      <w:pPr>
        <w:pStyle w:val="TIT1"/>
        <w:numPr>
          <w:ilvl w:val="0"/>
          <w:numId w:val="16"/>
        </w:numPr>
        <w:tabs>
          <w:tab w:val="clear" w:pos="360"/>
          <w:tab w:val="num" w:pos="284"/>
        </w:tabs>
        <w:snapToGrid w:val="0"/>
        <w:spacing w:beforeLines="0" w:line="240" w:lineRule="auto"/>
        <w:ind w:left="424" w:hangingChars="167" w:hanging="424"/>
        <w:rPr>
          <w:rFonts w:eastAsia="標楷體" w:hAnsi="標楷體"/>
          <w:sz w:val="22"/>
          <w:szCs w:val="22"/>
        </w:rPr>
      </w:pPr>
      <w:r w:rsidRPr="0061290A">
        <w:rPr>
          <w:rFonts w:eastAsia="標楷體" w:hAnsi="標楷體" w:hint="eastAsia"/>
          <w:sz w:val="22"/>
          <w:szCs w:val="22"/>
        </w:rPr>
        <w:t>有關地球所面臨的太空威脅</w:t>
      </w:r>
      <w:proofErr w:type="gramStart"/>
      <w:r w:rsidRPr="0061290A">
        <w:rPr>
          <w:rFonts w:eastAsia="標楷體" w:hAnsi="標楷體" w:hint="eastAsia"/>
          <w:sz w:val="22"/>
          <w:szCs w:val="22"/>
        </w:rPr>
        <w:t>及其防護罩</w:t>
      </w:r>
      <w:proofErr w:type="gramEnd"/>
      <w:r w:rsidRPr="0061290A">
        <w:rPr>
          <w:rFonts w:eastAsia="標楷體" w:hAnsi="標楷體" w:hint="eastAsia"/>
          <w:sz w:val="22"/>
          <w:szCs w:val="22"/>
        </w:rPr>
        <w:t>，下列配對何者</w:t>
      </w:r>
      <w:r w:rsidRPr="00080043">
        <w:rPr>
          <w:rFonts w:eastAsia="標楷體" w:hAnsi="標楷體" w:hint="eastAsia"/>
          <w:b/>
          <w:sz w:val="22"/>
          <w:szCs w:val="22"/>
          <w:u w:val="single"/>
        </w:rPr>
        <w:t>錯誤</w:t>
      </w:r>
      <w:r w:rsidRPr="0061290A">
        <w:rPr>
          <w:rFonts w:eastAsia="標楷體" w:hAnsi="標楷體" w:hint="eastAsia"/>
          <w:sz w:val="22"/>
          <w:szCs w:val="22"/>
        </w:rPr>
        <w:t>？</w:t>
      </w:r>
      <w:r w:rsidRPr="0061290A">
        <w:rPr>
          <w:rFonts w:eastAsia="標楷體" w:hAnsi="標楷體" w:hint="eastAsia"/>
          <w:sz w:val="22"/>
          <w:szCs w:val="22"/>
        </w:rPr>
        <w:t>(A)</w:t>
      </w:r>
      <w:r w:rsidRPr="0061290A">
        <w:rPr>
          <w:rFonts w:eastAsia="標楷體" w:hAnsi="標楷體" w:hint="eastAsia"/>
          <w:sz w:val="22"/>
          <w:szCs w:val="22"/>
        </w:rPr>
        <w:t>太陽風</w:t>
      </w:r>
      <w:proofErr w:type="gramStart"/>
      <w:r w:rsidRPr="0061290A">
        <w:rPr>
          <w:rFonts w:eastAsia="標楷體" w:hAnsi="標楷體" w:hint="eastAsia"/>
          <w:sz w:val="22"/>
          <w:szCs w:val="22"/>
        </w:rPr>
        <w:t>—</w:t>
      </w:r>
      <w:proofErr w:type="gramEnd"/>
      <w:r w:rsidRPr="0061290A">
        <w:rPr>
          <w:rFonts w:eastAsia="標楷體" w:hAnsi="標楷體" w:hint="eastAsia"/>
          <w:sz w:val="22"/>
          <w:szCs w:val="22"/>
        </w:rPr>
        <w:t>磁場</w:t>
      </w:r>
      <w:r w:rsidRPr="0061290A">
        <w:rPr>
          <w:rFonts w:eastAsia="標楷體" w:hAnsi="標楷體" w:hint="eastAsia"/>
          <w:sz w:val="22"/>
          <w:szCs w:val="22"/>
        </w:rPr>
        <w:t>(B)</w:t>
      </w:r>
      <w:r w:rsidRPr="0061290A">
        <w:rPr>
          <w:rFonts w:eastAsia="標楷體" w:hAnsi="標楷體" w:hint="eastAsia"/>
          <w:sz w:val="22"/>
          <w:szCs w:val="22"/>
        </w:rPr>
        <w:t>紫外線</w:t>
      </w:r>
      <w:proofErr w:type="gramStart"/>
      <w:r w:rsidRPr="0061290A">
        <w:rPr>
          <w:rFonts w:eastAsia="標楷體" w:hAnsi="標楷體" w:hint="eastAsia"/>
          <w:sz w:val="22"/>
          <w:szCs w:val="22"/>
        </w:rPr>
        <w:t>—</w:t>
      </w:r>
      <w:proofErr w:type="gramEnd"/>
      <w:r w:rsidRPr="0061290A">
        <w:rPr>
          <w:rFonts w:eastAsia="標楷體" w:hAnsi="標楷體" w:hint="eastAsia"/>
          <w:sz w:val="22"/>
          <w:szCs w:val="22"/>
        </w:rPr>
        <w:t>平流層</w:t>
      </w:r>
      <w:r w:rsidRPr="0061290A">
        <w:rPr>
          <w:rFonts w:eastAsia="標楷體" w:hAnsi="標楷體" w:hint="eastAsia"/>
          <w:sz w:val="22"/>
          <w:szCs w:val="22"/>
        </w:rPr>
        <w:t>(C)</w:t>
      </w:r>
      <w:r w:rsidRPr="0061290A">
        <w:rPr>
          <w:rFonts w:eastAsia="標楷體" w:hAnsi="標楷體" w:hint="eastAsia"/>
          <w:sz w:val="22"/>
          <w:szCs w:val="22"/>
        </w:rPr>
        <w:t>隕石</w:t>
      </w:r>
      <w:proofErr w:type="gramStart"/>
      <w:r w:rsidRPr="0061290A">
        <w:rPr>
          <w:rFonts w:eastAsia="標楷體" w:hAnsi="標楷體" w:hint="eastAsia"/>
          <w:sz w:val="22"/>
          <w:szCs w:val="22"/>
        </w:rPr>
        <w:t>—</w:t>
      </w:r>
      <w:proofErr w:type="gramEnd"/>
      <w:r w:rsidRPr="0061290A">
        <w:rPr>
          <w:rFonts w:eastAsia="標楷體" w:hAnsi="標楷體" w:hint="eastAsia"/>
          <w:sz w:val="22"/>
          <w:szCs w:val="22"/>
        </w:rPr>
        <w:t>大氣層</w:t>
      </w:r>
      <w:r w:rsidRPr="0061290A">
        <w:rPr>
          <w:rFonts w:eastAsia="標楷體" w:hAnsi="標楷體" w:hint="eastAsia"/>
          <w:sz w:val="22"/>
          <w:szCs w:val="22"/>
        </w:rPr>
        <w:t>(D)</w:t>
      </w:r>
      <w:r w:rsidR="000F0997">
        <w:rPr>
          <w:rFonts w:eastAsia="標楷體" w:hAnsi="標楷體" w:hint="eastAsia"/>
          <w:sz w:val="22"/>
          <w:szCs w:val="22"/>
        </w:rPr>
        <w:t>X</w:t>
      </w:r>
      <w:r w:rsidR="000F0997">
        <w:rPr>
          <w:rFonts w:eastAsia="標楷體" w:hAnsi="標楷體" w:hint="eastAsia"/>
          <w:sz w:val="22"/>
          <w:szCs w:val="22"/>
        </w:rPr>
        <w:t>光</w:t>
      </w:r>
      <w:proofErr w:type="gramStart"/>
      <w:r w:rsidRPr="0061290A">
        <w:rPr>
          <w:rFonts w:eastAsia="標楷體" w:hAnsi="標楷體" w:hint="eastAsia"/>
          <w:sz w:val="22"/>
          <w:szCs w:val="22"/>
        </w:rPr>
        <w:t>—</w:t>
      </w:r>
      <w:proofErr w:type="gramEnd"/>
      <w:r w:rsidRPr="0061290A">
        <w:rPr>
          <w:rFonts w:eastAsia="標楷體" w:hAnsi="標楷體" w:hint="eastAsia"/>
          <w:sz w:val="22"/>
          <w:szCs w:val="22"/>
        </w:rPr>
        <w:t>臭氧層</w:t>
      </w:r>
      <w:r w:rsidRPr="0061290A">
        <w:rPr>
          <w:rFonts w:eastAsia="標楷體" w:hAnsi="標楷體" w:hint="eastAsia"/>
          <w:sz w:val="22"/>
          <w:szCs w:val="22"/>
        </w:rPr>
        <w:t>(E)</w:t>
      </w:r>
      <w:r w:rsidRPr="0061290A">
        <w:rPr>
          <w:rFonts w:eastAsia="標楷體" w:hAnsi="標楷體" w:hint="eastAsia"/>
          <w:sz w:val="22"/>
          <w:szCs w:val="22"/>
        </w:rPr>
        <w:t>宇宙射線</w:t>
      </w:r>
      <w:proofErr w:type="gramStart"/>
      <w:r w:rsidRPr="0061290A">
        <w:rPr>
          <w:rFonts w:eastAsia="標楷體" w:hAnsi="標楷體" w:hint="eastAsia"/>
          <w:sz w:val="22"/>
          <w:szCs w:val="22"/>
        </w:rPr>
        <w:t>—</w:t>
      </w:r>
      <w:proofErr w:type="gramEnd"/>
      <w:r w:rsidRPr="0061290A">
        <w:rPr>
          <w:rFonts w:eastAsia="標楷體" w:hAnsi="標楷體" w:hint="eastAsia"/>
          <w:sz w:val="22"/>
          <w:szCs w:val="22"/>
        </w:rPr>
        <w:t>磁場</w:t>
      </w:r>
    </w:p>
    <w:p w14:paraId="49FA3B9E" w14:textId="77777777" w:rsidR="000F0997" w:rsidRPr="00BF1EE1" w:rsidRDefault="00DF0B96" w:rsidP="00BF1EE1">
      <w:pPr>
        <w:pStyle w:val="TIT1"/>
        <w:numPr>
          <w:ilvl w:val="0"/>
          <w:numId w:val="16"/>
        </w:numPr>
        <w:tabs>
          <w:tab w:val="clear" w:pos="360"/>
          <w:tab w:val="num" w:pos="284"/>
        </w:tabs>
        <w:snapToGrid w:val="0"/>
        <w:spacing w:beforeLines="0" w:line="240" w:lineRule="auto"/>
        <w:ind w:left="424" w:hangingChars="167" w:hanging="424"/>
        <w:rPr>
          <w:rFonts w:eastAsia="標楷體" w:hAnsi="標楷體"/>
          <w:noProof/>
          <w:sz w:val="22"/>
          <w:szCs w:val="22"/>
        </w:rPr>
      </w:pPr>
      <w:r>
        <w:rPr>
          <w:rFonts w:eastAsia="標楷體" w:hAnsi="標楷體" w:hint="eastAsia"/>
          <w:noProof/>
          <w:sz w:val="22"/>
          <w:szCs w:val="22"/>
        </w:rPr>
        <w:t>小光在天文</w:t>
      </w:r>
      <w:r w:rsidR="00927BE7">
        <w:rPr>
          <w:rFonts w:eastAsia="標楷體" w:hAnsi="標楷體" w:hint="eastAsia"/>
          <w:noProof/>
          <w:sz w:val="22"/>
          <w:szCs w:val="22"/>
        </w:rPr>
        <w:t>書籍中</w:t>
      </w:r>
      <w:r>
        <w:rPr>
          <w:rFonts w:eastAsia="標楷體" w:hAnsi="標楷體" w:hint="eastAsia"/>
          <w:noProof/>
          <w:sz w:val="22"/>
          <w:szCs w:val="22"/>
        </w:rPr>
        <w:t>看到這些</w:t>
      </w:r>
      <w:r w:rsidR="009E5143" w:rsidRPr="009E5143">
        <w:rPr>
          <w:rFonts w:eastAsia="標楷體" w:hAnsi="標楷體" w:hint="eastAsia"/>
          <w:noProof/>
          <w:sz w:val="22"/>
          <w:szCs w:val="22"/>
        </w:rPr>
        <w:t>不同尺度的天體</w:t>
      </w:r>
      <w:r w:rsidR="00BF1EE1">
        <w:rPr>
          <w:rFonts w:eastAsia="標楷體" w:hAnsi="標楷體" w:hint="eastAsia"/>
          <w:noProof/>
          <w:sz w:val="22"/>
          <w:szCs w:val="22"/>
        </w:rPr>
        <w:t>，這些天體由近到遠的排序為</w:t>
      </w:r>
      <w:r w:rsidR="009E5143">
        <w:rPr>
          <w:rFonts w:eastAsia="標楷體" w:hAnsi="標楷體"/>
          <w:noProof/>
          <w:sz w:val="22"/>
          <w:szCs w:val="22"/>
        </w:rPr>
        <w:br/>
      </w:r>
      <w:r w:rsidR="009E5143" w:rsidRPr="009E5143">
        <w:rPr>
          <w:rFonts w:eastAsia="標楷體" w:hAnsi="標楷體" w:hint="eastAsia"/>
          <w:noProof/>
          <w:sz w:val="22"/>
          <w:szCs w:val="22"/>
        </w:rPr>
        <w:t>甲：仙女座星系</w:t>
      </w:r>
      <w:r>
        <w:rPr>
          <w:rFonts w:eastAsia="標楷體" w:hAnsi="標楷體" w:hint="eastAsia"/>
          <w:noProof/>
          <w:sz w:val="22"/>
          <w:szCs w:val="22"/>
        </w:rPr>
        <w:t>(</w:t>
      </w:r>
      <w:r>
        <w:rPr>
          <w:rFonts w:eastAsia="標楷體" w:hAnsi="標楷體" w:hint="eastAsia"/>
          <w:noProof/>
          <w:sz w:val="22"/>
          <w:szCs w:val="22"/>
        </w:rPr>
        <w:t>與銀河系同屬本星系群</w:t>
      </w:r>
      <w:r>
        <w:rPr>
          <w:rFonts w:eastAsia="標楷體" w:hAnsi="標楷體" w:hint="eastAsia"/>
          <w:noProof/>
          <w:sz w:val="22"/>
          <w:szCs w:val="22"/>
        </w:rPr>
        <w:t>)</w:t>
      </w:r>
      <w:r w:rsidR="009E5143" w:rsidRPr="009E5143">
        <w:rPr>
          <w:rFonts w:eastAsia="標楷體" w:hAnsi="標楷體" w:hint="eastAsia"/>
          <w:noProof/>
          <w:sz w:val="22"/>
          <w:szCs w:val="22"/>
        </w:rPr>
        <w:t>；乙：</w:t>
      </w:r>
      <w:r w:rsidR="000F0997">
        <w:rPr>
          <w:rFonts w:eastAsia="標楷體" w:hAnsi="標楷體" w:hint="eastAsia"/>
          <w:noProof/>
          <w:sz w:val="22"/>
          <w:szCs w:val="22"/>
        </w:rPr>
        <w:t>室女座星系團</w:t>
      </w:r>
      <w:r>
        <w:rPr>
          <w:rFonts w:eastAsia="標楷體" w:hAnsi="標楷體" w:hint="eastAsia"/>
          <w:noProof/>
          <w:sz w:val="22"/>
          <w:szCs w:val="22"/>
        </w:rPr>
        <w:t>(</w:t>
      </w:r>
      <w:r>
        <w:rPr>
          <w:rFonts w:eastAsia="標楷體" w:hAnsi="標楷體" w:hint="eastAsia"/>
          <w:noProof/>
          <w:sz w:val="22"/>
          <w:szCs w:val="22"/>
        </w:rPr>
        <w:t>與本星系群同屬室女座超星系團</w:t>
      </w:r>
      <w:r>
        <w:rPr>
          <w:rFonts w:eastAsia="標楷體" w:hAnsi="標楷體" w:hint="eastAsia"/>
          <w:noProof/>
          <w:sz w:val="22"/>
          <w:szCs w:val="22"/>
        </w:rPr>
        <w:t>)</w:t>
      </w:r>
      <w:r w:rsidR="009E5143" w:rsidRPr="009E5143">
        <w:rPr>
          <w:rFonts w:eastAsia="標楷體" w:hAnsi="標楷體" w:hint="eastAsia"/>
          <w:noProof/>
          <w:sz w:val="22"/>
          <w:szCs w:val="22"/>
        </w:rPr>
        <w:t>；丙：后髮座超星系團；丁：織女星；戊：昴宿星團</w:t>
      </w:r>
      <w:r>
        <w:rPr>
          <w:rFonts w:eastAsia="標楷體" w:hAnsi="標楷體" w:hint="eastAsia"/>
          <w:noProof/>
          <w:sz w:val="22"/>
          <w:szCs w:val="22"/>
        </w:rPr>
        <w:t xml:space="preserve"> </w:t>
      </w:r>
      <w:r>
        <w:rPr>
          <w:rFonts w:eastAsia="標楷體" w:hAnsi="標楷體" w:hint="eastAsia"/>
          <w:noProof/>
          <w:sz w:val="22"/>
          <w:szCs w:val="22"/>
        </w:rPr>
        <w:t>己：歐特雲</w:t>
      </w:r>
      <w:r w:rsidR="00BF1EE1">
        <w:rPr>
          <w:rFonts w:eastAsia="標楷體" w:hAnsi="標楷體" w:hint="eastAsia"/>
          <w:noProof/>
          <w:sz w:val="22"/>
          <w:szCs w:val="22"/>
        </w:rPr>
        <w:t xml:space="preserve"> (A)</w:t>
      </w:r>
      <w:r w:rsidR="00BF1EE1">
        <w:rPr>
          <w:rFonts w:eastAsia="標楷體" w:hAnsi="標楷體" w:hint="eastAsia"/>
          <w:noProof/>
          <w:sz w:val="22"/>
          <w:szCs w:val="22"/>
        </w:rPr>
        <w:t>己</w:t>
      </w:r>
      <w:r w:rsidR="00BF1EE1">
        <w:rPr>
          <w:rFonts w:eastAsia="標楷體" w:hAnsi="標楷體" w:hint="eastAsia"/>
          <w:noProof/>
          <w:sz w:val="22"/>
          <w:szCs w:val="22"/>
        </w:rPr>
        <w:t>&lt;</w:t>
      </w:r>
      <w:r w:rsidR="00BF1EE1">
        <w:rPr>
          <w:rFonts w:eastAsia="標楷體" w:hAnsi="標楷體" w:hint="eastAsia"/>
          <w:noProof/>
          <w:sz w:val="22"/>
          <w:szCs w:val="22"/>
        </w:rPr>
        <w:t>戊</w:t>
      </w:r>
      <w:r w:rsidR="00BF1EE1">
        <w:rPr>
          <w:rFonts w:eastAsia="標楷體" w:hAnsi="標楷體" w:hint="eastAsia"/>
          <w:noProof/>
          <w:sz w:val="22"/>
          <w:szCs w:val="22"/>
        </w:rPr>
        <w:t>&lt;</w:t>
      </w:r>
      <w:r w:rsidR="00BF1EE1">
        <w:rPr>
          <w:rFonts w:eastAsia="標楷體" w:hAnsi="標楷體" w:hint="eastAsia"/>
          <w:noProof/>
          <w:sz w:val="22"/>
          <w:szCs w:val="22"/>
        </w:rPr>
        <w:t>丁</w:t>
      </w:r>
      <w:r w:rsidR="00BF1EE1">
        <w:rPr>
          <w:rFonts w:eastAsia="標楷體" w:hAnsi="標楷體" w:hint="eastAsia"/>
          <w:noProof/>
          <w:sz w:val="22"/>
          <w:szCs w:val="22"/>
        </w:rPr>
        <w:t>&lt;</w:t>
      </w:r>
      <w:r w:rsidR="00BF1EE1">
        <w:rPr>
          <w:rFonts w:eastAsia="標楷體" w:hAnsi="標楷體" w:hint="eastAsia"/>
          <w:noProof/>
          <w:sz w:val="22"/>
          <w:szCs w:val="22"/>
        </w:rPr>
        <w:t>甲</w:t>
      </w:r>
      <w:r w:rsidR="00BF1EE1">
        <w:rPr>
          <w:rFonts w:eastAsia="標楷體" w:hAnsi="標楷體" w:hint="eastAsia"/>
          <w:noProof/>
          <w:sz w:val="22"/>
          <w:szCs w:val="22"/>
        </w:rPr>
        <w:t>&lt;</w:t>
      </w:r>
      <w:r w:rsidR="00BF1EE1">
        <w:rPr>
          <w:rFonts w:eastAsia="標楷體" w:hAnsi="標楷體" w:hint="eastAsia"/>
          <w:noProof/>
          <w:sz w:val="22"/>
          <w:szCs w:val="22"/>
        </w:rPr>
        <w:t>乙</w:t>
      </w:r>
      <w:r w:rsidR="00BF1EE1">
        <w:rPr>
          <w:rFonts w:eastAsia="標楷體" w:hAnsi="標楷體" w:hint="eastAsia"/>
          <w:noProof/>
          <w:sz w:val="22"/>
          <w:szCs w:val="22"/>
        </w:rPr>
        <w:t>&lt;</w:t>
      </w:r>
      <w:r w:rsidR="00BF1EE1">
        <w:rPr>
          <w:rFonts w:eastAsia="標楷體" w:hAnsi="標楷體" w:hint="eastAsia"/>
          <w:noProof/>
          <w:sz w:val="22"/>
          <w:szCs w:val="22"/>
        </w:rPr>
        <w:t>丙</w:t>
      </w:r>
      <w:r w:rsidR="00BF1EE1">
        <w:rPr>
          <w:rFonts w:eastAsia="標楷體" w:hAnsi="標楷體" w:hint="eastAsia"/>
          <w:noProof/>
          <w:sz w:val="22"/>
          <w:szCs w:val="22"/>
        </w:rPr>
        <w:t>(B)</w:t>
      </w:r>
      <w:r w:rsidR="00BF1EE1">
        <w:rPr>
          <w:rFonts w:eastAsia="標楷體" w:hAnsi="標楷體" w:hint="eastAsia"/>
          <w:noProof/>
          <w:sz w:val="22"/>
          <w:szCs w:val="22"/>
        </w:rPr>
        <w:t>丁戊己</w:t>
      </w:r>
      <w:r w:rsidR="00BF1EE1">
        <w:rPr>
          <w:rFonts w:eastAsia="標楷體" w:hAnsi="標楷體" w:hint="eastAsia"/>
          <w:noProof/>
          <w:sz w:val="22"/>
          <w:szCs w:val="22"/>
        </w:rPr>
        <w:t>&lt;</w:t>
      </w:r>
      <w:r w:rsidR="00BF1EE1">
        <w:rPr>
          <w:rFonts w:eastAsia="標楷體" w:hAnsi="標楷體" w:hint="eastAsia"/>
          <w:noProof/>
          <w:sz w:val="22"/>
          <w:szCs w:val="22"/>
        </w:rPr>
        <w:t>甲</w:t>
      </w:r>
      <w:r w:rsidR="00BF1EE1">
        <w:rPr>
          <w:rFonts w:eastAsia="標楷體" w:hAnsi="標楷體" w:hint="eastAsia"/>
          <w:noProof/>
          <w:sz w:val="22"/>
          <w:szCs w:val="22"/>
        </w:rPr>
        <w:t>&lt;</w:t>
      </w:r>
      <w:r w:rsidR="00BF1EE1">
        <w:rPr>
          <w:rFonts w:eastAsia="標楷體" w:hAnsi="標楷體" w:hint="eastAsia"/>
          <w:noProof/>
          <w:sz w:val="22"/>
          <w:szCs w:val="22"/>
        </w:rPr>
        <w:t>乙</w:t>
      </w:r>
      <w:r w:rsidR="00BF1EE1">
        <w:rPr>
          <w:rFonts w:eastAsia="標楷體" w:hAnsi="標楷體" w:hint="eastAsia"/>
          <w:noProof/>
          <w:sz w:val="22"/>
          <w:szCs w:val="22"/>
        </w:rPr>
        <w:t>&lt;</w:t>
      </w:r>
      <w:r w:rsidR="00BF1EE1">
        <w:rPr>
          <w:rFonts w:eastAsia="標楷體" w:hAnsi="標楷體" w:hint="eastAsia"/>
          <w:noProof/>
          <w:sz w:val="22"/>
          <w:szCs w:val="22"/>
        </w:rPr>
        <w:t>丙</w:t>
      </w:r>
      <w:r w:rsidR="00BF1EE1">
        <w:rPr>
          <w:rFonts w:eastAsia="標楷體" w:hAnsi="標楷體" w:hint="eastAsia"/>
          <w:noProof/>
          <w:sz w:val="22"/>
          <w:szCs w:val="22"/>
        </w:rPr>
        <w:t>(C)</w:t>
      </w:r>
      <w:r w:rsidR="00BF1EE1">
        <w:rPr>
          <w:rFonts w:eastAsia="標楷體" w:hAnsi="標楷體" w:hint="eastAsia"/>
          <w:noProof/>
          <w:sz w:val="22"/>
          <w:szCs w:val="22"/>
        </w:rPr>
        <w:t>己</w:t>
      </w:r>
      <w:r w:rsidR="00BF1EE1">
        <w:rPr>
          <w:rFonts w:eastAsia="標楷體" w:hAnsi="標楷體" w:hint="eastAsia"/>
          <w:noProof/>
          <w:sz w:val="22"/>
          <w:szCs w:val="22"/>
        </w:rPr>
        <w:t>&lt;</w:t>
      </w:r>
      <w:r w:rsidR="00BF1EE1">
        <w:rPr>
          <w:rFonts w:eastAsia="標楷體" w:hAnsi="標楷體" w:hint="eastAsia"/>
          <w:noProof/>
          <w:sz w:val="22"/>
          <w:szCs w:val="22"/>
        </w:rPr>
        <w:t>丁戊</w:t>
      </w:r>
      <w:r w:rsidR="00BF1EE1">
        <w:rPr>
          <w:rFonts w:eastAsia="標楷體" w:hAnsi="標楷體" w:hint="eastAsia"/>
          <w:noProof/>
          <w:sz w:val="22"/>
          <w:szCs w:val="22"/>
        </w:rPr>
        <w:t>&lt;</w:t>
      </w:r>
      <w:r w:rsidR="00BF1EE1">
        <w:rPr>
          <w:rFonts w:eastAsia="標楷體" w:hAnsi="標楷體" w:hint="eastAsia"/>
          <w:noProof/>
          <w:sz w:val="22"/>
          <w:szCs w:val="22"/>
        </w:rPr>
        <w:t>甲</w:t>
      </w:r>
      <w:r w:rsidR="00BF1EE1">
        <w:rPr>
          <w:rFonts w:eastAsia="標楷體" w:hAnsi="標楷體" w:hint="eastAsia"/>
          <w:noProof/>
          <w:sz w:val="22"/>
          <w:szCs w:val="22"/>
        </w:rPr>
        <w:t>&lt;</w:t>
      </w:r>
      <w:r w:rsidR="00BF1EE1">
        <w:rPr>
          <w:rFonts w:eastAsia="標楷體" w:hAnsi="標楷體" w:hint="eastAsia"/>
          <w:noProof/>
          <w:sz w:val="22"/>
          <w:szCs w:val="22"/>
        </w:rPr>
        <w:t>乙</w:t>
      </w:r>
      <w:r w:rsidR="00BF1EE1">
        <w:rPr>
          <w:rFonts w:eastAsia="標楷體" w:hAnsi="標楷體" w:hint="eastAsia"/>
          <w:noProof/>
          <w:sz w:val="22"/>
          <w:szCs w:val="22"/>
        </w:rPr>
        <w:t>&lt;</w:t>
      </w:r>
      <w:r w:rsidR="00BF1EE1">
        <w:rPr>
          <w:rFonts w:eastAsia="標楷體" w:hAnsi="標楷體" w:hint="eastAsia"/>
          <w:noProof/>
          <w:sz w:val="22"/>
          <w:szCs w:val="22"/>
        </w:rPr>
        <w:t>丙</w:t>
      </w:r>
      <w:r w:rsidR="00BF1EE1">
        <w:rPr>
          <w:rFonts w:eastAsia="標楷體" w:hAnsi="標楷體" w:hint="eastAsia"/>
          <w:noProof/>
          <w:sz w:val="22"/>
          <w:szCs w:val="22"/>
        </w:rPr>
        <w:t>(D)</w:t>
      </w:r>
      <w:r w:rsidR="00BF1EE1">
        <w:rPr>
          <w:rFonts w:eastAsia="標楷體" w:hAnsi="標楷體" w:hint="eastAsia"/>
          <w:noProof/>
          <w:sz w:val="22"/>
          <w:szCs w:val="22"/>
        </w:rPr>
        <w:t>丁</w:t>
      </w:r>
      <w:r w:rsidR="00BF1EE1">
        <w:rPr>
          <w:rFonts w:eastAsia="標楷體" w:hAnsi="標楷體" w:hint="eastAsia"/>
          <w:noProof/>
          <w:sz w:val="22"/>
          <w:szCs w:val="22"/>
        </w:rPr>
        <w:t>&lt;</w:t>
      </w:r>
      <w:r w:rsidR="00BF1EE1">
        <w:rPr>
          <w:rFonts w:eastAsia="標楷體" w:hAnsi="標楷體" w:hint="eastAsia"/>
          <w:noProof/>
          <w:sz w:val="22"/>
          <w:szCs w:val="22"/>
        </w:rPr>
        <w:t>戊</w:t>
      </w:r>
      <w:r w:rsidR="00BF1EE1">
        <w:rPr>
          <w:rFonts w:eastAsia="標楷體" w:hAnsi="標楷體" w:hint="eastAsia"/>
          <w:noProof/>
          <w:sz w:val="22"/>
          <w:szCs w:val="22"/>
        </w:rPr>
        <w:t>&lt;</w:t>
      </w:r>
      <w:r w:rsidR="00BF1EE1">
        <w:rPr>
          <w:rFonts w:eastAsia="標楷體" w:hAnsi="標楷體" w:hint="eastAsia"/>
          <w:noProof/>
          <w:sz w:val="22"/>
          <w:szCs w:val="22"/>
        </w:rPr>
        <w:t>乙</w:t>
      </w:r>
      <w:r w:rsidR="00BF1EE1">
        <w:rPr>
          <w:rFonts w:eastAsia="標楷體" w:hAnsi="標楷體" w:hint="eastAsia"/>
          <w:noProof/>
          <w:sz w:val="22"/>
          <w:szCs w:val="22"/>
        </w:rPr>
        <w:t>&lt;</w:t>
      </w:r>
      <w:r w:rsidR="00BF1EE1">
        <w:rPr>
          <w:rFonts w:eastAsia="標楷體" w:hAnsi="標楷體" w:hint="eastAsia"/>
          <w:noProof/>
          <w:sz w:val="22"/>
          <w:szCs w:val="22"/>
        </w:rPr>
        <w:t>己</w:t>
      </w:r>
      <w:r w:rsidR="00BF1EE1">
        <w:rPr>
          <w:rFonts w:eastAsia="標楷體" w:hAnsi="標楷體" w:hint="eastAsia"/>
          <w:noProof/>
          <w:sz w:val="22"/>
          <w:szCs w:val="22"/>
        </w:rPr>
        <w:t>&lt;</w:t>
      </w:r>
      <w:r w:rsidR="00BF1EE1">
        <w:rPr>
          <w:rFonts w:eastAsia="標楷體" w:hAnsi="標楷體" w:hint="eastAsia"/>
          <w:noProof/>
          <w:sz w:val="22"/>
          <w:szCs w:val="22"/>
        </w:rPr>
        <w:t>丙</w:t>
      </w:r>
      <w:r w:rsidR="00BF1EE1">
        <w:rPr>
          <w:rFonts w:eastAsia="標楷體" w:hAnsi="標楷體" w:hint="eastAsia"/>
          <w:noProof/>
          <w:sz w:val="22"/>
          <w:szCs w:val="22"/>
        </w:rPr>
        <w:t>&lt;</w:t>
      </w:r>
      <w:r w:rsidR="00BF1EE1">
        <w:rPr>
          <w:rFonts w:eastAsia="標楷體" w:hAnsi="標楷體" w:hint="eastAsia"/>
          <w:noProof/>
          <w:sz w:val="22"/>
          <w:szCs w:val="22"/>
        </w:rPr>
        <w:t>甲</w:t>
      </w:r>
      <w:r w:rsidR="00BF1EE1">
        <w:rPr>
          <w:rFonts w:eastAsia="標楷體" w:hAnsi="標楷體" w:hint="eastAsia"/>
          <w:noProof/>
          <w:sz w:val="22"/>
          <w:szCs w:val="22"/>
        </w:rPr>
        <w:t>(E)</w:t>
      </w:r>
      <w:r w:rsidR="00BF1EE1">
        <w:rPr>
          <w:rFonts w:eastAsia="標楷體" w:hAnsi="標楷體" w:hint="eastAsia"/>
          <w:noProof/>
          <w:sz w:val="22"/>
          <w:szCs w:val="22"/>
        </w:rPr>
        <w:t>戊</w:t>
      </w:r>
      <w:r w:rsidR="00BF1EE1">
        <w:rPr>
          <w:rFonts w:eastAsia="標楷體" w:hAnsi="標楷體" w:hint="eastAsia"/>
          <w:noProof/>
          <w:sz w:val="22"/>
          <w:szCs w:val="22"/>
        </w:rPr>
        <w:t>&lt;</w:t>
      </w:r>
      <w:r w:rsidR="00BF1EE1">
        <w:rPr>
          <w:rFonts w:eastAsia="標楷體" w:hAnsi="標楷體" w:hint="eastAsia"/>
          <w:noProof/>
          <w:sz w:val="22"/>
          <w:szCs w:val="22"/>
        </w:rPr>
        <w:t>丁</w:t>
      </w:r>
      <w:r w:rsidR="00BF1EE1">
        <w:rPr>
          <w:rFonts w:eastAsia="標楷體" w:hAnsi="標楷體" w:hint="eastAsia"/>
          <w:noProof/>
          <w:sz w:val="22"/>
          <w:szCs w:val="22"/>
        </w:rPr>
        <w:t>&lt;</w:t>
      </w:r>
      <w:r w:rsidR="00BF1EE1">
        <w:rPr>
          <w:rFonts w:eastAsia="標楷體" w:hAnsi="標楷體" w:hint="eastAsia"/>
          <w:noProof/>
          <w:sz w:val="22"/>
          <w:szCs w:val="22"/>
        </w:rPr>
        <w:t>甲</w:t>
      </w:r>
      <w:r w:rsidR="00BF1EE1">
        <w:rPr>
          <w:rFonts w:eastAsia="標楷體" w:hAnsi="標楷體" w:hint="eastAsia"/>
          <w:noProof/>
          <w:sz w:val="22"/>
          <w:szCs w:val="22"/>
        </w:rPr>
        <w:t>&lt;</w:t>
      </w:r>
      <w:r w:rsidR="00BF1EE1">
        <w:rPr>
          <w:rFonts w:eastAsia="標楷體" w:hAnsi="標楷體" w:hint="eastAsia"/>
          <w:noProof/>
          <w:sz w:val="22"/>
          <w:szCs w:val="22"/>
        </w:rPr>
        <w:t>己</w:t>
      </w:r>
      <w:r w:rsidR="00BF1EE1">
        <w:rPr>
          <w:rFonts w:eastAsia="標楷體" w:hAnsi="標楷體" w:hint="eastAsia"/>
          <w:noProof/>
          <w:sz w:val="22"/>
          <w:szCs w:val="22"/>
        </w:rPr>
        <w:t>&lt;</w:t>
      </w:r>
      <w:r w:rsidR="00BF1EE1">
        <w:rPr>
          <w:rFonts w:eastAsia="標楷體" w:hAnsi="標楷體" w:hint="eastAsia"/>
          <w:noProof/>
          <w:sz w:val="22"/>
          <w:szCs w:val="22"/>
        </w:rPr>
        <w:t>乙</w:t>
      </w:r>
      <w:r w:rsidR="00BF1EE1">
        <w:rPr>
          <w:rFonts w:eastAsia="標楷體" w:hAnsi="標楷體" w:hint="eastAsia"/>
          <w:noProof/>
          <w:sz w:val="22"/>
          <w:szCs w:val="22"/>
        </w:rPr>
        <w:t>&lt;</w:t>
      </w:r>
      <w:r w:rsidR="00BF1EE1">
        <w:rPr>
          <w:rFonts w:eastAsia="標楷體" w:hAnsi="標楷體" w:hint="eastAsia"/>
          <w:noProof/>
          <w:sz w:val="22"/>
          <w:szCs w:val="22"/>
        </w:rPr>
        <w:t>丙</w:t>
      </w:r>
    </w:p>
    <w:p w14:paraId="1FCE0766" w14:textId="77777777" w:rsidR="00E370E7" w:rsidRPr="00E370E7" w:rsidRDefault="00E370E7" w:rsidP="00E370E7">
      <w:pPr>
        <w:pStyle w:val="-"/>
        <w:spacing w:before="103" w:line="240" w:lineRule="auto"/>
        <w:ind w:leftChars="0" w:left="0" w:right="117" w:firstLineChars="0" w:firstLine="0"/>
        <w:rPr>
          <w:szCs w:val="22"/>
        </w:rPr>
      </w:pPr>
      <w:r w:rsidRPr="00E370E7">
        <w:rPr>
          <w:szCs w:val="22"/>
        </w:rPr>
        <w:t>目前找到地球上最古老的岩石，約</w:t>
      </w:r>
      <w:r w:rsidRPr="00E370E7">
        <w:rPr>
          <w:szCs w:val="22"/>
        </w:rPr>
        <w:t>40</w:t>
      </w:r>
      <w:r w:rsidRPr="00E370E7">
        <w:rPr>
          <w:szCs w:val="22"/>
        </w:rPr>
        <w:t>億歲。但科學家認為地球和太陽系應在</w:t>
      </w:r>
      <w:r w:rsidRPr="00E370E7">
        <w:rPr>
          <w:szCs w:val="22"/>
        </w:rPr>
        <w:t>46</w:t>
      </w:r>
      <w:r w:rsidRPr="00E370E7">
        <w:rPr>
          <w:szCs w:val="22"/>
        </w:rPr>
        <w:t>億年前就已形成，我們如何推算地球的年齡呢？</w:t>
      </w:r>
      <w:proofErr w:type="gramStart"/>
      <w:r w:rsidRPr="00E370E7">
        <w:rPr>
          <w:szCs w:val="22"/>
        </w:rPr>
        <w:t>在月岩及</w:t>
      </w:r>
      <w:proofErr w:type="gramEnd"/>
      <w:r w:rsidRPr="00E370E7">
        <w:rPr>
          <w:szCs w:val="22"/>
        </w:rPr>
        <w:t>隕石中，埋藏了地球年齡的線索。</w:t>
      </w:r>
    </w:p>
    <w:p w14:paraId="3DFE9638" w14:textId="77777777" w:rsidR="00E370E7" w:rsidRPr="00E370E7" w:rsidRDefault="00E370E7" w:rsidP="00E370E7">
      <w:pPr>
        <w:pStyle w:val="-"/>
        <w:spacing w:line="240" w:lineRule="auto"/>
        <w:ind w:leftChars="0" w:left="0" w:right="117" w:firstLineChars="0" w:firstLine="0"/>
        <w:rPr>
          <w:szCs w:val="22"/>
        </w:rPr>
      </w:pPr>
      <w:proofErr w:type="gramStart"/>
      <w:r w:rsidRPr="00E370E7">
        <w:rPr>
          <w:szCs w:val="22"/>
        </w:rPr>
        <w:t>球粒隕石</w:t>
      </w:r>
      <w:proofErr w:type="gramEnd"/>
      <w:r w:rsidRPr="00E370E7">
        <w:rPr>
          <w:szCs w:val="22"/>
        </w:rPr>
        <w:t>是太陽系最古老的岩石，地球上發現的隕石中，有超過</w:t>
      </w:r>
      <w:r w:rsidRPr="00E370E7">
        <w:rPr>
          <w:szCs w:val="22"/>
        </w:rPr>
        <w:t>80%</w:t>
      </w:r>
      <w:r w:rsidRPr="00E370E7">
        <w:rPr>
          <w:szCs w:val="22"/>
        </w:rPr>
        <w:t>屬於此類。由放射性定年可知，在行星還未形成的年代（約</w:t>
      </w:r>
      <w:r w:rsidRPr="00E370E7">
        <w:rPr>
          <w:szCs w:val="22"/>
        </w:rPr>
        <w:t>45</w:t>
      </w:r>
      <w:r w:rsidRPr="00E370E7">
        <w:rPr>
          <w:szCs w:val="22"/>
        </w:rPr>
        <w:t>億年前）這些隕石即已形成。美國地球化學家魯賓等科學家，</w:t>
      </w:r>
      <w:proofErr w:type="gramStart"/>
      <w:r w:rsidRPr="00E370E7">
        <w:rPr>
          <w:szCs w:val="22"/>
        </w:rPr>
        <w:t>根據球粒隕石</w:t>
      </w:r>
      <w:proofErr w:type="gramEnd"/>
      <w:r w:rsidRPr="00E370E7">
        <w:rPr>
          <w:szCs w:val="22"/>
        </w:rPr>
        <w:t>的不同特性，推論出</w:t>
      </w:r>
      <w:proofErr w:type="gramStart"/>
      <w:r w:rsidRPr="00E370E7">
        <w:rPr>
          <w:szCs w:val="22"/>
        </w:rPr>
        <w:t>各類球粒隕石</w:t>
      </w:r>
      <w:proofErr w:type="gramEnd"/>
      <w:r w:rsidRPr="00E370E7">
        <w:rPr>
          <w:szCs w:val="22"/>
        </w:rPr>
        <w:t>形成的位置。以下簡單介紹四大類隕石的特性：</w:t>
      </w:r>
    </w:p>
    <w:p w14:paraId="6AD5A4BA" w14:textId="77777777" w:rsidR="00E370E7" w:rsidRPr="00E370E7" w:rsidRDefault="00E370E7" w:rsidP="00E370E7">
      <w:pPr>
        <w:pStyle w:val="-"/>
        <w:spacing w:line="240" w:lineRule="auto"/>
        <w:ind w:leftChars="0" w:left="0" w:right="117" w:firstLineChars="0" w:firstLine="0"/>
        <w:rPr>
          <w:szCs w:val="22"/>
        </w:rPr>
      </w:pPr>
      <w:r w:rsidRPr="00E370E7">
        <w:rPr>
          <w:szCs w:val="22"/>
        </w:rPr>
        <w:lastRenderedPageBreak/>
        <w:t>甲、</w:t>
      </w:r>
      <w:proofErr w:type="gramStart"/>
      <w:r w:rsidRPr="00E370E7">
        <w:rPr>
          <w:szCs w:val="22"/>
        </w:rPr>
        <w:t>碳質球粒</w:t>
      </w:r>
      <w:proofErr w:type="gramEnd"/>
      <w:r w:rsidRPr="00E370E7">
        <w:rPr>
          <w:szCs w:val="22"/>
        </w:rPr>
        <w:t>隕石：四類隕石中有機化合物含量最多的，因為太陽的熱會使有機物質分解，故有機化合物的出現，表示這些隕石形成於距離太陽</w:t>
      </w:r>
      <w:r w:rsidRPr="00E370E7">
        <w:rPr>
          <w:rFonts w:hint="eastAsia"/>
          <w:szCs w:val="22"/>
        </w:rPr>
        <w:t>最</w:t>
      </w:r>
      <w:r w:rsidRPr="00E370E7">
        <w:rPr>
          <w:szCs w:val="22"/>
        </w:rPr>
        <w:t>遙遠的位置。</w:t>
      </w:r>
      <w:r w:rsidRPr="00E370E7">
        <w:rPr>
          <w:szCs w:val="22"/>
        </w:rPr>
        <w:t>2018</w:t>
      </w:r>
      <w:r w:rsidRPr="00E370E7">
        <w:rPr>
          <w:szCs w:val="22"/>
        </w:rPr>
        <w:t>年</w:t>
      </w:r>
      <w:r w:rsidRPr="00E370E7">
        <w:rPr>
          <w:szCs w:val="22"/>
        </w:rPr>
        <w:t>NASA</w:t>
      </w:r>
      <w:r>
        <w:rPr>
          <w:rFonts w:hint="eastAsia"/>
          <w:szCs w:val="22"/>
        </w:rPr>
        <w:t xml:space="preserve"> </w:t>
      </w:r>
      <w:r w:rsidRPr="00E370E7">
        <w:rPr>
          <w:szCs w:val="22"/>
        </w:rPr>
        <w:t xml:space="preserve"> OSIRIS-</w:t>
      </w:r>
      <w:proofErr w:type="spellStart"/>
      <w:r w:rsidRPr="00E370E7">
        <w:rPr>
          <w:szCs w:val="22"/>
        </w:rPr>
        <w:t>REx</w:t>
      </w:r>
      <w:proofErr w:type="spellEnd"/>
      <w:r w:rsidRPr="00E370E7">
        <w:rPr>
          <w:szCs w:val="22"/>
        </w:rPr>
        <w:t xml:space="preserve"> </w:t>
      </w:r>
      <w:r w:rsidRPr="00E370E7">
        <w:rPr>
          <w:szCs w:val="22"/>
        </w:rPr>
        <w:t>探測器及日本</w:t>
      </w:r>
      <w:proofErr w:type="gramStart"/>
      <w:r>
        <w:rPr>
          <w:rFonts w:hint="eastAsia"/>
          <w:szCs w:val="22"/>
        </w:rPr>
        <w:t>隼</w:t>
      </w:r>
      <w:proofErr w:type="gramEnd"/>
      <w:r>
        <w:rPr>
          <w:rFonts w:hint="eastAsia"/>
          <w:szCs w:val="22"/>
        </w:rPr>
        <w:t>鳥</w:t>
      </w:r>
      <w:r>
        <w:rPr>
          <w:rFonts w:hint="eastAsia"/>
          <w:szCs w:val="22"/>
        </w:rPr>
        <w:t>2</w:t>
      </w:r>
      <w:r>
        <w:rPr>
          <w:rFonts w:hint="eastAsia"/>
          <w:szCs w:val="22"/>
        </w:rPr>
        <w:t>號</w:t>
      </w:r>
      <w:r w:rsidRPr="00E370E7">
        <w:rPr>
          <w:szCs w:val="22"/>
        </w:rPr>
        <w:t>分別對</w:t>
      </w:r>
      <w:proofErr w:type="gramStart"/>
      <w:r w:rsidRPr="00E370E7">
        <w:rPr>
          <w:szCs w:val="22"/>
        </w:rPr>
        <w:t>兩顆碳質球粒</w:t>
      </w:r>
      <w:proofErr w:type="gramEnd"/>
      <w:r w:rsidRPr="00E370E7">
        <w:rPr>
          <w:rFonts w:hint="eastAsia"/>
          <w:szCs w:val="22"/>
        </w:rPr>
        <w:t>隕</w:t>
      </w:r>
      <w:r w:rsidRPr="00E370E7">
        <w:rPr>
          <w:szCs w:val="22"/>
        </w:rPr>
        <w:t>石進行小行星</w:t>
      </w:r>
      <w:proofErr w:type="gramStart"/>
      <w:r w:rsidRPr="00E370E7">
        <w:rPr>
          <w:szCs w:val="22"/>
        </w:rPr>
        <w:t>採</w:t>
      </w:r>
      <w:proofErr w:type="gramEnd"/>
      <w:r w:rsidRPr="00E370E7">
        <w:rPr>
          <w:szCs w:val="22"/>
        </w:rPr>
        <w:t>樣的任務，即想要驗證這些有機化合物是否真的來自太空。</w:t>
      </w:r>
    </w:p>
    <w:p w14:paraId="211D713A" w14:textId="77777777" w:rsidR="00E370E7" w:rsidRPr="00E370E7" w:rsidRDefault="00E370E7" w:rsidP="00E370E7">
      <w:pPr>
        <w:pStyle w:val="-"/>
        <w:spacing w:line="240" w:lineRule="auto"/>
        <w:ind w:leftChars="0" w:left="0" w:right="117" w:firstLineChars="0" w:firstLine="0"/>
        <w:rPr>
          <w:szCs w:val="22"/>
        </w:rPr>
      </w:pPr>
      <w:r w:rsidRPr="00E370E7">
        <w:rPr>
          <w:szCs w:val="22"/>
        </w:rPr>
        <w:t>乙、</w:t>
      </w:r>
      <w:proofErr w:type="gramStart"/>
      <w:r w:rsidRPr="00E370E7">
        <w:rPr>
          <w:szCs w:val="22"/>
        </w:rPr>
        <w:t>頑火輝石球粒</w:t>
      </w:r>
      <w:proofErr w:type="gramEnd"/>
      <w:r w:rsidRPr="00E370E7">
        <w:rPr>
          <w:szCs w:val="22"/>
        </w:rPr>
        <w:t>隕石：富</w:t>
      </w:r>
      <w:proofErr w:type="gramStart"/>
      <w:r w:rsidRPr="00E370E7">
        <w:rPr>
          <w:szCs w:val="22"/>
        </w:rPr>
        <w:t>含矽質</w:t>
      </w:r>
      <w:proofErr w:type="gramEnd"/>
      <w:r w:rsidRPr="00E370E7">
        <w:rPr>
          <w:szCs w:val="22"/>
        </w:rPr>
        <w:t>礦物，由於所含的同位素和地球與火星相似，推論可能形成於火星軌道</w:t>
      </w:r>
      <w:proofErr w:type="gramStart"/>
      <w:r w:rsidRPr="00E370E7">
        <w:rPr>
          <w:szCs w:val="22"/>
        </w:rPr>
        <w:t>以內，</w:t>
      </w:r>
      <w:proofErr w:type="gramEnd"/>
      <w:r w:rsidRPr="00E370E7">
        <w:rPr>
          <w:szCs w:val="22"/>
        </w:rPr>
        <w:t>比</w:t>
      </w:r>
      <w:proofErr w:type="gramStart"/>
      <w:r w:rsidRPr="00E370E7">
        <w:rPr>
          <w:szCs w:val="22"/>
        </w:rPr>
        <w:t>其他球粒隕石</w:t>
      </w:r>
      <w:proofErr w:type="gramEnd"/>
      <w:r w:rsidRPr="00E370E7">
        <w:rPr>
          <w:szCs w:val="22"/>
        </w:rPr>
        <w:t>更靠近太陽。</w:t>
      </w:r>
    </w:p>
    <w:p w14:paraId="018D8914" w14:textId="77777777" w:rsidR="00E370E7" w:rsidRPr="00E370E7" w:rsidRDefault="00E370E7" w:rsidP="00E370E7">
      <w:pPr>
        <w:pStyle w:val="-"/>
        <w:spacing w:line="240" w:lineRule="auto"/>
        <w:ind w:leftChars="0" w:left="0" w:right="117" w:firstLineChars="0" w:firstLine="0"/>
        <w:rPr>
          <w:szCs w:val="22"/>
        </w:rPr>
      </w:pPr>
      <w:r w:rsidRPr="00E370E7">
        <w:rPr>
          <w:szCs w:val="22"/>
        </w:rPr>
        <w:t>丙、</w:t>
      </w:r>
      <w:proofErr w:type="gramStart"/>
      <w:r w:rsidRPr="00E370E7">
        <w:rPr>
          <w:szCs w:val="22"/>
        </w:rPr>
        <w:t>普通球粒隕石</w:t>
      </w:r>
      <w:proofErr w:type="gramEnd"/>
      <w:r w:rsidRPr="00E370E7">
        <w:rPr>
          <w:szCs w:val="22"/>
        </w:rPr>
        <w:t>：「普通」指的是出現的頻率，是地球上最常見的隕石型態，此數</w:t>
      </w:r>
      <w:r w:rsidRPr="00E370E7">
        <w:rPr>
          <w:rFonts w:hint="eastAsia"/>
          <w:szCs w:val="22"/>
        </w:rPr>
        <w:t>量</w:t>
      </w:r>
      <w:r w:rsidRPr="00E370E7">
        <w:rPr>
          <w:szCs w:val="22"/>
        </w:rPr>
        <w:t>之多顯示這些隕石所處的位置，會使它們被木星的作用力丟到地球上來。推論它們可能來自小行星帶（位於火星和木星軌道之間）。</w:t>
      </w:r>
    </w:p>
    <w:p w14:paraId="2DD070ED" w14:textId="77777777" w:rsidR="00E370E7" w:rsidRPr="00E370E7" w:rsidRDefault="00E370E7" w:rsidP="00E370E7">
      <w:pPr>
        <w:pStyle w:val="-"/>
        <w:spacing w:line="240" w:lineRule="auto"/>
        <w:ind w:leftChars="0" w:left="0" w:right="117" w:firstLineChars="0" w:firstLine="0"/>
        <w:rPr>
          <w:szCs w:val="22"/>
        </w:rPr>
      </w:pPr>
      <w:r w:rsidRPr="00E370E7">
        <w:rPr>
          <w:szCs w:val="22"/>
        </w:rPr>
        <w:t>丁、魯</w:t>
      </w:r>
      <w:proofErr w:type="gramStart"/>
      <w:r w:rsidRPr="00E370E7">
        <w:rPr>
          <w:szCs w:val="22"/>
        </w:rPr>
        <w:t>木路提球粒</w:t>
      </w:r>
      <w:proofErr w:type="gramEnd"/>
      <w:r w:rsidRPr="00E370E7">
        <w:rPr>
          <w:szCs w:val="22"/>
        </w:rPr>
        <w:t>隕石：極為罕見，由同位素的比率，推測其位在比</w:t>
      </w:r>
      <w:proofErr w:type="gramStart"/>
      <w:r w:rsidRPr="00E370E7">
        <w:rPr>
          <w:szCs w:val="22"/>
        </w:rPr>
        <w:t>普通球粒隕石</w:t>
      </w:r>
      <w:proofErr w:type="gramEnd"/>
      <w:r w:rsidRPr="00E370E7">
        <w:rPr>
          <w:szCs w:val="22"/>
        </w:rPr>
        <w:t>距離太陽更遠的地方。</w:t>
      </w:r>
    </w:p>
    <w:p w14:paraId="3088F177" w14:textId="77777777" w:rsidR="00E370E7" w:rsidRPr="001B45B4" w:rsidRDefault="00E370E7" w:rsidP="001B45B4">
      <w:pPr>
        <w:pStyle w:val="-"/>
        <w:spacing w:line="240" w:lineRule="auto"/>
        <w:ind w:leftChars="0" w:left="0" w:right="117" w:firstLineChars="0" w:firstLine="0"/>
        <w:jc w:val="right"/>
        <w:rPr>
          <w:szCs w:val="22"/>
        </w:rPr>
      </w:pPr>
      <w:r w:rsidRPr="00E370E7">
        <w:rPr>
          <w:szCs w:val="22"/>
        </w:rPr>
        <w:t>上述這些隕石都是太陽系誕生時所留下的化石，因此也提供了探索地球形成的重要線索。（本文參考自科學人雜誌</w:t>
      </w:r>
      <w:r w:rsidRPr="00E370E7">
        <w:rPr>
          <w:szCs w:val="22"/>
        </w:rPr>
        <w:t>2013</w:t>
      </w:r>
      <w:r w:rsidRPr="00E370E7">
        <w:rPr>
          <w:szCs w:val="22"/>
        </w:rPr>
        <w:t>年</w:t>
      </w:r>
      <w:r w:rsidRPr="00E370E7">
        <w:rPr>
          <w:szCs w:val="22"/>
        </w:rPr>
        <w:t>3</w:t>
      </w:r>
      <w:r w:rsidRPr="00E370E7">
        <w:rPr>
          <w:szCs w:val="22"/>
        </w:rPr>
        <w:t>月號／隕石裡的</w:t>
      </w:r>
      <w:proofErr w:type="gramStart"/>
      <w:r w:rsidRPr="00E370E7">
        <w:rPr>
          <w:szCs w:val="22"/>
        </w:rPr>
        <w:t>祕</w:t>
      </w:r>
      <w:proofErr w:type="gramEnd"/>
      <w:r w:rsidRPr="00E370E7">
        <w:rPr>
          <w:szCs w:val="22"/>
        </w:rPr>
        <w:t>密）</w:t>
      </w:r>
    </w:p>
    <w:p w14:paraId="10A43E82" w14:textId="77777777" w:rsidR="004A2A8C" w:rsidRPr="004A2A8C" w:rsidRDefault="00A310D6" w:rsidP="00A310D6">
      <w:pPr>
        <w:pStyle w:val="TIT1"/>
        <w:numPr>
          <w:ilvl w:val="0"/>
          <w:numId w:val="16"/>
        </w:numPr>
        <w:tabs>
          <w:tab w:val="clear" w:pos="360"/>
          <w:tab w:val="num" w:pos="284"/>
        </w:tabs>
        <w:snapToGrid w:val="0"/>
        <w:spacing w:beforeLines="0" w:line="240" w:lineRule="auto"/>
        <w:ind w:left="358" w:hangingChars="167" w:hanging="358"/>
        <w:rPr>
          <w:rFonts w:eastAsia="標楷體" w:hAnsi="標楷體"/>
          <w:sz w:val="22"/>
          <w:szCs w:val="22"/>
        </w:rPr>
      </w:pPr>
      <w:r>
        <w:rPr>
          <w:rFonts w:eastAsia="標楷體" w:hAnsi="標楷體" w:hint="eastAsia"/>
          <w:noProof/>
          <w:sz w:val="22"/>
          <w:szCs w:val="22"/>
        </w:rPr>
        <w:drawing>
          <wp:anchor distT="0" distB="0" distL="114300" distR="114300" simplePos="0" relativeHeight="251731968" behindDoc="1" locked="0" layoutInCell="1" allowOverlap="1" wp14:anchorId="6E4CC5E2" wp14:editId="125066D7">
            <wp:simplePos x="0" y="0"/>
            <wp:positionH relativeFrom="column">
              <wp:posOffset>4497705</wp:posOffset>
            </wp:positionH>
            <wp:positionV relativeFrom="paragraph">
              <wp:posOffset>433070</wp:posOffset>
            </wp:positionV>
            <wp:extent cx="2509520" cy="1384300"/>
            <wp:effectExtent l="19050" t="0" r="5080" b="0"/>
            <wp:wrapSquare wrapText="bothSides"/>
            <wp:docPr id="1004" name="圖片 1004" descr="圖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4" descr="圖1-6"/>
                    <pic:cNvPicPr>
                      <a:picLocks noChangeAspect="1" noChangeArrowheads="1"/>
                    </pic:cNvPicPr>
                  </pic:nvPicPr>
                  <pic:blipFill>
                    <a:blip r:embed="rId10"/>
                    <a:srcRect b="18322"/>
                    <a:stretch>
                      <a:fillRect/>
                    </a:stretch>
                  </pic:blipFill>
                  <pic:spPr bwMode="auto">
                    <a:xfrm>
                      <a:off x="0" y="0"/>
                      <a:ext cx="2509520" cy="1384300"/>
                    </a:xfrm>
                    <a:prstGeom prst="rect">
                      <a:avLst/>
                    </a:prstGeom>
                    <a:noFill/>
                  </pic:spPr>
                </pic:pic>
              </a:graphicData>
            </a:graphic>
          </wp:anchor>
        </w:drawing>
      </w:r>
      <w:r w:rsidR="004A2A8C">
        <w:rPr>
          <w:rFonts w:eastAsia="標楷體" w:hAnsi="標楷體" w:hint="eastAsia"/>
          <w:sz w:val="22"/>
          <w:szCs w:val="22"/>
        </w:rPr>
        <w:t>目前科學家</w:t>
      </w:r>
      <w:r w:rsidR="00520E99">
        <w:rPr>
          <w:rFonts w:eastAsia="標楷體" w:hAnsi="標楷體" w:hint="eastAsia"/>
          <w:sz w:val="22"/>
          <w:szCs w:val="22"/>
        </w:rPr>
        <w:t>推論</w:t>
      </w:r>
      <w:r w:rsidR="004A2A8C">
        <w:rPr>
          <w:rFonts w:eastAsia="標楷體" w:hAnsi="標楷體" w:hint="eastAsia"/>
          <w:sz w:val="22"/>
          <w:szCs w:val="22"/>
        </w:rPr>
        <w:t>地球年齡</w:t>
      </w:r>
      <w:r w:rsidR="00520E99">
        <w:rPr>
          <w:rFonts w:eastAsia="標楷體" w:hAnsi="標楷體" w:hint="eastAsia"/>
          <w:sz w:val="22"/>
          <w:szCs w:val="22"/>
        </w:rPr>
        <w:t>為</w:t>
      </w:r>
      <w:r w:rsidR="00520E99">
        <w:rPr>
          <w:rFonts w:eastAsia="標楷體" w:hAnsi="標楷體" w:hint="eastAsia"/>
          <w:sz w:val="22"/>
          <w:szCs w:val="22"/>
        </w:rPr>
        <w:t>46</w:t>
      </w:r>
      <w:r w:rsidR="00520E99">
        <w:rPr>
          <w:rFonts w:eastAsia="標楷體" w:hAnsi="標楷體" w:hint="eastAsia"/>
          <w:sz w:val="22"/>
          <w:szCs w:val="22"/>
        </w:rPr>
        <w:t>億年，其判斷</w:t>
      </w:r>
      <w:r w:rsidR="004A2A8C">
        <w:rPr>
          <w:rFonts w:eastAsia="標楷體" w:hAnsi="標楷體" w:hint="eastAsia"/>
          <w:sz w:val="22"/>
          <w:szCs w:val="22"/>
        </w:rPr>
        <w:t>依據是</w:t>
      </w:r>
      <w:proofErr w:type="gramStart"/>
      <w:r w:rsidR="00520E99">
        <w:rPr>
          <w:rFonts w:eastAsia="標楷體" w:hAnsi="標楷體" w:hint="eastAsia"/>
          <w:sz w:val="22"/>
          <w:szCs w:val="22"/>
        </w:rPr>
        <w:t>以下何</w:t>
      </w:r>
      <w:proofErr w:type="gramEnd"/>
      <w:r w:rsidR="00520E99">
        <w:rPr>
          <w:rFonts w:eastAsia="標楷體" w:hAnsi="標楷體" w:hint="eastAsia"/>
          <w:sz w:val="22"/>
          <w:szCs w:val="22"/>
        </w:rPr>
        <w:t>者？</w:t>
      </w:r>
      <w:r w:rsidR="004A2A8C">
        <w:rPr>
          <w:rFonts w:eastAsia="標楷體" w:hAnsi="標楷體"/>
          <w:sz w:val="22"/>
          <w:szCs w:val="22"/>
        </w:rPr>
        <w:t>(A)</w:t>
      </w:r>
      <w:r w:rsidR="004A2A8C">
        <w:rPr>
          <w:rFonts w:eastAsia="標楷體" w:hAnsi="標楷體" w:hint="eastAsia"/>
          <w:sz w:val="22"/>
          <w:szCs w:val="22"/>
        </w:rPr>
        <w:t>地球上最古老岩石定年的結果</w:t>
      </w:r>
      <w:r w:rsidR="004A2A8C">
        <w:rPr>
          <w:rFonts w:eastAsia="標楷體" w:hAnsi="標楷體"/>
          <w:sz w:val="22"/>
          <w:szCs w:val="22"/>
        </w:rPr>
        <w:t>(B)</w:t>
      </w:r>
      <w:r w:rsidR="004A2A8C">
        <w:rPr>
          <w:rFonts w:eastAsia="標楷體" w:hAnsi="標楷體" w:hint="eastAsia"/>
          <w:sz w:val="22"/>
          <w:szCs w:val="22"/>
        </w:rPr>
        <w:t>地球上有機化合物演化的速度</w:t>
      </w:r>
      <w:r w:rsidR="004A2A8C">
        <w:rPr>
          <w:rFonts w:eastAsia="標楷體" w:hAnsi="標楷體"/>
          <w:sz w:val="22"/>
          <w:szCs w:val="22"/>
        </w:rPr>
        <w:t>(C)</w:t>
      </w:r>
      <w:r w:rsidR="004A2A8C">
        <w:rPr>
          <w:rFonts w:eastAsia="標楷體" w:hAnsi="標楷體" w:hint="eastAsia"/>
          <w:sz w:val="22"/>
          <w:szCs w:val="22"/>
        </w:rPr>
        <w:t>月球岩石的定年</w:t>
      </w:r>
      <w:r w:rsidR="004A2A8C">
        <w:rPr>
          <w:rFonts w:eastAsia="標楷體" w:hAnsi="標楷體"/>
          <w:sz w:val="22"/>
          <w:szCs w:val="22"/>
        </w:rPr>
        <w:t>(D)</w:t>
      </w:r>
      <w:r w:rsidR="00520E99">
        <w:rPr>
          <w:rFonts w:eastAsia="標楷體" w:hAnsi="標楷體" w:hint="eastAsia"/>
          <w:sz w:val="22"/>
          <w:szCs w:val="22"/>
        </w:rPr>
        <w:t>小行星物質的定年</w:t>
      </w:r>
      <w:r w:rsidR="004A2A8C">
        <w:rPr>
          <w:rFonts w:eastAsia="標楷體" w:hAnsi="標楷體"/>
          <w:sz w:val="22"/>
          <w:szCs w:val="22"/>
        </w:rPr>
        <w:t>(E)</w:t>
      </w:r>
      <w:r w:rsidR="00520E99">
        <w:rPr>
          <w:rFonts w:eastAsia="標楷體" w:hAnsi="標楷體" w:hint="eastAsia"/>
          <w:sz w:val="22"/>
          <w:szCs w:val="22"/>
        </w:rPr>
        <w:t>太陽系與其他行星系統的比較結果</w:t>
      </w:r>
    </w:p>
    <w:p w14:paraId="07FEBC03" w14:textId="77777777" w:rsidR="00E370E7" w:rsidRPr="0061290A" w:rsidRDefault="00E370E7" w:rsidP="00A310D6">
      <w:pPr>
        <w:pStyle w:val="TIT1"/>
        <w:numPr>
          <w:ilvl w:val="0"/>
          <w:numId w:val="16"/>
        </w:numPr>
        <w:tabs>
          <w:tab w:val="clear" w:pos="360"/>
          <w:tab w:val="num" w:pos="284"/>
        </w:tabs>
        <w:snapToGrid w:val="0"/>
        <w:spacing w:beforeLines="0" w:line="240" w:lineRule="auto"/>
        <w:ind w:left="424" w:hangingChars="167" w:hanging="424"/>
        <w:rPr>
          <w:rFonts w:eastAsia="標楷體" w:hAnsi="標楷體"/>
          <w:sz w:val="22"/>
          <w:szCs w:val="22"/>
        </w:rPr>
      </w:pPr>
      <w:r w:rsidRPr="0061290A">
        <w:rPr>
          <w:rFonts w:eastAsia="標楷體" w:hAnsi="標楷體" w:hint="eastAsia"/>
          <w:sz w:val="22"/>
          <w:szCs w:val="22"/>
        </w:rPr>
        <w:t>下</w:t>
      </w:r>
      <w:proofErr w:type="gramStart"/>
      <w:r w:rsidRPr="0061290A">
        <w:rPr>
          <w:rFonts w:eastAsia="標楷體" w:hAnsi="標楷體" w:hint="eastAsia"/>
          <w:sz w:val="22"/>
          <w:szCs w:val="22"/>
        </w:rPr>
        <w:t>圖列</w:t>
      </w:r>
      <w:proofErr w:type="gramEnd"/>
      <w:r w:rsidRPr="0061290A">
        <w:rPr>
          <w:rFonts w:eastAsia="標楷體" w:hAnsi="標楷體" w:hint="eastAsia"/>
          <w:sz w:val="22"/>
          <w:szCs w:val="22"/>
        </w:rPr>
        <w:t>出</w:t>
      </w:r>
      <w:proofErr w:type="gramStart"/>
      <w:r w:rsidRPr="0061290A">
        <w:rPr>
          <w:rFonts w:eastAsia="標楷體" w:hAnsi="標楷體" w:hint="eastAsia"/>
          <w:sz w:val="22"/>
          <w:szCs w:val="22"/>
        </w:rPr>
        <w:t>四種球粒隕石</w:t>
      </w:r>
      <w:proofErr w:type="gramEnd"/>
      <w:r w:rsidRPr="0061290A">
        <w:rPr>
          <w:rFonts w:eastAsia="標楷體" w:hAnsi="標楷體" w:hint="eastAsia"/>
          <w:sz w:val="22"/>
          <w:szCs w:val="22"/>
        </w:rPr>
        <w:t>的分布，請參考文章敘述，將甲～丁四種隕石填入</w:t>
      </w:r>
      <w:r w:rsidRPr="0061290A">
        <w:rPr>
          <w:rFonts w:eastAsia="標楷體" w:hAnsi="標楷體" w:hint="eastAsia"/>
          <w:sz w:val="22"/>
          <w:szCs w:val="22"/>
        </w:rPr>
        <w:sym w:font="Wingdings" w:char="F081"/>
      </w:r>
      <w:r w:rsidRPr="0061290A">
        <w:rPr>
          <w:rFonts w:eastAsia="標楷體" w:hAnsi="標楷體" w:hint="eastAsia"/>
          <w:sz w:val="22"/>
          <w:szCs w:val="22"/>
        </w:rPr>
        <w:t>～</w:t>
      </w:r>
      <w:r w:rsidRPr="0061290A">
        <w:rPr>
          <w:rFonts w:eastAsia="標楷體" w:hAnsi="標楷體" w:hint="eastAsia"/>
          <w:sz w:val="22"/>
          <w:szCs w:val="22"/>
        </w:rPr>
        <w:sym w:font="Wingdings" w:char="F084"/>
      </w:r>
      <w:r w:rsidRPr="0061290A">
        <w:rPr>
          <w:rFonts w:eastAsia="標楷體" w:hAnsi="標楷體" w:hint="eastAsia"/>
          <w:sz w:val="22"/>
          <w:szCs w:val="22"/>
        </w:rPr>
        <w:t>的位置，依序排列應為</w:t>
      </w:r>
      <w:r w:rsidRPr="0061290A">
        <w:rPr>
          <w:rFonts w:eastAsia="標楷體" w:hAnsi="標楷體"/>
          <w:sz w:val="22"/>
          <w:szCs w:val="22"/>
        </w:rPr>
        <w:t>(A)</w:t>
      </w:r>
      <w:r w:rsidRPr="0061290A">
        <w:rPr>
          <w:rFonts w:eastAsia="標楷體" w:hAnsi="標楷體" w:hint="eastAsia"/>
          <w:sz w:val="22"/>
          <w:szCs w:val="22"/>
        </w:rPr>
        <w:t xml:space="preserve">甲乙丙丁　</w:t>
      </w:r>
      <w:r w:rsidRPr="0061290A">
        <w:rPr>
          <w:rFonts w:eastAsia="標楷體" w:hAnsi="標楷體"/>
          <w:sz w:val="22"/>
          <w:szCs w:val="22"/>
        </w:rPr>
        <w:t>(B)</w:t>
      </w:r>
      <w:r w:rsidRPr="0061290A">
        <w:rPr>
          <w:rFonts w:eastAsia="標楷體" w:hAnsi="標楷體" w:hint="eastAsia"/>
          <w:sz w:val="22"/>
          <w:szCs w:val="22"/>
        </w:rPr>
        <w:t>乙</w:t>
      </w:r>
      <w:proofErr w:type="gramStart"/>
      <w:r w:rsidRPr="0061290A">
        <w:rPr>
          <w:rFonts w:eastAsia="標楷體" w:hAnsi="標楷體" w:hint="eastAsia"/>
          <w:sz w:val="22"/>
          <w:szCs w:val="22"/>
        </w:rPr>
        <w:t>丙丁甲</w:t>
      </w:r>
      <w:proofErr w:type="gramEnd"/>
      <w:r w:rsidRPr="0061290A">
        <w:rPr>
          <w:rFonts w:eastAsia="標楷體" w:hAnsi="標楷體" w:hint="eastAsia"/>
          <w:sz w:val="22"/>
          <w:szCs w:val="22"/>
        </w:rPr>
        <w:t xml:space="preserve">　</w:t>
      </w:r>
      <w:r w:rsidRPr="0061290A">
        <w:rPr>
          <w:rFonts w:eastAsia="標楷體" w:hAnsi="標楷體"/>
          <w:sz w:val="22"/>
          <w:szCs w:val="22"/>
        </w:rPr>
        <w:t>(C)</w:t>
      </w:r>
      <w:proofErr w:type="gramStart"/>
      <w:r w:rsidRPr="0061290A">
        <w:rPr>
          <w:rFonts w:eastAsia="標楷體" w:hAnsi="標楷體" w:hint="eastAsia"/>
          <w:sz w:val="22"/>
          <w:szCs w:val="22"/>
        </w:rPr>
        <w:t>丙丁甲乙</w:t>
      </w:r>
      <w:proofErr w:type="gramEnd"/>
      <w:r w:rsidRPr="0061290A">
        <w:rPr>
          <w:rFonts w:eastAsia="標楷體" w:hAnsi="標楷體" w:hint="eastAsia"/>
          <w:sz w:val="22"/>
          <w:szCs w:val="22"/>
        </w:rPr>
        <w:t xml:space="preserve">　</w:t>
      </w:r>
      <w:r w:rsidRPr="0061290A">
        <w:rPr>
          <w:rFonts w:eastAsia="標楷體" w:hAnsi="標楷體"/>
          <w:sz w:val="22"/>
          <w:szCs w:val="22"/>
        </w:rPr>
        <w:t>(D)</w:t>
      </w:r>
      <w:r w:rsidRPr="0061290A">
        <w:rPr>
          <w:rFonts w:eastAsia="標楷體" w:hAnsi="標楷體" w:hint="eastAsia"/>
          <w:sz w:val="22"/>
          <w:szCs w:val="22"/>
        </w:rPr>
        <w:t>丙</w:t>
      </w:r>
      <w:proofErr w:type="gramStart"/>
      <w:r w:rsidRPr="0061290A">
        <w:rPr>
          <w:rFonts w:eastAsia="標楷體" w:hAnsi="標楷體" w:hint="eastAsia"/>
          <w:sz w:val="22"/>
          <w:szCs w:val="22"/>
        </w:rPr>
        <w:t>丁乙甲</w:t>
      </w:r>
      <w:proofErr w:type="gramEnd"/>
      <w:r w:rsidRPr="0061290A">
        <w:rPr>
          <w:rFonts w:eastAsia="標楷體" w:hAnsi="標楷體" w:hint="eastAsia"/>
          <w:sz w:val="22"/>
          <w:szCs w:val="22"/>
        </w:rPr>
        <w:t xml:space="preserve">　</w:t>
      </w:r>
      <w:r w:rsidRPr="0061290A">
        <w:rPr>
          <w:rFonts w:eastAsia="標楷體" w:hAnsi="標楷體"/>
          <w:sz w:val="22"/>
          <w:szCs w:val="22"/>
        </w:rPr>
        <w:t>(E)</w:t>
      </w:r>
      <w:r w:rsidRPr="0061290A">
        <w:rPr>
          <w:rFonts w:eastAsia="標楷體" w:hAnsi="標楷體" w:hint="eastAsia"/>
          <w:sz w:val="22"/>
          <w:szCs w:val="22"/>
        </w:rPr>
        <w:t>乙丁丙甲</w:t>
      </w:r>
    </w:p>
    <w:p w14:paraId="527F7274" w14:textId="77777777" w:rsidR="00294567" w:rsidRPr="000E427D" w:rsidRDefault="00E370E7" w:rsidP="000E427D">
      <w:pPr>
        <w:pStyle w:val="TIT1"/>
        <w:numPr>
          <w:ilvl w:val="0"/>
          <w:numId w:val="16"/>
        </w:numPr>
        <w:tabs>
          <w:tab w:val="clear" w:pos="360"/>
          <w:tab w:val="num" w:pos="284"/>
        </w:tabs>
        <w:snapToGrid w:val="0"/>
        <w:spacing w:beforeLines="0" w:line="240" w:lineRule="auto"/>
        <w:ind w:left="424" w:hangingChars="167" w:hanging="424"/>
        <w:rPr>
          <w:rFonts w:eastAsia="標楷體" w:hAnsi="標楷體"/>
          <w:sz w:val="22"/>
          <w:szCs w:val="22"/>
        </w:rPr>
      </w:pPr>
      <w:r w:rsidRPr="000E427D">
        <w:rPr>
          <w:rFonts w:eastAsia="標楷體" w:hAnsi="標楷體" w:hint="eastAsia"/>
          <w:sz w:val="22"/>
          <w:szCs w:val="22"/>
        </w:rPr>
        <w:t>若要定</w:t>
      </w:r>
      <w:proofErr w:type="gramStart"/>
      <w:r w:rsidRPr="000E427D">
        <w:rPr>
          <w:rFonts w:eastAsia="標楷體" w:hAnsi="標楷體" w:hint="eastAsia"/>
          <w:sz w:val="22"/>
          <w:szCs w:val="22"/>
        </w:rPr>
        <w:t>出球粒隕石</w:t>
      </w:r>
      <w:proofErr w:type="gramEnd"/>
      <w:r w:rsidRPr="000E427D">
        <w:rPr>
          <w:rFonts w:eastAsia="標楷體" w:hAnsi="標楷體" w:hint="eastAsia"/>
          <w:sz w:val="22"/>
          <w:szCs w:val="22"/>
        </w:rPr>
        <w:t>的年齡，下列何種同位素</w:t>
      </w:r>
      <w:proofErr w:type="gramStart"/>
      <w:r w:rsidRPr="000E427D">
        <w:rPr>
          <w:rFonts w:eastAsia="標楷體" w:hAnsi="標楷體" w:hint="eastAsia"/>
          <w:sz w:val="22"/>
          <w:szCs w:val="22"/>
        </w:rPr>
        <w:t>定年法</w:t>
      </w:r>
      <w:r w:rsidRPr="00520E99">
        <w:rPr>
          <w:rFonts w:eastAsia="標楷體" w:hAnsi="標楷體" w:hint="eastAsia"/>
          <w:b/>
          <w:sz w:val="22"/>
          <w:szCs w:val="22"/>
          <w:u w:val="single"/>
        </w:rPr>
        <w:t>不適用</w:t>
      </w:r>
      <w:proofErr w:type="gramEnd"/>
      <w:r w:rsidRPr="000E427D">
        <w:rPr>
          <w:rFonts w:eastAsia="標楷體" w:hAnsi="標楷體" w:hint="eastAsia"/>
          <w:sz w:val="22"/>
          <w:szCs w:val="22"/>
        </w:rPr>
        <w:t>？</w:t>
      </w:r>
      <w:r w:rsidRPr="000E427D">
        <w:rPr>
          <w:rFonts w:eastAsia="標楷體" w:hAnsi="標楷體" w:hint="eastAsia"/>
          <w:sz w:val="22"/>
          <w:szCs w:val="22"/>
        </w:rPr>
        <w:t>(A)</w:t>
      </w:r>
      <w:r w:rsidRPr="000E427D">
        <w:rPr>
          <w:rFonts w:eastAsia="標楷體" w:hAnsi="標楷體" w:hint="eastAsia"/>
          <w:sz w:val="22"/>
          <w:szCs w:val="22"/>
        </w:rPr>
        <w:t>鈾</w:t>
      </w:r>
      <w:r w:rsidRPr="000E427D">
        <w:rPr>
          <w:rFonts w:eastAsia="標楷體" w:hAnsi="標楷體" w:hint="eastAsia"/>
          <w:sz w:val="22"/>
          <w:szCs w:val="22"/>
        </w:rPr>
        <w:t>238</w:t>
      </w:r>
      <w:r w:rsidRPr="000E427D">
        <w:rPr>
          <w:rFonts w:eastAsia="標楷體" w:hAnsi="標楷體" w:hint="eastAsia"/>
          <w:sz w:val="22"/>
          <w:szCs w:val="22"/>
        </w:rPr>
        <w:t>定年</w:t>
      </w:r>
      <w:r w:rsidRPr="000E427D">
        <w:rPr>
          <w:rFonts w:eastAsia="標楷體" w:hAnsi="標楷體" w:hint="eastAsia"/>
          <w:sz w:val="22"/>
          <w:szCs w:val="22"/>
        </w:rPr>
        <w:tab/>
        <w:t>(B)</w:t>
      </w:r>
      <w:r w:rsidRPr="000E427D">
        <w:rPr>
          <w:rFonts w:eastAsia="標楷體" w:hAnsi="標楷體" w:hint="eastAsia"/>
          <w:sz w:val="22"/>
          <w:szCs w:val="22"/>
        </w:rPr>
        <w:t>鈾</w:t>
      </w:r>
      <w:r w:rsidRPr="000E427D">
        <w:rPr>
          <w:rFonts w:eastAsia="標楷體" w:hAnsi="標楷體" w:hint="eastAsia"/>
          <w:sz w:val="22"/>
          <w:szCs w:val="22"/>
        </w:rPr>
        <w:t>235</w:t>
      </w:r>
      <w:r w:rsidRPr="000E427D">
        <w:rPr>
          <w:rFonts w:eastAsia="標楷體" w:hAnsi="標楷體" w:hint="eastAsia"/>
          <w:sz w:val="22"/>
          <w:szCs w:val="22"/>
        </w:rPr>
        <w:t>定年</w:t>
      </w:r>
      <w:r w:rsidRPr="000E427D">
        <w:rPr>
          <w:rFonts w:eastAsia="標楷體" w:hAnsi="標楷體" w:hint="eastAsia"/>
          <w:sz w:val="22"/>
          <w:szCs w:val="22"/>
        </w:rPr>
        <w:t>(C)</w:t>
      </w:r>
      <w:proofErr w:type="gramStart"/>
      <w:r w:rsidRPr="000E427D">
        <w:rPr>
          <w:rFonts w:eastAsia="標楷體" w:hAnsi="標楷體" w:hint="eastAsia"/>
          <w:sz w:val="22"/>
          <w:szCs w:val="22"/>
        </w:rPr>
        <w:t>銣鍶定年</w:t>
      </w:r>
      <w:proofErr w:type="gramEnd"/>
      <w:r w:rsidRPr="000E427D">
        <w:rPr>
          <w:rFonts w:eastAsia="標楷體" w:hAnsi="標楷體" w:hint="eastAsia"/>
          <w:sz w:val="22"/>
          <w:szCs w:val="22"/>
        </w:rPr>
        <w:t>(D)</w:t>
      </w:r>
      <w:proofErr w:type="gramStart"/>
      <w:r w:rsidRPr="000E427D">
        <w:rPr>
          <w:rFonts w:eastAsia="標楷體" w:hAnsi="標楷體" w:hint="eastAsia"/>
          <w:sz w:val="22"/>
          <w:szCs w:val="22"/>
        </w:rPr>
        <w:t>鉀氬定年</w:t>
      </w:r>
      <w:proofErr w:type="gramEnd"/>
      <w:r w:rsidRPr="000E427D">
        <w:rPr>
          <w:rFonts w:eastAsia="標楷體" w:hAnsi="標楷體" w:hint="eastAsia"/>
          <w:sz w:val="22"/>
          <w:szCs w:val="22"/>
        </w:rPr>
        <w:t>(E)</w:t>
      </w:r>
      <w:r w:rsidRPr="000E427D">
        <w:rPr>
          <w:rFonts w:eastAsia="標楷體" w:hAnsi="標楷體" w:hint="eastAsia"/>
          <w:sz w:val="22"/>
          <w:szCs w:val="22"/>
        </w:rPr>
        <w:t>碳同位素定年</w:t>
      </w:r>
      <w:r w:rsidR="003A5834">
        <w:rPr>
          <w:rFonts w:eastAsia="標楷體" w:hAnsi="標楷體" w:hint="eastAsia"/>
          <w:sz w:val="22"/>
          <w:szCs w:val="22"/>
        </w:rPr>
        <w:br/>
      </w:r>
    </w:p>
    <w:p w14:paraId="7E56A68A" w14:textId="77777777" w:rsidR="00E370E7" w:rsidRPr="008E4851" w:rsidRDefault="00D041C8" w:rsidP="0061290A">
      <w:pPr>
        <w:pStyle w:val="TIT1"/>
        <w:snapToGrid w:val="0"/>
        <w:spacing w:beforeLines="0" w:line="240" w:lineRule="auto"/>
        <w:ind w:firstLineChars="0"/>
        <w:rPr>
          <w:rFonts w:eastAsia="標楷體" w:hAnsi="標楷體"/>
          <w:sz w:val="22"/>
          <w:szCs w:val="22"/>
        </w:rPr>
      </w:pPr>
      <w:r>
        <w:rPr>
          <w:rFonts w:eastAsia="標楷體" w:hAnsi="標楷體" w:hint="eastAsia"/>
          <w:noProof/>
          <w:sz w:val="22"/>
          <w:szCs w:val="22"/>
        </w:rPr>
        <w:drawing>
          <wp:anchor distT="0" distB="0" distL="114300" distR="114300" simplePos="0" relativeHeight="251758592" behindDoc="0" locked="0" layoutInCell="1" allowOverlap="1" wp14:anchorId="318603C6" wp14:editId="7D4B8936">
            <wp:simplePos x="0" y="0"/>
            <wp:positionH relativeFrom="column">
              <wp:posOffset>3297555</wp:posOffset>
            </wp:positionH>
            <wp:positionV relativeFrom="paragraph">
              <wp:posOffset>294005</wp:posOffset>
            </wp:positionV>
            <wp:extent cx="3669030" cy="1657350"/>
            <wp:effectExtent l="19050" t="0" r="7620" b="0"/>
            <wp:wrapSquare wrapText="bothSides"/>
            <wp:docPr id="3" name="圖片 1" descr="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23"/>
                    <pic:cNvPicPr>
                      <a:picLocks noChangeAspect="1" noChangeArrowheads="1"/>
                    </pic:cNvPicPr>
                  </pic:nvPicPr>
                  <pic:blipFill>
                    <a:blip r:embed="rId11"/>
                    <a:srcRect l="9215" t="34042" b="27747"/>
                    <a:stretch>
                      <a:fillRect/>
                    </a:stretch>
                  </pic:blipFill>
                  <pic:spPr bwMode="auto">
                    <a:xfrm>
                      <a:off x="0" y="0"/>
                      <a:ext cx="3669030" cy="1657350"/>
                    </a:xfrm>
                    <a:prstGeom prst="rect">
                      <a:avLst/>
                    </a:prstGeom>
                    <a:noFill/>
                    <a:ln w="9525">
                      <a:noFill/>
                      <a:miter lim="800000"/>
                      <a:headEnd/>
                      <a:tailEnd/>
                    </a:ln>
                  </pic:spPr>
                </pic:pic>
              </a:graphicData>
            </a:graphic>
          </wp:anchor>
        </w:drawing>
      </w:r>
      <w:r w:rsidR="0061290A">
        <w:rPr>
          <w:rFonts w:eastAsia="標楷體" w:hAnsi="標楷體" w:hint="eastAsia"/>
          <w:sz w:val="22"/>
          <w:szCs w:val="22"/>
        </w:rPr>
        <w:t>*</w:t>
      </w:r>
      <w:r w:rsidR="00B56F21">
        <w:rPr>
          <w:rFonts w:eastAsia="標楷體" w:hAnsi="標楷體" w:hint="eastAsia"/>
          <w:sz w:val="22"/>
          <w:szCs w:val="22"/>
        </w:rPr>
        <w:t>右</w:t>
      </w:r>
      <w:r w:rsidR="008E4851" w:rsidRPr="0061290A">
        <w:rPr>
          <w:rFonts w:eastAsia="標楷體" w:hAnsi="標楷體" w:hint="eastAsia"/>
          <w:sz w:val="22"/>
          <w:szCs w:val="22"/>
        </w:rPr>
        <w:t>圖為地球內部構造圖，圖中顯示</w:t>
      </w:r>
      <w:proofErr w:type="gramStart"/>
      <w:r w:rsidR="008E4851" w:rsidRPr="0061290A">
        <w:rPr>
          <w:rFonts w:eastAsia="標楷體" w:hAnsi="標楷體" w:hint="eastAsia"/>
          <w:sz w:val="22"/>
          <w:szCs w:val="22"/>
        </w:rPr>
        <w:t>甲波、乙波</w:t>
      </w:r>
      <w:proofErr w:type="gramEnd"/>
      <w:r w:rsidR="008E4851" w:rsidRPr="0061290A">
        <w:rPr>
          <w:rFonts w:eastAsia="標楷體" w:hAnsi="標楷體" w:hint="eastAsia"/>
          <w:sz w:val="22"/>
          <w:szCs w:val="22"/>
        </w:rPr>
        <w:t>、密度、溫度、壓力隨深度變化的情形，請觀察</w:t>
      </w:r>
      <w:r w:rsidR="005B5EB9">
        <w:rPr>
          <w:rFonts w:eastAsia="標楷體" w:hAnsi="標楷體" w:hint="eastAsia"/>
          <w:sz w:val="22"/>
          <w:szCs w:val="22"/>
        </w:rPr>
        <w:t>右</w:t>
      </w:r>
      <w:r w:rsidR="008E4851" w:rsidRPr="0061290A">
        <w:rPr>
          <w:rFonts w:eastAsia="標楷體" w:hAnsi="標楷體" w:hint="eastAsia"/>
          <w:sz w:val="22"/>
          <w:szCs w:val="22"/>
        </w:rPr>
        <w:t>圖回答下列</w:t>
      </w:r>
      <w:r w:rsidR="00927BE7">
        <w:rPr>
          <w:rFonts w:eastAsia="標楷體" w:hAnsi="標楷體" w:hint="eastAsia"/>
          <w:sz w:val="22"/>
          <w:szCs w:val="22"/>
        </w:rPr>
        <w:t>17</w:t>
      </w:r>
      <w:r w:rsidR="008E4851" w:rsidRPr="0061290A">
        <w:rPr>
          <w:rFonts w:eastAsia="標楷體" w:hAnsi="標楷體" w:hint="eastAsia"/>
          <w:sz w:val="22"/>
          <w:szCs w:val="22"/>
        </w:rPr>
        <w:t>～</w:t>
      </w:r>
      <w:r w:rsidR="00927BE7">
        <w:rPr>
          <w:rFonts w:eastAsia="標楷體" w:hAnsi="標楷體" w:hint="eastAsia"/>
          <w:sz w:val="22"/>
          <w:szCs w:val="22"/>
        </w:rPr>
        <w:t>19</w:t>
      </w:r>
      <w:r w:rsidR="008E4851" w:rsidRPr="0061290A">
        <w:rPr>
          <w:rFonts w:eastAsia="標楷體" w:hAnsi="標楷體" w:hint="eastAsia"/>
          <w:sz w:val="22"/>
          <w:szCs w:val="22"/>
        </w:rPr>
        <w:t>題：</w:t>
      </w:r>
    </w:p>
    <w:p w14:paraId="5D3FEEEC" w14:textId="77777777" w:rsidR="00886881" w:rsidRPr="0061290A" w:rsidRDefault="00886881" w:rsidP="00D041C8">
      <w:pPr>
        <w:pStyle w:val="TIT1"/>
        <w:numPr>
          <w:ilvl w:val="0"/>
          <w:numId w:val="16"/>
        </w:numPr>
        <w:tabs>
          <w:tab w:val="clear" w:pos="360"/>
          <w:tab w:val="num" w:pos="284"/>
        </w:tabs>
        <w:snapToGrid w:val="0"/>
        <w:spacing w:beforeLines="0" w:line="240" w:lineRule="auto"/>
        <w:ind w:left="424" w:hangingChars="167" w:hanging="424"/>
        <w:rPr>
          <w:rFonts w:eastAsia="標楷體" w:hAnsi="標楷體"/>
          <w:sz w:val="22"/>
          <w:szCs w:val="22"/>
        </w:rPr>
      </w:pPr>
      <w:r w:rsidRPr="0061290A">
        <w:rPr>
          <w:rFonts w:eastAsia="標楷體" w:hAnsi="標楷體" w:hint="eastAsia"/>
          <w:sz w:val="22"/>
          <w:szCs w:val="22"/>
        </w:rPr>
        <w:t>關於地震波的敘述，何者正確？</w:t>
      </w:r>
      <w:r w:rsidRPr="0061290A">
        <w:rPr>
          <w:rFonts w:eastAsia="標楷體" w:hAnsi="標楷體" w:hint="eastAsia"/>
          <w:sz w:val="22"/>
          <w:szCs w:val="22"/>
        </w:rPr>
        <w:t>(A)</w:t>
      </w:r>
      <w:proofErr w:type="gramStart"/>
      <w:r w:rsidRPr="0061290A">
        <w:rPr>
          <w:rFonts w:eastAsia="標楷體" w:hAnsi="標楷體" w:hint="eastAsia"/>
          <w:sz w:val="22"/>
          <w:szCs w:val="22"/>
        </w:rPr>
        <w:t>甲波波速</w:t>
      </w:r>
      <w:proofErr w:type="gramEnd"/>
      <w:r w:rsidRPr="0061290A">
        <w:rPr>
          <w:rFonts w:eastAsia="標楷體" w:hAnsi="標楷體" w:hint="eastAsia"/>
          <w:sz w:val="22"/>
          <w:szCs w:val="22"/>
        </w:rPr>
        <w:t>較快，故為</w:t>
      </w:r>
      <w:r w:rsidRPr="0061290A">
        <w:rPr>
          <w:rFonts w:eastAsia="標楷體" w:hAnsi="標楷體" w:hint="eastAsia"/>
          <w:sz w:val="22"/>
          <w:szCs w:val="22"/>
        </w:rPr>
        <w:t>P</w:t>
      </w:r>
      <w:r w:rsidRPr="0061290A">
        <w:rPr>
          <w:rFonts w:eastAsia="標楷體" w:hAnsi="標楷體" w:hint="eastAsia"/>
          <w:sz w:val="22"/>
          <w:szCs w:val="22"/>
        </w:rPr>
        <w:t>波</w:t>
      </w:r>
      <w:r w:rsidRPr="0061290A">
        <w:rPr>
          <w:rFonts w:eastAsia="標楷體" w:hAnsi="標楷體" w:hint="eastAsia"/>
          <w:sz w:val="22"/>
          <w:szCs w:val="22"/>
        </w:rPr>
        <w:t>(B)</w:t>
      </w:r>
      <w:proofErr w:type="gramStart"/>
      <w:r w:rsidRPr="0061290A">
        <w:rPr>
          <w:rFonts w:eastAsia="標楷體" w:hAnsi="標楷體" w:hint="eastAsia"/>
          <w:sz w:val="22"/>
          <w:szCs w:val="22"/>
        </w:rPr>
        <w:t>甲波無法</w:t>
      </w:r>
      <w:proofErr w:type="gramEnd"/>
      <w:r w:rsidRPr="0061290A">
        <w:rPr>
          <w:rFonts w:eastAsia="標楷體" w:hAnsi="標楷體" w:hint="eastAsia"/>
          <w:sz w:val="22"/>
          <w:szCs w:val="22"/>
        </w:rPr>
        <w:t>在液體中傳遞，故為</w:t>
      </w:r>
      <w:r w:rsidRPr="0061290A">
        <w:rPr>
          <w:rFonts w:eastAsia="標楷體" w:hAnsi="標楷體" w:hint="eastAsia"/>
          <w:sz w:val="22"/>
          <w:szCs w:val="22"/>
        </w:rPr>
        <w:t>S</w:t>
      </w:r>
      <w:r w:rsidRPr="0061290A">
        <w:rPr>
          <w:rFonts w:eastAsia="標楷體" w:hAnsi="標楷體" w:hint="eastAsia"/>
          <w:sz w:val="22"/>
          <w:szCs w:val="22"/>
        </w:rPr>
        <w:t>波</w:t>
      </w:r>
      <w:r w:rsidRPr="0061290A">
        <w:rPr>
          <w:rFonts w:eastAsia="標楷體" w:hAnsi="標楷體" w:hint="eastAsia"/>
          <w:sz w:val="22"/>
          <w:szCs w:val="22"/>
        </w:rPr>
        <w:t>(C)</w:t>
      </w:r>
      <w:proofErr w:type="gramStart"/>
      <w:r w:rsidRPr="0061290A">
        <w:rPr>
          <w:rFonts w:eastAsia="標楷體" w:hAnsi="標楷體" w:hint="eastAsia"/>
          <w:sz w:val="22"/>
          <w:szCs w:val="22"/>
        </w:rPr>
        <w:t>甲波波速</w:t>
      </w:r>
      <w:proofErr w:type="gramEnd"/>
      <w:r w:rsidRPr="0061290A">
        <w:rPr>
          <w:rFonts w:eastAsia="標楷體" w:hAnsi="標楷體" w:hint="eastAsia"/>
          <w:sz w:val="22"/>
          <w:szCs w:val="22"/>
        </w:rPr>
        <w:t>較快，故為</w:t>
      </w:r>
      <w:r w:rsidRPr="0061290A">
        <w:rPr>
          <w:rFonts w:eastAsia="標楷體" w:hAnsi="標楷體" w:hint="eastAsia"/>
          <w:sz w:val="22"/>
          <w:szCs w:val="22"/>
        </w:rPr>
        <w:t>S</w:t>
      </w:r>
      <w:r w:rsidRPr="0061290A">
        <w:rPr>
          <w:rFonts w:eastAsia="標楷體" w:hAnsi="標楷體" w:hint="eastAsia"/>
          <w:sz w:val="22"/>
          <w:szCs w:val="22"/>
        </w:rPr>
        <w:t>波</w:t>
      </w:r>
      <w:r w:rsidRPr="0061290A">
        <w:rPr>
          <w:rFonts w:eastAsia="標楷體" w:hAnsi="標楷體" w:hint="eastAsia"/>
          <w:sz w:val="22"/>
          <w:szCs w:val="22"/>
        </w:rPr>
        <w:t>(D)</w:t>
      </w:r>
      <w:proofErr w:type="gramStart"/>
      <w:r w:rsidRPr="0061290A">
        <w:rPr>
          <w:rFonts w:eastAsia="標楷體" w:hAnsi="標楷體" w:hint="eastAsia"/>
          <w:sz w:val="22"/>
          <w:szCs w:val="22"/>
        </w:rPr>
        <w:t>甲波無法</w:t>
      </w:r>
      <w:proofErr w:type="gramEnd"/>
      <w:r w:rsidRPr="0061290A">
        <w:rPr>
          <w:rFonts w:eastAsia="標楷體" w:hAnsi="標楷體" w:hint="eastAsia"/>
          <w:sz w:val="22"/>
          <w:szCs w:val="22"/>
        </w:rPr>
        <w:t>在液體中傳遞，故為</w:t>
      </w:r>
      <w:r w:rsidRPr="0061290A">
        <w:rPr>
          <w:rFonts w:eastAsia="標楷體" w:hAnsi="標楷體" w:hint="eastAsia"/>
          <w:sz w:val="22"/>
          <w:szCs w:val="22"/>
        </w:rPr>
        <w:t>P</w:t>
      </w:r>
      <w:r w:rsidRPr="0061290A">
        <w:rPr>
          <w:rFonts w:eastAsia="標楷體" w:hAnsi="標楷體" w:hint="eastAsia"/>
          <w:sz w:val="22"/>
          <w:szCs w:val="22"/>
        </w:rPr>
        <w:t>波</w:t>
      </w:r>
      <w:r w:rsidRPr="0061290A">
        <w:rPr>
          <w:rFonts w:eastAsia="標楷體" w:hAnsi="標楷體" w:hint="eastAsia"/>
          <w:sz w:val="22"/>
          <w:szCs w:val="22"/>
        </w:rPr>
        <w:t>(E)</w:t>
      </w:r>
      <w:r w:rsidRPr="0061290A">
        <w:rPr>
          <w:rFonts w:eastAsia="標楷體" w:hAnsi="標楷體" w:hint="eastAsia"/>
          <w:sz w:val="22"/>
          <w:szCs w:val="22"/>
        </w:rPr>
        <w:t>不論是</w:t>
      </w:r>
      <w:proofErr w:type="gramStart"/>
      <w:r w:rsidRPr="0061290A">
        <w:rPr>
          <w:rFonts w:eastAsia="標楷體" w:hAnsi="標楷體" w:hint="eastAsia"/>
          <w:sz w:val="22"/>
          <w:szCs w:val="22"/>
        </w:rPr>
        <w:t>甲波或乙波</w:t>
      </w:r>
      <w:proofErr w:type="gramEnd"/>
      <w:r w:rsidRPr="0061290A">
        <w:rPr>
          <w:rFonts w:eastAsia="標楷體" w:hAnsi="標楷體" w:hint="eastAsia"/>
          <w:sz w:val="22"/>
          <w:szCs w:val="22"/>
        </w:rPr>
        <w:t>，愈近地心，波速愈快</w:t>
      </w:r>
    </w:p>
    <w:p w14:paraId="78BDB80F" w14:textId="77777777" w:rsidR="00886881" w:rsidRDefault="00886881" w:rsidP="009B25C7">
      <w:pPr>
        <w:pStyle w:val="TIT1"/>
        <w:numPr>
          <w:ilvl w:val="0"/>
          <w:numId w:val="16"/>
        </w:numPr>
        <w:tabs>
          <w:tab w:val="clear" w:pos="360"/>
          <w:tab w:val="num" w:pos="284"/>
        </w:tabs>
        <w:snapToGrid w:val="0"/>
        <w:spacing w:beforeLines="0" w:line="240" w:lineRule="auto"/>
        <w:ind w:left="424" w:hangingChars="167" w:hanging="424"/>
        <w:rPr>
          <w:rFonts w:eastAsia="標楷體" w:hAnsi="標楷體"/>
          <w:sz w:val="22"/>
          <w:szCs w:val="22"/>
        </w:rPr>
      </w:pPr>
      <w:r w:rsidRPr="0061290A">
        <w:rPr>
          <w:rFonts w:eastAsia="標楷體" w:hAnsi="標楷體" w:hint="eastAsia"/>
          <w:sz w:val="22"/>
          <w:szCs w:val="22"/>
        </w:rPr>
        <w:tab/>
      </w:r>
      <w:r w:rsidRPr="0061290A">
        <w:rPr>
          <w:rFonts w:eastAsia="標楷體" w:hAnsi="標楷體" w:hint="eastAsia"/>
          <w:sz w:val="22"/>
          <w:szCs w:val="22"/>
        </w:rPr>
        <w:t>關於地球內部分層，下列敘述何者</w:t>
      </w:r>
      <w:r w:rsidRPr="0061290A">
        <w:rPr>
          <w:rFonts w:eastAsia="標楷體" w:hAnsi="標楷體" w:hint="eastAsia"/>
          <w:b/>
          <w:sz w:val="22"/>
          <w:szCs w:val="22"/>
          <w:u w:val="single"/>
        </w:rPr>
        <w:t>錯誤</w:t>
      </w:r>
      <w:r w:rsidRPr="0061290A">
        <w:rPr>
          <w:rFonts w:eastAsia="標楷體" w:hAnsi="標楷體" w:hint="eastAsia"/>
          <w:sz w:val="22"/>
          <w:szCs w:val="22"/>
        </w:rPr>
        <w:t>？</w:t>
      </w:r>
      <w:r w:rsidRPr="0061290A">
        <w:rPr>
          <w:rFonts w:eastAsia="標楷體" w:hAnsi="標楷體" w:hint="eastAsia"/>
          <w:sz w:val="22"/>
          <w:szCs w:val="22"/>
        </w:rPr>
        <w:t>(A)</w:t>
      </w:r>
      <w:r w:rsidR="00B56F21">
        <w:rPr>
          <w:rFonts w:eastAsia="標楷體" w:hAnsi="標楷體" w:hint="eastAsia"/>
          <w:sz w:val="22"/>
          <w:szCs w:val="22"/>
        </w:rPr>
        <w:t>R</w:t>
      </w:r>
      <w:proofErr w:type="gramStart"/>
      <w:r w:rsidR="00B56F21">
        <w:rPr>
          <w:rFonts w:eastAsia="標楷體" w:hAnsi="標楷體" w:hint="eastAsia"/>
          <w:sz w:val="22"/>
          <w:szCs w:val="22"/>
        </w:rPr>
        <w:t>為地函</w:t>
      </w:r>
      <w:proofErr w:type="gramEnd"/>
      <w:r w:rsidR="0061290A" w:rsidRPr="0061290A">
        <w:rPr>
          <w:rFonts w:eastAsia="標楷體" w:hAnsi="標楷體" w:hint="eastAsia"/>
          <w:sz w:val="22"/>
          <w:szCs w:val="22"/>
        </w:rPr>
        <w:t xml:space="preserve"> </w:t>
      </w:r>
      <w:r w:rsidRPr="0061290A">
        <w:rPr>
          <w:rFonts w:eastAsia="標楷體" w:hAnsi="標楷體" w:hint="eastAsia"/>
          <w:sz w:val="22"/>
          <w:szCs w:val="22"/>
        </w:rPr>
        <w:t>(B) W</w:t>
      </w:r>
      <w:r w:rsidRPr="0061290A">
        <w:rPr>
          <w:rFonts w:eastAsia="標楷體" w:hAnsi="標楷體" w:hint="eastAsia"/>
          <w:sz w:val="22"/>
          <w:szCs w:val="22"/>
        </w:rPr>
        <w:t>為</w:t>
      </w:r>
      <w:proofErr w:type="gramStart"/>
      <w:r w:rsidRPr="0061290A">
        <w:rPr>
          <w:rFonts w:eastAsia="標楷體" w:hAnsi="標楷體" w:hint="eastAsia"/>
          <w:sz w:val="22"/>
          <w:szCs w:val="22"/>
        </w:rPr>
        <w:t>莫荷不</w:t>
      </w:r>
      <w:proofErr w:type="gramEnd"/>
      <w:r w:rsidRPr="0061290A">
        <w:rPr>
          <w:rFonts w:eastAsia="標楷體" w:hAnsi="標楷體" w:hint="eastAsia"/>
          <w:sz w:val="22"/>
          <w:szCs w:val="22"/>
        </w:rPr>
        <w:t>連續面</w:t>
      </w:r>
      <w:r w:rsidRPr="0061290A">
        <w:rPr>
          <w:rFonts w:eastAsia="標楷體" w:hAnsi="標楷體" w:hint="eastAsia"/>
          <w:sz w:val="22"/>
          <w:szCs w:val="22"/>
        </w:rPr>
        <w:t>(C) X</w:t>
      </w:r>
      <w:r w:rsidRPr="0061290A">
        <w:rPr>
          <w:rFonts w:eastAsia="標楷體" w:hAnsi="標楷體" w:hint="eastAsia"/>
          <w:sz w:val="22"/>
          <w:szCs w:val="22"/>
        </w:rPr>
        <w:t>為古氏不連續面</w:t>
      </w:r>
      <w:r w:rsidRPr="0061290A">
        <w:rPr>
          <w:rFonts w:eastAsia="標楷體" w:hAnsi="標楷體" w:hint="eastAsia"/>
          <w:sz w:val="22"/>
          <w:szCs w:val="22"/>
        </w:rPr>
        <w:t>(D) Y</w:t>
      </w:r>
      <w:r w:rsidRPr="0061290A">
        <w:rPr>
          <w:rFonts w:eastAsia="標楷體" w:hAnsi="標楷體" w:hint="eastAsia"/>
          <w:sz w:val="22"/>
          <w:szCs w:val="22"/>
        </w:rPr>
        <w:t>為雷</w:t>
      </w:r>
      <w:proofErr w:type="gramStart"/>
      <w:r w:rsidRPr="0061290A">
        <w:rPr>
          <w:rFonts w:eastAsia="標楷體" w:hAnsi="標楷體" w:hint="eastAsia"/>
          <w:sz w:val="22"/>
          <w:szCs w:val="22"/>
        </w:rPr>
        <w:t>嫚</w:t>
      </w:r>
      <w:proofErr w:type="gramEnd"/>
      <w:r w:rsidRPr="0061290A">
        <w:rPr>
          <w:rFonts w:eastAsia="標楷體" w:hAnsi="標楷體" w:hint="eastAsia"/>
          <w:sz w:val="22"/>
          <w:szCs w:val="22"/>
        </w:rPr>
        <w:t>不連續面</w:t>
      </w:r>
      <w:r w:rsidRPr="0061290A">
        <w:rPr>
          <w:rFonts w:eastAsia="標楷體" w:hAnsi="標楷體" w:hint="eastAsia"/>
          <w:sz w:val="22"/>
          <w:szCs w:val="22"/>
        </w:rPr>
        <w:t>(E) S</w:t>
      </w:r>
      <w:r w:rsidRPr="0061290A">
        <w:rPr>
          <w:rFonts w:eastAsia="標楷體" w:hAnsi="標楷體" w:hint="eastAsia"/>
          <w:sz w:val="22"/>
          <w:szCs w:val="22"/>
        </w:rPr>
        <w:t>為液態外核</w:t>
      </w:r>
    </w:p>
    <w:p w14:paraId="214B1FF9" w14:textId="77777777" w:rsidR="008E4851" w:rsidRPr="007B43C6" w:rsidRDefault="00B56F21" w:rsidP="007B43C6">
      <w:pPr>
        <w:pStyle w:val="TIT1"/>
        <w:numPr>
          <w:ilvl w:val="0"/>
          <w:numId w:val="16"/>
        </w:numPr>
        <w:tabs>
          <w:tab w:val="clear" w:pos="360"/>
          <w:tab w:val="num" w:pos="284"/>
        </w:tabs>
        <w:snapToGrid w:val="0"/>
        <w:spacing w:beforeLines="0" w:line="240" w:lineRule="auto"/>
        <w:ind w:left="424" w:hangingChars="167" w:hanging="424"/>
        <w:rPr>
          <w:rFonts w:eastAsia="標楷體" w:hAnsi="標楷體"/>
          <w:sz w:val="22"/>
          <w:szCs w:val="22"/>
        </w:rPr>
      </w:pPr>
      <w:r>
        <w:rPr>
          <w:rFonts w:eastAsia="標楷體" w:hAnsi="標楷體" w:hint="eastAsia"/>
          <w:sz w:val="22"/>
          <w:szCs w:val="22"/>
        </w:rPr>
        <w:t>關於地球內部</w:t>
      </w:r>
      <w:r w:rsidR="006E0D1B">
        <w:rPr>
          <w:rFonts w:eastAsia="標楷體" w:hAnsi="標楷體" w:hint="eastAsia"/>
          <w:sz w:val="22"/>
          <w:szCs w:val="22"/>
        </w:rPr>
        <w:t>密度、</w:t>
      </w:r>
      <w:r>
        <w:rPr>
          <w:rFonts w:eastAsia="標楷體" w:hAnsi="標楷體" w:hint="eastAsia"/>
          <w:sz w:val="22"/>
          <w:szCs w:val="22"/>
        </w:rPr>
        <w:t>溫</w:t>
      </w:r>
      <w:r w:rsidR="006E0D1B">
        <w:rPr>
          <w:rFonts w:eastAsia="標楷體" w:hAnsi="標楷體" w:hint="eastAsia"/>
          <w:sz w:val="22"/>
          <w:szCs w:val="22"/>
        </w:rPr>
        <w:t>度、</w:t>
      </w:r>
      <w:r>
        <w:rPr>
          <w:rFonts w:eastAsia="標楷體" w:hAnsi="標楷體" w:hint="eastAsia"/>
          <w:sz w:val="22"/>
          <w:szCs w:val="22"/>
        </w:rPr>
        <w:t>壓</w:t>
      </w:r>
      <w:r w:rsidR="006E0D1B">
        <w:rPr>
          <w:rFonts w:eastAsia="標楷體" w:hAnsi="標楷體" w:hint="eastAsia"/>
          <w:sz w:val="22"/>
          <w:szCs w:val="22"/>
        </w:rPr>
        <w:t>力</w:t>
      </w:r>
      <w:r>
        <w:rPr>
          <w:rFonts w:eastAsia="標楷體" w:hAnsi="標楷體" w:hint="eastAsia"/>
          <w:sz w:val="22"/>
          <w:szCs w:val="22"/>
        </w:rPr>
        <w:t>的表現，</w:t>
      </w:r>
      <w:proofErr w:type="gramStart"/>
      <w:r>
        <w:rPr>
          <w:rFonts w:eastAsia="標楷體" w:hAnsi="標楷體" w:hint="eastAsia"/>
          <w:sz w:val="22"/>
          <w:szCs w:val="22"/>
        </w:rPr>
        <w:t>以下何</w:t>
      </w:r>
      <w:proofErr w:type="gramEnd"/>
      <w:r>
        <w:rPr>
          <w:rFonts w:eastAsia="標楷體" w:hAnsi="標楷體" w:hint="eastAsia"/>
          <w:sz w:val="22"/>
          <w:szCs w:val="22"/>
        </w:rPr>
        <w:t>者正確？</w:t>
      </w:r>
      <w:r>
        <w:rPr>
          <w:rFonts w:eastAsia="標楷體" w:hAnsi="標楷體" w:hint="eastAsia"/>
          <w:noProof/>
          <w:sz w:val="22"/>
          <w:szCs w:val="22"/>
        </w:rPr>
        <w:t>(A)</w:t>
      </w:r>
      <w:r w:rsidR="006E0D1B">
        <w:rPr>
          <w:rFonts w:eastAsia="標楷體" w:hAnsi="標楷體" w:hint="eastAsia"/>
          <w:noProof/>
          <w:sz w:val="22"/>
          <w:szCs w:val="22"/>
        </w:rPr>
        <w:t>越往深處，溫度和壓力都越小</w:t>
      </w:r>
      <w:r>
        <w:rPr>
          <w:rFonts w:eastAsia="標楷體" w:hAnsi="標楷體" w:hint="eastAsia"/>
          <w:noProof/>
          <w:sz w:val="22"/>
          <w:szCs w:val="22"/>
        </w:rPr>
        <w:t>(B)</w:t>
      </w:r>
      <w:r w:rsidR="006E0D1B">
        <w:rPr>
          <w:rFonts w:eastAsia="標楷體" w:hAnsi="標楷體" w:hint="eastAsia"/>
          <w:noProof/>
          <w:sz w:val="22"/>
          <w:szCs w:val="22"/>
        </w:rPr>
        <w:t>在近地表處溫度隨深度增加的幅度最大</w:t>
      </w:r>
      <w:r>
        <w:rPr>
          <w:rFonts w:eastAsia="標楷體" w:hAnsi="標楷體" w:hint="eastAsia"/>
          <w:noProof/>
          <w:sz w:val="22"/>
          <w:szCs w:val="22"/>
        </w:rPr>
        <w:t>(C)</w:t>
      </w:r>
      <w:r w:rsidR="006E0D1B">
        <w:rPr>
          <w:rFonts w:eastAsia="標楷體" w:hAnsi="標楷體" w:hint="eastAsia"/>
          <w:noProof/>
          <w:sz w:val="22"/>
          <w:szCs w:val="22"/>
        </w:rPr>
        <w:t>從壓力的曲線也可判斷出不連續面的位置</w:t>
      </w:r>
      <w:r>
        <w:rPr>
          <w:rFonts w:eastAsia="標楷體" w:hAnsi="標楷體" w:hint="eastAsia"/>
          <w:noProof/>
          <w:sz w:val="22"/>
          <w:szCs w:val="22"/>
        </w:rPr>
        <w:t>(D)</w:t>
      </w:r>
      <w:r w:rsidR="006E0D1B">
        <w:rPr>
          <w:rFonts w:eastAsia="標楷體" w:hAnsi="標楷體" w:hint="eastAsia"/>
          <w:noProof/>
          <w:sz w:val="22"/>
          <w:szCs w:val="22"/>
        </w:rPr>
        <w:t>溫度的表現與波速的表現相關性最高</w:t>
      </w:r>
      <w:r>
        <w:rPr>
          <w:rFonts w:eastAsia="標楷體" w:hAnsi="標楷體" w:hint="eastAsia"/>
          <w:noProof/>
          <w:sz w:val="22"/>
          <w:szCs w:val="22"/>
        </w:rPr>
        <w:t>(E)</w:t>
      </w:r>
      <w:r w:rsidR="002D6CB6">
        <w:rPr>
          <w:rFonts w:eastAsia="標楷體" w:hAnsi="標楷體" w:hint="eastAsia"/>
          <w:noProof/>
          <w:sz w:val="22"/>
          <w:szCs w:val="22"/>
        </w:rPr>
        <w:t>當密度增大時，波速也隨之增加</w:t>
      </w:r>
    </w:p>
    <w:p w14:paraId="5A164522" w14:textId="77777777" w:rsidR="00886881" w:rsidRPr="00AB35F0" w:rsidRDefault="00886881" w:rsidP="007B43C6">
      <w:pPr>
        <w:pStyle w:val="TIT1"/>
        <w:snapToGrid w:val="0"/>
        <w:spacing w:beforeLines="0" w:line="240" w:lineRule="auto"/>
        <w:ind w:left="0" w:firstLineChars="0" w:firstLine="0"/>
        <w:rPr>
          <w:rFonts w:eastAsia="標楷體" w:hAnsi="標楷體"/>
          <w:sz w:val="22"/>
          <w:szCs w:val="22"/>
        </w:rPr>
      </w:pPr>
    </w:p>
    <w:tbl>
      <w:tblPr>
        <w:tblpPr w:leftFromText="180" w:rightFromText="180" w:vertAnchor="text" w:horzAnchor="margin" w:tblpXSpec="right" w:tblpY="7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1025"/>
        <w:gridCol w:w="851"/>
        <w:gridCol w:w="1350"/>
        <w:gridCol w:w="1256"/>
      </w:tblGrid>
      <w:tr w:rsidR="007B43C6" w:rsidRPr="0061290A" w14:paraId="55DB21E1" w14:textId="77777777" w:rsidTr="007B43C6">
        <w:tc>
          <w:tcPr>
            <w:tcW w:w="851" w:type="dxa"/>
          </w:tcPr>
          <w:p w14:paraId="2367139A" w14:textId="77777777" w:rsidR="007B43C6" w:rsidRPr="0061290A" w:rsidRDefault="007B43C6" w:rsidP="00AB35F0">
            <w:pPr>
              <w:pStyle w:val="TIT1"/>
              <w:snapToGrid w:val="0"/>
              <w:spacing w:beforeLines="0" w:line="240" w:lineRule="auto"/>
              <w:ind w:left="0" w:firstLineChars="0" w:firstLine="0"/>
              <w:rPr>
                <w:rFonts w:eastAsia="標楷體" w:hAnsi="標楷體"/>
                <w:sz w:val="22"/>
                <w:szCs w:val="22"/>
              </w:rPr>
            </w:pPr>
            <w:r>
              <w:rPr>
                <w:rFonts w:eastAsia="標楷體" w:hAnsi="標楷體" w:hint="eastAsia"/>
                <w:sz w:val="22"/>
                <w:szCs w:val="22"/>
              </w:rPr>
              <w:t>編號</w:t>
            </w:r>
          </w:p>
        </w:tc>
        <w:tc>
          <w:tcPr>
            <w:tcW w:w="1025" w:type="dxa"/>
            <w:shd w:val="clear" w:color="auto" w:fill="auto"/>
            <w:vAlign w:val="center"/>
          </w:tcPr>
          <w:p w14:paraId="4467C426" w14:textId="77777777" w:rsidR="007B43C6" w:rsidRPr="0061290A" w:rsidRDefault="007B43C6" w:rsidP="00AB35F0">
            <w:pPr>
              <w:pStyle w:val="TIT1"/>
              <w:snapToGrid w:val="0"/>
              <w:spacing w:beforeLines="0" w:line="240" w:lineRule="auto"/>
              <w:ind w:left="0" w:firstLineChars="0" w:firstLine="0"/>
              <w:rPr>
                <w:rFonts w:eastAsia="標楷體" w:hAnsi="標楷體"/>
                <w:sz w:val="22"/>
                <w:szCs w:val="22"/>
              </w:rPr>
            </w:pPr>
            <w:r w:rsidRPr="0061290A">
              <w:rPr>
                <w:rFonts w:eastAsia="標楷體" w:hAnsi="標楷體"/>
                <w:sz w:val="22"/>
                <w:szCs w:val="22"/>
              </w:rPr>
              <w:t>星</w:t>
            </w:r>
            <w:r>
              <w:rPr>
                <w:rFonts w:eastAsia="標楷體" w:hAnsi="標楷體" w:hint="eastAsia"/>
                <w:sz w:val="22"/>
                <w:szCs w:val="22"/>
              </w:rPr>
              <w:t>體</w:t>
            </w:r>
          </w:p>
        </w:tc>
        <w:tc>
          <w:tcPr>
            <w:tcW w:w="851" w:type="dxa"/>
            <w:shd w:val="clear" w:color="auto" w:fill="auto"/>
            <w:vAlign w:val="center"/>
          </w:tcPr>
          <w:p w14:paraId="5BDCD166" w14:textId="77777777" w:rsidR="007B43C6" w:rsidRPr="0061290A" w:rsidRDefault="007B43C6" w:rsidP="00AB35F0">
            <w:pPr>
              <w:pStyle w:val="TIT1"/>
              <w:snapToGrid w:val="0"/>
              <w:spacing w:beforeLines="0" w:line="240" w:lineRule="auto"/>
              <w:ind w:firstLineChars="0"/>
              <w:rPr>
                <w:rFonts w:eastAsia="標楷體" w:hAnsi="標楷體"/>
                <w:sz w:val="22"/>
                <w:szCs w:val="22"/>
              </w:rPr>
            </w:pPr>
            <w:r w:rsidRPr="0061290A">
              <w:rPr>
                <w:rFonts w:eastAsia="標楷體" w:hAnsi="標楷體" w:hint="eastAsia"/>
                <w:sz w:val="22"/>
                <w:szCs w:val="22"/>
              </w:rPr>
              <w:t>顏色</w:t>
            </w:r>
          </w:p>
        </w:tc>
        <w:tc>
          <w:tcPr>
            <w:tcW w:w="1350" w:type="dxa"/>
            <w:shd w:val="clear" w:color="auto" w:fill="auto"/>
            <w:vAlign w:val="center"/>
          </w:tcPr>
          <w:p w14:paraId="415A2FF7" w14:textId="77777777" w:rsidR="007B43C6" w:rsidRPr="0061290A" w:rsidRDefault="007B43C6" w:rsidP="00AB35F0">
            <w:pPr>
              <w:pStyle w:val="TIT1"/>
              <w:snapToGrid w:val="0"/>
              <w:spacing w:beforeLines="0" w:line="240" w:lineRule="auto"/>
              <w:ind w:firstLineChars="0"/>
              <w:rPr>
                <w:rFonts w:eastAsia="標楷體" w:hAnsi="標楷體"/>
                <w:sz w:val="22"/>
                <w:szCs w:val="22"/>
              </w:rPr>
            </w:pPr>
            <w:r w:rsidRPr="0061290A">
              <w:rPr>
                <w:rFonts w:eastAsia="標楷體" w:hAnsi="標楷體" w:hint="eastAsia"/>
                <w:sz w:val="22"/>
                <w:szCs w:val="22"/>
              </w:rPr>
              <w:t>視星等</w:t>
            </w:r>
          </w:p>
        </w:tc>
        <w:tc>
          <w:tcPr>
            <w:tcW w:w="1256" w:type="dxa"/>
            <w:shd w:val="clear" w:color="auto" w:fill="auto"/>
            <w:vAlign w:val="center"/>
          </w:tcPr>
          <w:p w14:paraId="3BEEDE83" w14:textId="77777777" w:rsidR="007B43C6" w:rsidRPr="0061290A" w:rsidRDefault="007B43C6" w:rsidP="007B43C6">
            <w:pPr>
              <w:pStyle w:val="TIT1"/>
              <w:snapToGrid w:val="0"/>
              <w:spacing w:beforeLines="0" w:line="240" w:lineRule="auto"/>
              <w:ind w:firstLineChars="0"/>
              <w:rPr>
                <w:rFonts w:eastAsia="標楷體" w:hAnsi="標楷體"/>
                <w:sz w:val="22"/>
                <w:szCs w:val="22"/>
              </w:rPr>
            </w:pPr>
            <w:r w:rsidRPr="0061290A">
              <w:rPr>
                <w:rFonts w:eastAsia="標楷體" w:hAnsi="標楷體" w:hint="eastAsia"/>
                <w:sz w:val="22"/>
                <w:szCs w:val="22"/>
              </w:rPr>
              <w:t>距離（</w:t>
            </w:r>
            <w:r>
              <w:rPr>
                <w:rFonts w:eastAsia="標楷體" w:hAnsi="標楷體" w:hint="eastAsia"/>
                <w:sz w:val="22"/>
                <w:szCs w:val="22"/>
              </w:rPr>
              <w:t>pc</w:t>
            </w:r>
            <w:r w:rsidRPr="0061290A">
              <w:rPr>
                <w:rFonts w:eastAsia="標楷體" w:hAnsi="標楷體" w:hint="eastAsia"/>
                <w:sz w:val="22"/>
                <w:szCs w:val="22"/>
              </w:rPr>
              <w:t>）</w:t>
            </w:r>
          </w:p>
        </w:tc>
      </w:tr>
      <w:tr w:rsidR="007B43C6" w:rsidRPr="0061290A" w14:paraId="02080CCA" w14:textId="77777777" w:rsidTr="007B43C6">
        <w:tc>
          <w:tcPr>
            <w:tcW w:w="851" w:type="dxa"/>
            <w:vAlign w:val="center"/>
          </w:tcPr>
          <w:p w14:paraId="52AF89DB" w14:textId="77777777" w:rsidR="007B43C6" w:rsidRPr="0061290A" w:rsidRDefault="007B43C6" w:rsidP="007B43C6">
            <w:pPr>
              <w:pStyle w:val="TIT1"/>
              <w:snapToGrid w:val="0"/>
              <w:spacing w:beforeLines="0" w:line="240" w:lineRule="auto"/>
              <w:ind w:firstLineChars="0"/>
              <w:rPr>
                <w:rFonts w:eastAsia="標楷體" w:hAnsi="標楷體"/>
                <w:sz w:val="22"/>
                <w:szCs w:val="22"/>
              </w:rPr>
            </w:pPr>
            <w:r w:rsidRPr="0061290A">
              <w:rPr>
                <w:rFonts w:eastAsia="標楷體" w:hAnsi="標楷體" w:hint="eastAsia"/>
                <w:sz w:val="22"/>
                <w:szCs w:val="22"/>
              </w:rPr>
              <w:t>甲</w:t>
            </w:r>
          </w:p>
        </w:tc>
        <w:tc>
          <w:tcPr>
            <w:tcW w:w="1025" w:type="dxa"/>
            <w:shd w:val="clear" w:color="auto" w:fill="auto"/>
            <w:vAlign w:val="center"/>
          </w:tcPr>
          <w:p w14:paraId="33487D96" w14:textId="77777777" w:rsidR="007B43C6" w:rsidRPr="0061290A" w:rsidRDefault="007B43C6" w:rsidP="007B43C6">
            <w:pPr>
              <w:pStyle w:val="TIT1"/>
              <w:snapToGrid w:val="0"/>
              <w:spacing w:beforeLines="0" w:line="240" w:lineRule="auto"/>
              <w:ind w:firstLineChars="0"/>
              <w:rPr>
                <w:rFonts w:eastAsia="標楷體" w:hAnsi="標楷體"/>
                <w:sz w:val="22"/>
                <w:szCs w:val="22"/>
              </w:rPr>
            </w:pPr>
            <w:r>
              <w:rPr>
                <w:rFonts w:eastAsia="標楷體" w:hAnsi="標楷體" w:hint="eastAsia"/>
                <w:sz w:val="22"/>
                <w:szCs w:val="22"/>
              </w:rPr>
              <w:t>南河三</w:t>
            </w:r>
          </w:p>
        </w:tc>
        <w:tc>
          <w:tcPr>
            <w:tcW w:w="851" w:type="dxa"/>
            <w:shd w:val="clear" w:color="auto" w:fill="auto"/>
            <w:vAlign w:val="center"/>
          </w:tcPr>
          <w:p w14:paraId="7F06B3F6" w14:textId="77777777" w:rsidR="007B43C6" w:rsidRPr="0061290A" w:rsidRDefault="007B43C6" w:rsidP="007B43C6">
            <w:pPr>
              <w:pStyle w:val="TIT1"/>
              <w:snapToGrid w:val="0"/>
              <w:spacing w:beforeLines="0" w:line="240" w:lineRule="auto"/>
              <w:ind w:left="0" w:firstLineChars="0" w:firstLine="0"/>
              <w:rPr>
                <w:rFonts w:eastAsia="標楷體" w:hAnsi="標楷體"/>
                <w:sz w:val="22"/>
                <w:szCs w:val="22"/>
              </w:rPr>
            </w:pPr>
            <w:r w:rsidRPr="0061290A">
              <w:rPr>
                <w:rFonts w:eastAsia="標楷體" w:hAnsi="標楷體" w:hint="eastAsia"/>
                <w:sz w:val="22"/>
                <w:szCs w:val="22"/>
              </w:rPr>
              <w:t>黃</w:t>
            </w:r>
            <w:r w:rsidR="004A2530">
              <w:rPr>
                <w:rFonts w:eastAsia="標楷體" w:hAnsi="標楷體" w:hint="eastAsia"/>
                <w:sz w:val="22"/>
                <w:szCs w:val="22"/>
              </w:rPr>
              <w:t>白</w:t>
            </w:r>
          </w:p>
        </w:tc>
        <w:tc>
          <w:tcPr>
            <w:tcW w:w="1350" w:type="dxa"/>
            <w:shd w:val="clear" w:color="auto" w:fill="auto"/>
            <w:vAlign w:val="center"/>
          </w:tcPr>
          <w:p w14:paraId="3F32E7B8" w14:textId="77777777" w:rsidR="007B43C6" w:rsidRPr="0061290A" w:rsidRDefault="004A2530" w:rsidP="007B43C6">
            <w:pPr>
              <w:pStyle w:val="TIT1"/>
              <w:snapToGrid w:val="0"/>
              <w:spacing w:beforeLines="0" w:line="240" w:lineRule="auto"/>
              <w:ind w:left="0" w:firstLineChars="0" w:firstLine="0"/>
              <w:rPr>
                <w:rFonts w:eastAsia="標楷體" w:hAnsi="標楷體"/>
                <w:sz w:val="22"/>
                <w:szCs w:val="22"/>
              </w:rPr>
            </w:pPr>
            <w:r>
              <w:rPr>
                <w:rFonts w:eastAsia="標楷體" w:hAnsi="標楷體" w:hint="eastAsia"/>
                <w:sz w:val="22"/>
                <w:szCs w:val="22"/>
              </w:rPr>
              <w:t>0.34</w:t>
            </w:r>
          </w:p>
        </w:tc>
        <w:tc>
          <w:tcPr>
            <w:tcW w:w="1256" w:type="dxa"/>
            <w:shd w:val="clear" w:color="auto" w:fill="auto"/>
            <w:vAlign w:val="center"/>
          </w:tcPr>
          <w:p w14:paraId="1EF0415B" w14:textId="77777777" w:rsidR="007B43C6" w:rsidRPr="0061290A" w:rsidRDefault="004A2530" w:rsidP="007B43C6">
            <w:pPr>
              <w:pStyle w:val="TIT1"/>
              <w:snapToGrid w:val="0"/>
              <w:spacing w:beforeLines="0" w:line="240" w:lineRule="auto"/>
              <w:ind w:left="0" w:firstLineChars="0" w:firstLine="0"/>
              <w:rPr>
                <w:rFonts w:eastAsia="標楷體" w:hAnsi="標楷體"/>
                <w:sz w:val="22"/>
                <w:szCs w:val="22"/>
              </w:rPr>
            </w:pPr>
            <w:r>
              <w:rPr>
                <w:rFonts w:eastAsia="標楷體" w:hAnsi="標楷體" w:hint="eastAsia"/>
                <w:sz w:val="22"/>
                <w:szCs w:val="22"/>
              </w:rPr>
              <w:t>3.5</w:t>
            </w:r>
          </w:p>
        </w:tc>
      </w:tr>
      <w:tr w:rsidR="007B43C6" w:rsidRPr="0061290A" w14:paraId="07B75132" w14:textId="77777777" w:rsidTr="007B43C6">
        <w:tc>
          <w:tcPr>
            <w:tcW w:w="851" w:type="dxa"/>
            <w:vAlign w:val="center"/>
          </w:tcPr>
          <w:p w14:paraId="09DF54DD" w14:textId="77777777" w:rsidR="007B43C6" w:rsidRPr="0061290A" w:rsidRDefault="007B43C6" w:rsidP="007B43C6">
            <w:pPr>
              <w:pStyle w:val="TIT1"/>
              <w:snapToGrid w:val="0"/>
              <w:spacing w:beforeLines="0" w:line="240" w:lineRule="auto"/>
              <w:ind w:firstLineChars="0"/>
              <w:rPr>
                <w:rFonts w:eastAsia="標楷體" w:hAnsi="標楷體"/>
                <w:sz w:val="22"/>
                <w:szCs w:val="22"/>
              </w:rPr>
            </w:pPr>
            <w:r w:rsidRPr="0061290A">
              <w:rPr>
                <w:rFonts w:eastAsia="標楷體" w:hAnsi="標楷體" w:hint="eastAsia"/>
                <w:sz w:val="22"/>
                <w:szCs w:val="22"/>
              </w:rPr>
              <w:t>乙</w:t>
            </w:r>
          </w:p>
        </w:tc>
        <w:tc>
          <w:tcPr>
            <w:tcW w:w="1025" w:type="dxa"/>
            <w:shd w:val="clear" w:color="auto" w:fill="auto"/>
            <w:vAlign w:val="center"/>
          </w:tcPr>
          <w:p w14:paraId="57C74D98" w14:textId="77777777" w:rsidR="007B43C6" w:rsidRPr="0061290A" w:rsidRDefault="007B43C6" w:rsidP="007B43C6">
            <w:pPr>
              <w:pStyle w:val="TIT1"/>
              <w:snapToGrid w:val="0"/>
              <w:spacing w:beforeLines="0" w:line="240" w:lineRule="auto"/>
              <w:ind w:firstLineChars="0"/>
              <w:rPr>
                <w:rFonts w:eastAsia="標楷體" w:hAnsi="標楷體"/>
                <w:sz w:val="22"/>
                <w:szCs w:val="22"/>
              </w:rPr>
            </w:pPr>
            <w:r>
              <w:rPr>
                <w:rFonts w:eastAsia="標楷體" w:hAnsi="標楷體" w:hint="eastAsia"/>
                <w:sz w:val="22"/>
                <w:szCs w:val="22"/>
              </w:rPr>
              <w:t>天津四</w:t>
            </w:r>
          </w:p>
        </w:tc>
        <w:tc>
          <w:tcPr>
            <w:tcW w:w="851" w:type="dxa"/>
            <w:shd w:val="clear" w:color="auto" w:fill="auto"/>
            <w:vAlign w:val="center"/>
          </w:tcPr>
          <w:p w14:paraId="13F8B09B" w14:textId="77777777" w:rsidR="007B43C6" w:rsidRPr="0061290A" w:rsidRDefault="004A2530" w:rsidP="007B43C6">
            <w:pPr>
              <w:pStyle w:val="TIT1"/>
              <w:snapToGrid w:val="0"/>
              <w:spacing w:beforeLines="0" w:line="240" w:lineRule="auto"/>
              <w:ind w:left="0" w:firstLineChars="0" w:firstLine="0"/>
              <w:rPr>
                <w:rFonts w:eastAsia="標楷體" w:hAnsi="標楷體"/>
                <w:sz w:val="22"/>
                <w:szCs w:val="22"/>
              </w:rPr>
            </w:pPr>
            <w:r>
              <w:rPr>
                <w:rFonts w:eastAsia="標楷體" w:hAnsi="標楷體" w:hint="eastAsia"/>
                <w:sz w:val="22"/>
                <w:szCs w:val="22"/>
              </w:rPr>
              <w:t>白</w:t>
            </w:r>
          </w:p>
        </w:tc>
        <w:tc>
          <w:tcPr>
            <w:tcW w:w="1350" w:type="dxa"/>
            <w:shd w:val="clear" w:color="auto" w:fill="auto"/>
            <w:vAlign w:val="center"/>
          </w:tcPr>
          <w:p w14:paraId="469BE02F" w14:textId="77777777" w:rsidR="007B43C6" w:rsidRPr="0061290A" w:rsidRDefault="004A2530" w:rsidP="007B43C6">
            <w:pPr>
              <w:pStyle w:val="TIT1"/>
              <w:snapToGrid w:val="0"/>
              <w:spacing w:beforeLines="0" w:line="240" w:lineRule="auto"/>
              <w:ind w:left="0" w:firstLineChars="0" w:firstLine="0"/>
              <w:rPr>
                <w:rFonts w:eastAsia="標楷體" w:hAnsi="標楷體"/>
                <w:sz w:val="22"/>
                <w:szCs w:val="22"/>
              </w:rPr>
            </w:pPr>
            <w:r>
              <w:rPr>
                <w:rFonts w:eastAsia="標楷體" w:hAnsi="標楷體" w:hint="eastAsia"/>
                <w:sz w:val="22"/>
                <w:szCs w:val="22"/>
              </w:rPr>
              <w:t>1.25</w:t>
            </w:r>
          </w:p>
        </w:tc>
        <w:tc>
          <w:tcPr>
            <w:tcW w:w="1256" w:type="dxa"/>
            <w:shd w:val="clear" w:color="auto" w:fill="auto"/>
            <w:vAlign w:val="center"/>
          </w:tcPr>
          <w:p w14:paraId="64F4358D" w14:textId="77777777" w:rsidR="007B43C6" w:rsidRPr="0061290A" w:rsidRDefault="004A2530" w:rsidP="007B43C6">
            <w:pPr>
              <w:pStyle w:val="TIT1"/>
              <w:snapToGrid w:val="0"/>
              <w:spacing w:beforeLines="0" w:line="240" w:lineRule="auto"/>
              <w:ind w:left="0" w:firstLineChars="0" w:firstLine="0"/>
              <w:rPr>
                <w:rFonts w:eastAsia="標楷體" w:hAnsi="標楷體"/>
                <w:sz w:val="22"/>
                <w:szCs w:val="22"/>
              </w:rPr>
            </w:pPr>
            <w:r>
              <w:rPr>
                <w:rFonts w:eastAsia="標楷體" w:hAnsi="標楷體" w:hint="eastAsia"/>
                <w:sz w:val="22"/>
                <w:szCs w:val="22"/>
              </w:rPr>
              <w:t>440</w:t>
            </w:r>
          </w:p>
        </w:tc>
      </w:tr>
      <w:tr w:rsidR="007B43C6" w:rsidRPr="0061290A" w14:paraId="56B0915D" w14:textId="77777777" w:rsidTr="007B43C6">
        <w:tc>
          <w:tcPr>
            <w:tcW w:w="851" w:type="dxa"/>
            <w:vAlign w:val="center"/>
          </w:tcPr>
          <w:p w14:paraId="1EB29F04" w14:textId="77777777" w:rsidR="007B43C6" w:rsidRPr="0061290A" w:rsidRDefault="007B43C6" w:rsidP="007B43C6">
            <w:pPr>
              <w:pStyle w:val="TIT1"/>
              <w:snapToGrid w:val="0"/>
              <w:spacing w:beforeLines="0" w:line="240" w:lineRule="auto"/>
              <w:ind w:firstLineChars="0"/>
              <w:rPr>
                <w:rFonts w:eastAsia="標楷體" w:hAnsi="標楷體"/>
                <w:sz w:val="22"/>
                <w:szCs w:val="22"/>
              </w:rPr>
            </w:pPr>
            <w:r w:rsidRPr="0061290A">
              <w:rPr>
                <w:rFonts w:eastAsia="標楷體" w:hAnsi="標楷體" w:hint="eastAsia"/>
                <w:sz w:val="22"/>
                <w:szCs w:val="22"/>
              </w:rPr>
              <w:t>丙</w:t>
            </w:r>
          </w:p>
        </w:tc>
        <w:tc>
          <w:tcPr>
            <w:tcW w:w="1025" w:type="dxa"/>
            <w:shd w:val="clear" w:color="auto" w:fill="auto"/>
            <w:vAlign w:val="center"/>
          </w:tcPr>
          <w:p w14:paraId="458B2A9A" w14:textId="77777777" w:rsidR="007B43C6" w:rsidRPr="0061290A" w:rsidRDefault="004A2530" w:rsidP="007B43C6">
            <w:pPr>
              <w:pStyle w:val="TIT1"/>
              <w:snapToGrid w:val="0"/>
              <w:spacing w:beforeLines="0" w:line="240" w:lineRule="auto"/>
              <w:ind w:firstLineChars="0"/>
              <w:rPr>
                <w:rFonts w:eastAsia="標楷體" w:hAnsi="標楷體"/>
                <w:sz w:val="22"/>
                <w:szCs w:val="22"/>
              </w:rPr>
            </w:pPr>
            <w:proofErr w:type="gramStart"/>
            <w:r>
              <w:rPr>
                <w:rFonts w:eastAsia="標楷體" w:hAnsi="標楷體" w:hint="eastAsia"/>
                <w:sz w:val="22"/>
                <w:szCs w:val="22"/>
              </w:rPr>
              <w:t>心</w:t>
            </w:r>
            <w:r w:rsidR="007B43C6">
              <w:rPr>
                <w:rFonts w:eastAsia="標楷體" w:hAnsi="標楷體" w:hint="eastAsia"/>
                <w:sz w:val="22"/>
                <w:szCs w:val="22"/>
              </w:rPr>
              <w:t>宿</w:t>
            </w:r>
            <w:proofErr w:type="gramEnd"/>
            <w:r w:rsidR="007B43C6">
              <w:rPr>
                <w:rFonts w:eastAsia="標楷體" w:hAnsi="標楷體" w:hint="eastAsia"/>
                <w:sz w:val="22"/>
                <w:szCs w:val="22"/>
              </w:rPr>
              <w:t>二</w:t>
            </w:r>
          </w:p>
        </w:tc>
        <w:tc>
          <w:tcPr>
            <w:tcW w:w="851" w:type="dxa"/>
            <w:shd w:val="clear" w:color="auto" w:fill="auto"/>
            <w:vAlign w:val="center"/>
          </w:tcPr>
          <w:p w14:paraId="06EE4119" w14:textId="77777777" w:rsidR="007B43C6" w:rsidRPr="0061290A" w:rsidRDefault="007B43C6" w:rsidP="007B43C6">
            <w:pPr>
              <w:pStyle w:val="TIT1"/>
              <w:snapToGrid w:val="0"/>
              <w:spacing w:beforeLines="0" w:line="240" w:lineRule="auto"/>
              <w:ind w:left="0" w:firstLineChars="0" w:firstLine="0"/>
              <w:rPr>
                <w:rFonts w:eastAsia="標楷體" w:hAnsi="標楷體"/>
                <w:sz w:val="22"/>
                <w:szCs w:val="22"/>
              </w:rPr>
            </w:pPr>
            <w:r w:rsidRPr="0061290A">
              <w:rPr>
                <w:rFonts w:eastAsia="標楷體" w:hAnsi="標楷體" w:hint="eastAsia"/>
                <w:sz w:val="22"/>
                <w:szCs w:val="22"/>
              </w:rPr>
              <w:t>紅</w:t>
            </w:r>
          </w:p>
        </w:tc>
        <w:tc>
          <w:tcPr>
            <w:tcW w:w="1350" w:type="dxa"/>
            <w:shd w:val="clear" w:color="auto" w:fill="auto"/>
            <w:vAlign w:val="center"/>
          </w:tcPr>
          <w:p w14:paraId="7D4405D0" w14:textId="77777777" w:rsidR="007B43C6" w:rsidRPr="0061290A" w:rsidRDefault="004A2530" w:rsidP="007B43C6">
            <w:pPr>
              <w:pStyle w:val="TIT1"/>
              <w:snapToGrid w:val="0"/>
              <w:spacing w:beforeLines="0" w:line="240" w:lineRule="auto"/>
              <w:ind w:left="0" w:firstLineChars="0" w:firstLine="0"/>
              <w:rPr>
                <w:rFonts w:eastAsia="標楷體" w:hAnsi="標楷體"/>
                <w:sz w:val="22"/>
                <w:szCs w:val="22"/>
              </w:rPr>
            </w:pPr>
            <w:r>
              <w:rPr>
                <w:rFonts w:eastAsia="標楷體" w:hAnsi="標楷體" w:hint="eastAsia"/>
                <w:sz w:val="22"/>
                <w:szCs w:val="22"/>
              </w:rPr>
              <w:t>0.96</w:t>
            </w:r>
          </w:p>
        </w:tc>
        <w:tc>
          <w:tcPr>
            <w:tcW w:w="1256" w:type="dxa"/>
            <w:shd w:val="clear" w:color="auto" w:fill="auto"/>
            <w:vAlign w:val="center"/>
          </w:tcPr>
          <w:p w14:paraId="35A0036F" w14:textId="77777777" w:rsidR="007B43C6" w:rsidRPr="0061290A" w:rsidRDefault="004A2530" w:rsidP="007B43C6">
            <w:pPr>
              <w:pStyle w:val="TIT1"/>
              <w:snapToGrid w:val="0"/>
              <w:spacing w:beforeLines="0" w:line="240" w:lineRule="auto"/>
              <w:ind w:left="0" w:firstLineChars="0" w:firstLine="0"/>
              <w:rPr>
                <w:rFonts w:eastAsia="標楷體" w:hAnsi="標楷體"/>
                <w:sz w:val="22"/>
                <w:szCs w:val="22"/>
              </w:rPr>
            </w:pPr>
            <w:r>
              <w:rPr>
                <w:rFonts w:eastAsia="標楷體" w:hAnsi="標楷體" w:hint="eastAsia"/>
                <w:sz w:val="22"/>
                <w:szCs w:val="22"/>
              </w:rPr>
              <w:t>170</w:t>
            </w:r>
          </w:p>
        </w:tc>
      </w:tr>
      <w:tr w:rsidR="007B43C6" w:rsidRPr="0061290A" w14:paraId="7D866382" w14:textId="77777777" w:rsidTr="007B43C6">
        <w:tc>
          <w:tcPr>
            <w:tcW w:w="851" w:type="dxa"/>
            <w:vAlign w:val="center"/>
          </w:tcPr>
          <w:p w14:paraId="4EC58708" w14:textId="77777777" w:rsidR="007B43C6" w:rsidRPr="0061290A" w:rsidRDefault="007B43C6" w:rsidP="007B43C6">
            <w:pPr>
              <w:pStyle w:val="TIT1"/>
              <w:snapToGrid w:val="0"/>
              <w:spacing w:beforeLines="0" w:line="240" w:lineRule="auto"/>
              <w:ind w:firstLineChars="0"/>
              <w:rPr>
                <w:rFonts w:eastAsia="標楷體" w:hAnsi="標楷體"/>
                <w:sz w:val="22"/>
                <w:szCs w:val="22"/>
              </w:rPr>
            </w:pPr>
            <w:r w:rsidRPr="0061290A">
              <w:rPr>
                <w:rFonts w:eastAsia="標楷體" w:hAnsi="標楷體" w:hint="eastAsia"/>
                <w:sz w:val="22"/>
                <w:szCs w:val="22"/>
              </w:rPr>
              <w:t>丁</w:t>
            </w:r>
          </w:p>
        </w:tc>
        <w:tc>
          <w:tcPr>
            <w:tcW w:w="1025" w:type="dxa"/>
            <w:shd w:val="clear" w:color="auto" w:fill="auto"/>
            <w:vAlign w:val="center"/>
          </w:tcPr>
          <w:p w14:paraId="0ADA2D7A" w14:textId="77777777" w:rsidR="007B43C6" w:rsidRPr="0061290A" w:rsidRDefault="007B43C6" w:rsidP="007B43C6">
            <w:pPr>
              <w:pStyle w:val="TIT1"/>
              <w:snapToGrid w:val="0"/>
              <w:spacing w:beforeLines="0" w:line="240" w:lineRule="auto"/>
              <w:ind w:firstLineChars="0"/>
              <w:rPr>
                <w:rFonts w:eastAsia="標楷體" w:hAnsi="標楷體"/>
                <w:sz w:val="22"/>
                <w:szCs w:val="22"/>
              </w:rPr>
            </w:pPr>
            <w:r>
              <w:rPr>
                <w:rFonts w:eastAsia="標楷體" w:hAnsi="標楷體" w:hint="eastAsia"/>
                <w:sz w:val="22"/>
                <w:szCs w:val="22"/>
              </w:rPr>
              <w:t>月亮</w:t>
            </w:r>
          </w:p>
        </w:tc>
        <w:tc>
          <w:tcPr>
            <w:tcW w:w="851" w:type="dxa"/>
            <w:shd w:val="clear" w:color="auto" w:fill="auto"/>
            <w:vAlign w:val="center"/>
          </w:tcPr>
          <w:p w14:paraId="6F0F668D" w14:textId="77777777" w:rsidR="007B43C6" w:rsidRPr="0061290A" w:rsidRDefault="007B43C6" w:rsidP="007B43C6">
            <w:pPr>
              <w:pStyle w:val="TIT1"/>
              <w:snapToGrid w:val="0"/>
              <w:spacing w:beforeLines="0" w:line="240" w:lineRule="auto"/>
              <w:ind w:left="0" w:firstLineChars="0" w:firstLine="0"/>
              <w:rPr>
                <w:rFonts w:eastAsia="標楷體" w:hAnsi="標楷體"/>
                <w:sz w:val="22"/>
                <w:szCs w:val="22"/>
              </w:rPr>
            </w:pPr>
            <w:r w:rsidRPr="0061290A">
              <w:rPr>
                <w:rFonts w:eastAsia="標楷體" w:hAnsi="標楷體" w:hint="eastAsia"/>
                <w:sz w:val="22"/>
                <w:szCs w:val="22"/>
              </w:rPr>
              <w:t>白</w:t>
            </w:r>
          </w:p>
        </w:tc>
        <w:tc>
          <w:tcPr>
            <w:tcW w:w="1350" w:type="dxa"/>
            <w:shd w:val="clear" w:color="auto" w:fill="auto"/>
            <w:vAlign w:val="center"/>
          </w:tcPr>
          <w:p w14:paraId="3CDE2922" w14:textId="77777777" w:rsidR="007B43C6" w:rsidRPr="0061290A" w:rsidRDefault="007B43C6" w:rsidP="007B43C6">
            <w:pPr>
              <w:pStyle w:val="TIT1"/>
              <w:snapToGrid w:val="0"/>
              <w:spacing w:beforeLines="0" w:line="240" w:lineRule="auto"/>
              <w:ind w:left="0" w:firstLineChars="0" w:firstLine="0"/>
              <w:rPr>
                <w:rFonts w:eastAsia="標楷體" w:hAnsi="標楷體"/>
                <w:sz w:val="22"/>
                <w:szCs w:val="22"/>
              </w:rPr>
            </w:pPr>
            <w:r>
              <w:rPr>
                <w:rFonts w:eastAsia="標楷體" w:hAnsi="標楷體" w:hint="eastAsia"/>
                <w:sz w:val="22"/>
                <w:szCs w:val="22"/>
              </w:rPr>
              <w:t>-12(</w:t>
            </w:r>
            <w:r>
              <w:rPr>
                <w:rFonts w:eastAsia="標楷體" w:hAnsi="標楷體" w:hint="eastAsia"/>
                <w:sz w:val="22"/>
                <w:szCs w:val="22"/>
              </w:rPr>
              <w:t>滿月</w:t>
            </w:r>
            <w:r>
              <w:rPr>
                <w:rFonts w:eastAsia="標楷體" w:hAnsi="標楷體" w:hint="eastAsia"/>
                <w:sz w:val="22"/>
                <w:szCs w:val="22"/>
              </w:rPr>
              <w:t>)</w:t>
            </w:r>
          </w:p>
        </w:tc>
        <w:tc>
          <w:tcPr>
            <w:tcW w:w="1256" w:type="dxa"/>
            <w:shd w:val="clear" w:color="auto" w:fill="auto"/>
            <w:vAlign w:val="center"/>
          </w:tcPr>
          <w:p w14:paraId="31DCC536" w14:textId="77777777" w:rsidR="007B43C6" w:rsidRPr="0061290A" w:rsidRDefault="007B43C6" w:rsidP="007B43C6">
            <w:pPr>
              <w:pStyle w:val="TIT1"/>
              <w:snapToGrid w:val="0"/>
              <w:spacing w:beforeLines="0" w:line="240" w:lineRule="auto"/>
              <w:ind w:left="0" w:firstLineChars="0" w:firstLine="0"/>
              <w:rPr>
                <w:rFonts w:eastAsia="標楷體" w:hAnsi="標楷體"/>
                <w:sz w:val="22"/>
                <w:szCs w:val="22"/>
              </w:rPr>
            </w:pPr>
          </w:p>
        </w:tc>
      </w:tr>
      <w:tr w:rsidR="007B43C6" w:rsidRPr="0061290A" w14:paraId="30E4AD67" w14:textId="77777777" w:rsidTr="007B43C6">
        <w:tc>
          <w:tcPr>
            <w:tcW w:w="851" w:type="dxa"/>
            <w:vAlign w:val="center"/>
          </w:tcPr>
          <w:p w14:paraId="27A46997" w14:textId="77777777" w:rsidR="007B43C6" w:rsidRPr="0061290A" w:rsidRDefault="007B43C6" w:rsidP="007B43C6">
            <w:pPr>
              <w:pStyle w:val="TIT1"/>
              <w:snapToGrid w:val="0"/>
              <w:spacing w:beforeLines="0" w:line="240" w:lineRule="auto"/>
              <w:ind w:firstLineChars="0"/>
              <w:rPr>
                <w:rFonts w:eastAsia="標楷體" w:hAnsi="標楷體"/>
                <w:sz w:val="22"/>
                <w:szCs w:val="22"/>
              </w:rPr>
            </w:pPr>
            <w:r w:rsidRPr="0061290A">
              <w:rPr>
                <w:rFonts w:eastAsia="標楷體" w:hAnsi="標楷體" w:hint="eastAsia"/>
                <w:sz w:val="22"/>
                <w:szCs w:val="22"/>
              </w:rPr>
              <w:t>戊</w:t>
            </w:r>
          </w:p>
        </w:tc>
        <w:tc>
          <w:tcPr>
            <w:tcW w:w="1025" w:type="dxa"/>
            <w:shd w:val="clear" w:color="auto" w:fill="auto"/>
            <w:vAlign w:val="center"/>
          </w:tcPr>
          <w:p w14:paraId="697386F7" w14:textId="77777777" w:rsidR="007B43C6" w:rsidRPr="0061290A" w:rsidRDefault="007B43C6" w:rsidP="007B43C6">
            <w:pPr>
              <w:pStyle w:val="TIT1"/>
              <w:snapToGrid w:val="0"/>
              <w:spacing w:beforeLines="0" w:line="240" w:lineRule="auto"/>
              <w:ind w:firstLineChars="0"/>
              <w:rPr>
                <w:rFonts w:eastAsia="標楷體" w:hAnsi="標楷體"/>
                <w:sz w:val="22"/>
                <w:szCs w:val="22"/>
              </w:rPr>
            </w:pPr>
            <w:r>
              <w:rPr>
                <w:rFonts w:eastAsia="標楷體" w:hAnsi="標楷體" w:hint="eastAsia"/>
                <w:sz w:val="22"/>
                <w:szCs w:val="22"/>
              </w:rPr>
              <w:t>金星</w:t>
            </w:r>
          </w:p>
        </w:tc>
        <w:tc>
          <w:tcPr>
            <w:tcW w:w="851" w:type="dxa"/>
            <w:shd w:val="clear" w:color="auto" w:fill="auto"/>
            <w:vAlign w:val="center"/>
          </w:tcPr>
          <w:p w14:paraId="100DAC04" w14:textId="77777777" w:rsidR="007B43C6" w:rsidRPr="0061290A" w:rsidRDefault="007B43C6" w:rsidP="007B43C6">
            <w:pPr>
              <w:pStyle w:val="TIT1"/>
              <w:snapToGrid w:val="0"/>
              <w:spacing w:beforeLines="0" w:line="240" w:lineRule="auto"/>
              <w:ind w:left="0" w:firstLineChars="0" w:firstLine="0"/>
              <w:rPr>
                <w:rFonts w:eastAsia="標楷體" w:hAnsi="標楷體"/>
                <w:sz w:val="22"/>
                <w:szCs w:val="22"/>
              </w:rPr>
            </w:pPr>
            <w:r>
              <w:rPr>
                <w:rFonts w:eastAsia="標楷體" w:hAnsi="標楷體" w:hint="eastAsia"/>
                <w:sz w:val="22"/>
                <w:szCs w:val="22"/>
              </w:rPr>
              <w:t>黃</w:t>
            </w:r>
          </w:p>
        </w:tc>
        <w:tc>
          <w:tcPr>
            <w:tcW w:w="1350" w:type="dxa"/>
            <w:shd w:val="clear" w:color="auto" w:fill="auto"/>
            <w:vAlign w:val="center"/>
          </w:tcPr>
          <w:p w14:paraId="778CD9B6" w14:textId="77777777" w:rsidR="007B43C6" w:rsidRPr="0061290A" w:rsidRDefault="007B43C6" w:rsidP="007B43C6">
            <w:pPr>
              <w:pStyle w:val="TIT1"/>
              <w:snapToGrid w:val="0"/>
              <w:spacing w:beforeLines="0" w:line="240" w:lineRule="auto"/>
              <w:ind w:left="0" w:firstLineChars="0" w:firstLine="0"/>
              <w:rPr>
                <w:rFonts w:eastAsia="標楷體" w:hAnsi="標楷體"/>
                <w:sz w:val="22"/>
                <w:szCs w:val="22"/>
              </w:rPr>
            </w:pPr>
            <w:r>
              <w:rPr>
                <w:rFonts w:eastAsia="標楷體" w:hAnsi="標楷體" w:hint="eastAsia"/>
                <w:sz w:val="22"/>
                <w:szCs w:val="22"/>
              </w:rPr>
              <w:t>-4</w:t>
            </w:r>
            <w:r w:rsidR="00EC197B">
              <w:rPr>
                <w:rFonts w:eastAsia="標楷體" w:hAnsi="標楷體" w:hint="eastAsia"/>
                <w:sz w:val="22"/>
                <w:szCs w:val="22"/>
              </w:rPr>
              <w:t>.5</w:t>
            </w:r>
          </w:p>
        </w:tc>
        <w:tc>
          <w:tcPr>
            <w:tcW w:w="1256" w:type="dxa"/>
            <w:shd w:val="clear" w:color="auto" w:fill="auto"/>
            <w:vAlign w:val="center"/>
          </w:tcPr>
          <w:p w14:paraId="71890729" w14:textId="77777777" w:rsidR="007B43C6" w:rsidRPr="0061290A" w:rsidRDefault="007B43C6" w:rsidP="007B43C6">
            <w:pPr>
              <w:pStyle w:val="TIT1"/>
              <w:snapToGrid w:val="0"/>
              <w:spacing w:beforeLines="0" w:line="240" w:lineRule="auto"/>
              <w:ind w:left="0" w:firstLineChars="0" w:firstLine="0"/>
              <w:rPr>
                <w:rFonts w:eastAsia="標楷體" w:hAnsi="標楷體"/>
                <w:sz w:val="22"/>
                <w:szCs w:val="22"/>
              </w:rPr>
            </w:pPr>
          </w:p>
        </w:tc>
      </w:tr>
    </w:tbl>
    <w:p w14:paraId="4FDD057C" w14:textId="77777777" w:rsidR="00682246" w:rsidRPr="0061290A" w:rsidRDefault="00AB35F0" w:rsidP="00AB35F0">
      <w:pPr>
        <w:pStyle w:val="TIT1"/>
        <w:snapToGrid w:val="0"/>
        <w:spacing w:beforeLines="0" w:line="240" w:lineRule="auto"/>
        <w:ind w:firstLineChars="0"/>
        <w:rPr>
          <w:rFonts w:eastAsia="標楷體" w:hAnsi="標楷體"/>
          <w:sz w:val="22"/>
          <w:szCs w:val="22"/>
        </w:rPr>
      </w:pPr>
      <w:r>
        <w:rPr>
          <w:rFonts w:eastAsia="標楷體" w:hAnsi="標楷體" w:hint="eastAsia"/>
          <w:sz w:val="22"/>
          <w:szCs w:val="22"/>
        </w:rPr>
        <w:t>*</w:t>
      </w:r>
      <w:r>
        <w:rPr>
          <w:rFonts w:eastAsia="標楷體" w:hAnsi="標楷體" w:hint="eastAsia"/>
          <w:sz w:val="22"/>
          <w:szCs w:val="22"/>
        </w:rPr>
        <w:t>右</w:t>
      </w:r>
      <w:r w:rsidR="00682246" w:rsidRPr="0061290A">
        <w:rPr>
          <w:rFonts w:eastAsia="標楷體" w:hAnsi="標楷體" w:hint="eastAsia"/>
          <w:sz w:val="22"/>
          <w:szCs w:val="22"/>
        </w:rPr>
        <w:t>表為星</w:t>
      </w:r>
      <w:r w:rsidR="00927BE7">
        <w:rPr>
          <w:rFonts w:eastAsia="標楷體" w:hAnsi="標楷體" w:hint="eastAsia"/>
          <w:sz w:val="22"/>
          <w:szCs w:val="22"/>
        </w:rPr>
        <w:t>體</w:t>
      </w:r>
      <w:r w:rsidR="00682246" w:rsidRPr="0061290A">
        <w:rPr>
          <w:rFonts w:eastAsia="標楷體" w:hAnsi="標楷體" w:hint="eastAsia"/>
          <w:sz w:val="22"/>
          <w:szCs w:val="22"/>
        </w:rPr>
        <w:t>甲</w:t>
      </w:r>
      <w:proofErr w:type="gramStart"/>
      <w:r w:rsidR="00682246" w:rsidRPr="0061290A">
        <w:rPr>
          <w:rFonts w:eastAsia="標楷體" w:hAnsi="標楷體" w:hint="eastAsia"/>
          <w:sz w:val="22"/>
          <w:szCs w:val="22"/>
        </w:rPr>
        <w:t>到戊的</w:t>
      </w:r>
      <w:proofErr w:type="gramEnd"/>
      <w:r w:rsidR="00682246" w:rsidRPr="0061290A">
        <w:rPr>
          <w:rFonts w:eastAsia="標楷體" w:hAnsi="標楷體" w:hint="eastAsia"/>
          <w:sz w:val="22"/>
          <w:szCs w:val="22"/>
        </w:rPr>
        <w:t>基本資料，請參考表格回答下列</w:t>
      </w:r>
      <w:r w:rsidR="00682246" w:rsidRPr="0061290A">
        <w:rPr>
          <w:rFonts w:eastAsia="標楷體" w:hAnsi="標楷體"/>
          <w:sz w:val="22"/>
          <w:szCs w:val="22"/>
        </w:rPr>
        <w:t>2</w:t>
      </w:r>
      <w:r w:rsidR="00927BE7">
        <w:rPr>
          <w:rFonts w:eastAsia="標楷體" w:hAnsi="標楷體" w:hint="eastAsia"/>
          <w:sz w:val="22"/>
          <w:szCs w:val="22"/>
        </w:rPr>
        <w:t>0</w:t>
      </w:r>
      <w:r w:rsidR="00682246" w:rsidRPr="0061290A">
        <w:rPr>
          <w:rFonts w:eastAsia="標楷體" w:hAnsi="標楷體"/>
          <w:sz w:val="22"/>
          <w:szCs w:val="22"/>
        </w:rPr>
        <w:t>～</w:t>
      </w:r>
      <w:r w:rsidR="00682246" w:rsidRPr="0061290A">
        <w:rPr>
          <w:rFonts w:eastAsia="標楷體" w:hAnsi="標楷體"/>
          <w:sz w:val="22"/>
          <w:szCs w:val="22"/>
        </w:rPr>
        <w:t>2</w:t>
      </w:r>
      <w:r w:rsidR="00682246" w:rsidRPr="0061290A">
        <w:rPr>
          <w:rFonts w:eastAsia="標楷體" w:hAnsi="標楷體" w:hint="eastAsia"/>
          <w:sz w:val="22"/>
          <w:szCs w:val="22"/>
        </w:rPr>
        <w:t>4</w:t>
      </w:r>
      <w:r w:rsidR="00682246" w:rsidRPr="0061290A">
        <w:rPr>
          <w:rFonts w:eastAsia="標楷體" w:hAnsi="標楷體"/>
          <w:sz w:val="22"/>
          <w:szCs w:val="22"/>
        </w:rPr>
        <w:t>題</w:t>
      </w:r>
      <w:r w:rsidR="00682246" w:rsidRPr="0061290A">
        <w:rPr>
          <w:rFonts w:eastAsia="標楷體" w:hAnsi="標楷體" w:hint="eastAsia"/>
          <w:sz w:val="22"/>
          <w:szCs w:val="22"/>
        </w:rPr>
        <w:t>：</w:t>
      </w:r>
    </w:p>
    <w:p w14:paraId="6D28414F" w14:textId="77777777" w:rsidR="007B43C6" w:rsidRDefault="004A2530" w:rsidP="0061290A">
      <w:pPr>
        <w:pStyle w:val="TIT1"/>
        <w:numPr>
          <w:ilvl w:val="0"/>
          <w:numId w:val="16"/>
        </w:numPr>
        <w:tabs>
          <w:tab w:val="clear" w:pos="360"/>
          <w:tab w:val="num" w:pos="284"/>
        </w:tabs>
        <w:snapToGrid w:val="0"/>
        <w:spacing w:beforeLines="0" w:line="240" w:lineRule="auto"/>
        <w:ind w:left="424" w:hangingChars="167" w:hanging="424"/>
        <w:rPr>
          <w:rFonts w:eastAsia="標楷體" w:hAnsi="標楷體"/>
          <w:sz w:val="22"/>
          <w:szCs w:val="22"/>
        </w:rPr>
      </w:pPr>
      <w:r>
        <w:rPr>
          <w:rFonts w:eastAsia="標楷體" w:hAnsi="標楷體" w:hint="eastAsia"/>
          <w:sz w:val="22"/>
          <w:szCs w:val="22"/>
        </w:rPr>
        <w:t>請選出表中溫度最高與最低的星體</w:t>
      </w:r>
      <w:r w:rsidRPr="004A2530">
        <w:rPr>
          <w:rFonts w:eastAsia="標楷體" w:hAnsi="標楷體" w:hint="eastAsia"/>
          <w:b/>
          <w:sz w:val="22"/>
          <w:szCs w:val="22"/>
          <w:u w:val="single"/>
        </w:rPr>
        <w:t>(</w:t>
      </w:r>
      <w:r w:rsidRPr="004A2530">
        <w:rPr>
          <w:rFonts w:eastAsia="標楷體" w:hAnsi="標楷體" w:hint="eastAsia"/>
          <w:b/>
          <w:sz w:val="22"/>
          <w:szCs w:val="22"/>
          <w:u w:val="single"/>
        </w:rPr>
        <w:t>應選</w:t>
      </w:r>
      <w:r w:rsidRPr="004A2530">
        <w:rPr>
          <w:rFonts w:eastAsia="標楷體" w:hAnsi="標楷體" w:hint="eastAsia"/>
          <w:b/>
          <w:sz w:val="22"/>
          <w:szCs w:val="22"/>
          <w:u w:val="single"/>
        </w:rPr>
        <w:t>2</w:t>
      </w:r>
      <w:r w:rsidRPr="004A2530">
        <w:rPr>
          <w:rFonts w:eastAsia="標楷體" w:hAnsi="標楷體" w:hint="eastAsia"/>
          <w:b/>
          <w:sz w:val="22"/>
          <w:szCs w:val="22"/>
          <w:u w:val="single"/>
        </w:rPr>
        <w:t>項</w:t>
      </w:r>
      <w:r w:rsidRPr="004A2530">
        <w:rPr>
          <w:rFonts w:eastAsia="標楷體" w:hAnsi="標楷體" w:hint="eastAsia"/>
          <w:b/>
          <w:sz w:val="22"/>
          <w:szCs w:val="22"/>
          <w:u w:val="single"/>
        </w:rPr>
        <w:t>)</w:t>
      </w:r>
      <w:r w:rsidRPr="004A2530">
        <w:rPr>
          <w:rFonts w:eastAsia="標楷體" w:hAnsi="標楷體" w:hint="eastAsia"/>
          <w:noProof/>
          <w:sz w:val="22"/>
          <w:szCs w:val="22"/>
        </w:rPr>
        <w:t xml:space="preserve"> </w:t>
      </w:r>
      <w:r>
        <w:rPr>
          <w:rFonts w:eastAsia="標楷體" w:hAnsi="標楷體" w:hint="eastAsia"/>
          <w:noProof/>
          <w:sz w:val="22"/>
          <w:szCs w:val="22"/>
        </w:rPr>
        <w:t>(A)</w:t>
      </w:r>
      <w:r>
        <w:rPr>
          <w:rFonts w:eastAsia="標楷體" w:hAnsi="標楷體" w:hint="eastAsia"/>
          <w:noProof/>
          <w:sz w:val="22"/>
          <w:szCs w:val="22"/>
        </w:rPr>
        <w:t>甲</w:t>
      </w:r>
      <w:r>
        <w:rPr>
          <w:rFonts w:eastAsia="標楷體" w:hAnsi="標楷體" w:hint="eastAsia"/>
          <w:noProof/>
          <w:sz w:val="22"/>
          <w:szCs w:val="22"/>
        </w:rPr>
        <w:t>(B)</w:t>
      </w:r>
      <w:r>
        <w:rPr>
          <w:rFonts w:eastAsia="標楷體" w:hAnsi="標楷體" w:hint="eastAsia"/>
          <w:noProof/>
          <w:sz w:val="22"/>
          <w:szCs w:val="22"/>
        </w:rPr>
        <w:t>乙</w:t>
      </w:r>
      <w:r>
        <w:rPr>
          <w:rFonts w:eastAsia="標楷體" w:hAnsi="標楷體" w:hint="eastAsia"/>
          <w:noProof/>
          <w:sz w:val="22"/>
          <w:szCs w:val="22"/>
        </w:rPr>
        <w:t>(C)</w:t>
      </w:r>
      <w:r>
        <w:rPr>
          <w:rFonts w:eastAsia="標楷體" w:hAnsi="標楷體" w:hint="eastAsia"/>
          <w:noProof/>
          <w:sz w:val="22"/>
          <w:szCs w:val="22"/>
        </w:rPr>
        <w:t>丙</w:t>
      </w:r>
      <w:r>
        <w:rPr>
          <w:rFonts w:eastAsia="標楷體" w:hAnsi="標楷體" w:hint="eastAsia"/>
          <w:noProof/>
          <w:sz w:val="22"/>
          <w:szCs w:val="22"/>
        </w:rPr>
        <w:t>(D)</w:t>
      </w:r>
      <w:r>
        <w:rPr>
          <w:rFonts w:eastAsia="標楷體" w:hAnsi="標楷體" w:hint="eastAsia"/>
          <w:noProof/>
          <w:sz w:val="22"/>
          <w:szCs w:val="22"/>
        </w:rPr>
        <w:t>丁</w:t>
      </w:r>
      <w:r>
        <w:rPr>
          <w:rFonts w:eastAsia="標楷體" w:hAnsi="標楷體" w:hint="eastAsia"/>
          <w:noProof/>
          <w:sz w:val="22"/>
          <w:szCs w:val="22"/>
        </w:rPr>
        <w:t>(E)</w:t>
      </w:r>
      <w:r>
        <w:rPr>
          <w:rFonts w:eastAsia="標楷體" w:hAnsi="標楷體" w:hint="eastAsia"/>
          <w:noProof/>
          <w:sz w:val="22"/>
          <w:szCs w:val="22"/>
        </w:rPr>
        <w:t>戊</w:t>
      </w:r>
    </w:p>
    <w:p w14:paraId="3C5E56AE" w14:textId="77777777" w:rsidR="004A2530" w:rsidRDefault="004A2530" w:rsidP="0061290A">
      <w:pPr>
        <w:pStyle w:val="TIT1"/>
        <w:numPr>
          <w:ilvl w:val="0"/>
          <w:numId w:val="16"/>
        </w:numPr>
        <w:tabs>
          <w:tab w:val="clear" w:pos="360"/>
          <w:tab w:val="num" w:pos="284"/>
        </w:tabs>
        <w:snapToGrid w:val="0"/>
        <w:spacing w:beforeLines="0" w:line="240" w:lineRule="auto"/>
        <w:ind w:left="424" w:hangingChars="167" w:hanging="424"/>
        <w:rPr>
          <w:rFonts w:eastAsia="標楷體" w:hAnsi="標楷體"/>
          <w:sz w:val="22"/>
          <w:szCs w:val="22"/>
        </w:rPr>
      </w:pPr>
      <w:r>
        <w:rPr>
          <w:rFonts w:eastAsia="標楷體" w:hAnsi="標楷體" w:hint="eastAsia"/>
          <w:sz w:val="22"/>
          <w:szCs w:val="22"/>
        </w:rPr>
        <w:t>請選出表中亮度最大的星體</w:t>
      </w:r>
      <w:r>
        <w:rPr>
          <w:rFonts w:eastAsia="標楷體" w:hAnsi="標楷體" w:hint="eastAsia"/>
          <w:noProof/>
          <w:sz w:val="22"/>
          <w:szCs w:val="22"/>
        </w:rPr>
        <w:t>(A)</w:t>
      </w:r>
      <w:r>
        <w:rPr>
          <w:rFonts w:eastAsia="標楷體" w:hAnsi="標楷體" w:hint="eastAsia"/>
          <w:noProof/>
          <w:sz w:val="22"/>
          <w:szCs w:val="22"/>
        </w:rPr>
        <w:t>甲</w:t>
      </w:r>
      <w:r>
        <w:rPr>
          <w:rFonts w:eastAsia="標楷體" w:hAnsi="標楷體" w:hint="eastAsia"/>
          <w:noProof/>
          <w:sz w:val="22"/>
          <w:szCs w:val="22"/>
        </w:rPr>
        <w:t>(B)</w:t>
      </w:r>
      <w:r>
        <w:rPr>
          <w:rFonts w:eastAsia="標楷體" w:hAnsi="標楷體" w:hint="eastAsia"/>
          <w:noProof/>
          <w:sz w:val="22"/>
          <w:szCs w:val="22"/>
        </w:rPr>
        <w:t>乙</w:t>
      </w:r>
      <w:r>
        <w:rPr>
          <w:rFonts w:eastAsia="標楷體" w:hAnsi="標楷體" w:hint="eastAsia"/>
          <w:noProof/>
          <w:sz w:val="22"/>
          <w:szCs w:val="22"/>
        </w:rPr>
        <w:t>(C)</w:t>
      </w:r>
      <w:r>
        <w:rPr>
          <w:rFonts w:eastAsia="標楷體" w:hAnsi="標楷體" w:hint="eastAsia"/>
          <w:noProof/>
          <w:sz w:val="22"/>
          <w:szCs w:val="22"/>
        </w:rPr>
        <w:t>丙</w:t>
      </w:r>
      <w:r>
        <w:rPr>
          <w:rFonts w:eastAsia="標楷體" w:hAnsi="標楷體" w:hint="eastAsia"/>
          <w:noProof/>
          <w:sz w:val="22"/>
          <w:szCs w:val="22"/>
        </w:rPr>
        <w:t>(D)</w:t>
      </w:r>
      <w:r>
        <w:rPr>
          <w:rFonts w:eastAsia="標楷體" w:hAnsi="標楷體" w:hint="eastAsia"/>
          <w:noProof/>
          <w:sz w:val="22"/>
          <w:szCs w:val="22"/>
        </w:rPr>
        <w:t>丁</w:t>
      </w:r>
      <w:r>
        <w:rPr>
          <w:rFonts w:eastAsia="標楷體" w:hAnsi="標楷體" w:hint="eastAsia"/>
          <w:noProof/>
          <w:sz w:val="22"/>
          <w:szCs w:val="22"/>
        </w:rPr>
        <w:t>(E)</w:t>
      </w:r>
      <w:r>
        <w:rPr>
          <w:rFonts w:eastAsia="標楷體" w:hAnsi="標楷體" w:hint="eastAsia"/>
          <w:noProof/>
          <w:sz w:val="22"/>
          <w:szCs w:val="22"/>
        </w:rPr>
        <w:t>戊</w:t>
      </w:r>
    </w:p>
    <w:p w14:paraId="0A30291B" w14:textId="77777777" w:rsidR="00E47C23" w:rsidRDefault="004A2530" w:rsidP="0061290A">
      <w:pPr>
        <w:pStyle w:val="TIT1"/>
        <w:numPr>
          <w:ilvl w:val="0"/>
          <w:numId w:val="16"/>
        </w:numPr>
        <w:tabs>
          <w:tab w:val="clear" w:pos="360"/>
          <w:tab w:val="num" w:pos="284"/>
        </w:tabs>
        <w:snapToGrid w:val="0"/>
        <w:spacing w:beforeLines="0" w:line="240" w:lineRule="auto"/>
        <w:ind w:left="424" w:hangingChars="167" w:hanging="424"/>
        <w:rPr>
          <w:rFonts w:eastAsia="標楷體" w:hAnsi="標楷體"/>
          <w:sz w:val="22"/>
          <w:szCs w:val="22"/>
        </w:rPr>
      </w:pPr>
      <w:r>
        <w:rPr>
          <w:rFonts w:eastAsia="標楷體" w:hAnsi="標楷體" w:hint="eastAsia"/>
          <w:sz w:val="22"/>
          <w:szCs w:val="22"/>
        </w:rPr>
        <w:t>請選出表中光度最大的星體</w:t>
      </w:r>
      <w:r>
        <w:rPr>
          <w:rFonts w:eastAsia="標楷體" w:hAnsi="標楷體" w:hint="eastAsia"/>
          <w:noProof/>
          <w:sz w:val="22"/>
          <w:szCs w:val="22"/>
        </w:rPr>
        <w:t>(A)</w:t>
      </w:r>
      <w:r>
        <w:rPr>
          <w:rFonts w:eastAsia="標楷體" w:hAnsi="標楷體" w:hint="eastAsia"/>
          <w:noProof/>
          <w:sz w:val="22"/>
          <w:szCs w:val="22"/>
        </w:rPr>
        <w:t>甲</w:t>
      </w:r>
      <w:r>
        <w:rPr>
          <w:rFonts w:eastAsia="標楷體" w:hAnsi="標楷體" w:hint="eastAsia"/>
          <w:noProof/>
          <w:sz w:val="22"/>
          <w:szCs w:val="22"/>
        </w:rPr>
        <w:t>(B)</w:t>
      </w:r>
      <w:r>
        <w:rPr>
          <w:rFonts w:eastAsia="標楷體" w:hAnsi="標楷體" w:hint="eastAsia"/>
          <w:noProof/>
          <w:sz w:val="22"/>
          <w:szCs w:val="22"/>
        </w:rPr>
        <w:t>乙</w:t>
      </w:r>
      <w:r>
        <w:rPr>
          <w:rFonts w:eastAsia="標楷體" w:hAnsi="標楷體" w:hint="eastAsia"/>
          <w:noProof/>
          <w:sz w:val="22"/>
          <w:szCs w:val="22"/>
        </w:rPr>
        <w:t>(C)</w:t>
      </w:r>
      <w:r>
        <w:rPr>
          <w:rFonts w:eastAsia="標楷體" w:hAnsi="標楷體" w:hint="eastAsia"/>
          <w:noProof/>
          <w:sz w:val="22"/>
          <w:szCs w:val="22"/>
        </w:rPr>
        <w:t>丙</w:t>
      </w:r>
      <w:r>
        <w:rPr>
          <w:rFonts w:eastAsia="標楷體" w:hAnsi="標楷體" w:hint="eastAsia"/>
          <w:noProof/>
          <w:sz w:val="22"/>
          <w:szCs w:val="22"/>
        </w:rPr>
        <w:t>(D)</w:t>
      </w:r>
      <w:r>
        <w:rPr>
          <w:rFonts w:eastAsia="標楷體" w:hAnsi="標楷體" w:hint="eastAsia"/>
          <w:noProof/>
          <w:sz w:val="22"/>
          <w:szCs w:val="22"/>
        </w:rPr>
        <w:t>丁</w:t>
      </w:r>
      <w:r>
        <w:rPr>
          <w:rFonts w:eastAsia="標楷體" w:hAnsi="標楷體" w:hint="eastAsia"/>
          <w:noProof/>
          <w:sz w:val="22"/>
          <w:szCs w:val="22"/>
        </w:rPr>
        <w:t>(E)</w:t>
      </w:r>
      <w:r>
        <w:rPr>
          <w:rFonts w:eastAsia="標楷體" w:hAnsi="標楷體" w:hint="eastAsia"/>
          <w:noProof/>
          <w:sz w:val="22"/>
          <w:szCs w:val="22"/>
        </w:rPr>
        <w:t>戊</w:t>
      </w:r>
    </w:p>
    <w:p w14:paraId="74A5A6C1" w14:textId="77777777" w:rsidR="00761F7F" w:rsidRDefault="00761F7F" w:rsidP="00927BE7">
      <w:pPr>
        <w:pStyle w:val="TIT1"/>
        <w:numPr>
          <w:ilvl w:val="0"/>
          <w:numId w:val="16"/>
        </w:numPr>
        <w:tabs>
          <w:tab w:val="clear" w:pos="360"/>
          <w:tab w:val="num" w:pos="284"/>
        </w:tabs>
        <w:snapToGrid w:val="0"/>
        <w:spacing w:beforeLines="0" w:line="240" w:lineRule="auto"/>
        <w:ind w:left="424" w:hangingChars="167" w:hanging="424"/>
        <w:rPr>
          <w:rFonts w:eastAsia="標楷體" w:hAnsi="標楷體"/>
          <w:sz w:val="22"/>
          <w:szCs w:val="22"/>
        </w:rPr>
      </w:pPr>
      <w:r>
        <w:rPr>
          <w:rFonts w:eastAsia="標楷體" w:hAnsi="標楷體" w:hint="eastAsia"/>
          <w:noProof/>
          <w:sz w:val="22"/>
          <w:szCs w:val="22"/>
        </w:rPr>
        <w:t>請問滿月時的月亮與金星的亮度差幾倍？</w:t>
      </w:r>
      <w:r>
        <w:rPr>
          <w:rFonts w:eastAsia="標楷體" w:hAnsi="標楷體" w:hint="eastAsia"/>
          <w:noProof/>
          <w:sz w:val="22"/>
          <w:szCs w:val="22"/>
        </w:rPr>
        <w:t xml:space="preserve">(A)7.5 (B)100 (C)150 (D)965 (E)1500  </w:t>
      </w:r>
      <w:r>
        <w:rPr>
          <w:rFonts w:eastAsia="標楷體" w:hAnsi="標楷體" w:hint="eastAsia"/>
          <w:noProof/>
          <w:sz w:val="22"/>
          <w:szCs w:val="22"/>
        </w:rPr>
        <w:t>倍</w:t>
      </w:r>
    </w:p>
    <w:p w14:paraId="11FB31ED" w14:textId="77777777" w:rsidR="004A2530" w:rsidRPr="00682246" w:rsidRDefault="004A2530" w:rsidP="0061290A">
      <w:pPr>
        <w:pStyle w:val="TIT1"/>
        <w:numPr>
          <w:ilvl w:val="0"/>
          <w:numId w:val="16"/>
        </w:numPr>
        <w:tabs>
          <w:tab w:val="clear" w:pos="360"/>
          <w:tab w:val="num" w:pos="284"/>
        </w:tabs>
        <w:snapToGrid w:val="0"/>
        <w:spacing w:beforeLines="0" w:line="240" w:lineRule="auto"/>
        <w:ind w:left="424" w:hangingChars="167" w:hanging="424"/>
        <w:rPr>
          <w:rFonts w:eastAsia="標楷體" w:hAnsi="標楷體"/>
          <w:sz w:val="22"/>
          <w:szCs w:val="22"/>
        </w:rPr>
      </w:pPr>
      <w:r>
        <w:rPr>
          <w:rFonts w:eastAsia="標楷體" w:hAnsi="標楷體" w:hint="eastAsia"/>
          <w:sz w:val="22"/>
          <w:szCs w:val="22"/>
        </w:rPr>
        <w:t>請</w:t>
      </w:r>
      <w:proofErr w:type="gramStart"/>
      <w:r>
        <w:rPr>
          <w:rFonts w:eastAsia="標楷體" w:hAnsi="標楷體" w:hint="eastAsia"/>
          <w:sz w:val="22"/>
          <w:szCs w:val="22"/>
        </w:rPr>
        <w:t>估算心宿</w:t>
      </w:r>
      <w:proofErr w:type="gramEnd"/>
      <w:r>
        <w:rPr>
          <w:rFonts w:eastAsia="標楷體" w:hAnsi="標楷體" w:hint="eastAsia"/>
          <w:sz w:val="22"/>
          <w:szCs w:val="22"/>
        </w:rPr>
        <w:t>二的絕對星等約為多少？</w:t>
      </w:r>
      <w:r w:rsidR="00F646BE" w:rsidRPr="009E7E28">
        <w:rPr>
          <w:rFonts w:eastAsia="標楷體"/>
          <w:sz w:val="22"/>
          <w:szCs w:val="22"/>
        </w:rPr>
        <w:t>(M(</w:t>
      </w:r>
      <w:r w:rsidR="00F646BE" w:rsidRPr="009E7E28">
        <w:rPr>
          <w:rFonts w:eastAsia="標楷體" w:hAnsi="標楷體"/>
          <w:sz w:val="22"/>
          <w:szCs w:val="22"/>
        </w:rPr>
        <w:t>絕對星等</w:t>
      </w:r>
      <w:r w:rsidR="00F646BE" w:rsidRPr="009E7E28">
        <w:rPr>
          <w:rFonts w:eastAsia="標楷體"/>
          <w:sz w:val="22"/>
          <w:szCs w:val="22"/>
        </w:rPr>
        <w:t>)</w:t>
      </w:r>
      <w:r w:rsidR="00F646BE" w:rsidRPr="009E7E28">
        <w:rPr>
          <w:rFonts w:eastAsia="標楷體" w:hAnsi="標楷體"/>
          <w:sz w:val="22"/>
          <w:szCs w:val="22"/>
        </w:rPr>
        <w:t>＝</w:t>
      </w:r>
      <w:r w:rsidR="00F646BE" w:rsidRPr="009E7E28">
        <w:rPr>
          <w:rFonts w:eastAsia="標楷體"/>
          <w:sz w:val="22"/>
          <w:szCs w:val="22"/>
        </w:rPr>
        <w:t>m(</w:t>
      </w:r>
      <w:r w:rsidR="00F646BE" w:rsidRPr="009E7E28">
        <w:rPr>
          <w:rFonts w:eastAsia="標楷體" w:hAnsi="標楷體"/>
          <w:sz w:val="22"/>
          <w:szCs w:val="22"/>
        </w:rPr>
        <w:t>視星等</w:t>
      </w:r>
      <w:r w:rsidR="00F646BE" w:rsidRPr="009E7E28">
        <w:rPr>
          <w:rFonts w:eastAsia="標楷體"/>
          <w:sz w:val="22"/>
          <w:szCs w:val="22"/>
        </w:rPr>
        <w:t>)</w:t>
      </w:r>
      <w:r w:rsidR="00F646BE" w:rsidRPr="009E7E28">
        <w:rPr>
          <w:rFonts w:eastAsia="標楷體" w:hAnsi="標楷體"/>
          <w:sz w:val="22"/>
          <w:szCs w:val="22"/>
        </w:rPr>
        <w:t>＋</w:t>
      </w:r>
      <w:r w:rsidR="00F646BE" w:rsidRPr="009E7E28">
        <w:rPr>
          <w:rFonts w:eastAsia="標楷體"/>
          <w:sz w:val="22"/>
          <w:szCs w:val="22"/>
        </w:rPr>
        <w:t>5</w:t>
      </w:r>
      <w:r w:rsidR="00F646BE" w:rsidRPr="009E7E28">
        <w:rPr>
          <w:rFonts w:eastAsia="標楷體" w:hAnsi="標楷體"/>
          <w:sz w:val="22"/>
          <w:szCs w:val="22"/>
        </w:rPr>
        <w:t>－</w:t>
      </w:r>
      <w:smartTag w:uri="urn:schemas-microsoft-com:office:smarttags" w:element="chmetcnv">
        <w:smartTagPr>
          <w:attr w:name="UnitName" w:val="l"/>
          <w:attr w:name="SourceValue" w:val="5"/>
          <w:attr w:name="HasSpace" w:val="False"/>
          <w:attr w:name="Negative" w:val="False"/>
          <w:attr w:name="NumberType" w:val="1"/>
          <w:attr w:name="TCSC" w:val="0"/>
        </w:smartTagPr>
        <w:r w:rsidR="00F646BE" w:rsidRPr="009E7E28">
          <w:rPr>
            <w:rFonts w:eastAsia="標楷體"/>
            <w:sz w:val="22"/>
            <w:szCs w:val="22"/>
          </w:rPr>
          <w:t>5l</w:t>
        </w:r>
      </w:smartTag>
      <w:r w:rsidR="00F646BE" w:rsidRPr="009E7E28">
        <w:rPr>
          <w:rFonts w:eastAsia="標楷體"/>
          <w:sz w:val="22"/>
          <w:szCs w:val="22"/>
        </w:rPr>
        <w:t>ogd(</w:t>
      </w:r>
      <w:r w:rsidR="00F646BE" w:rsidRPr="009E7E28">
        <w:rPr>
          <w:rFonts w:eastAsia="標楷體" w:hAnsi="標楷體"/>
          <w:sz w:val="22"/>
          <w:szCs w:val="22"/>
        </w:rPr>
        <w:t>距離</w:t>
      </w:r>
      <w:r w:rsidR="00F646BE" w:rsidRPr="009E7E28">
        <w:rPr>
          <w:rFonts w:eastAsia="標楷體"/>
          <w:sz w:val="22"/>
          <w:szCs w:val="22"/>
        </w:rPr>
        <w:t>))</w:t>
      </w:r>
      <w:r w:rsidR="00F646BE">
        <w:rPr>
          <w:rFonts w:eastAsia="標楷體" w:hAnsi="標楷體"/>
          <w:sz w:val="22"/>
          <w:szCs w:val="22"/>
        </w:rPr>
        <w:t xml:space="preserve"> (A)</w:t>
      </w:r>
      <w:r w:rsidR="00F646BE">
        <w:rPr>
          <w:rFonts w:eastAsia="標楷體" w:hAnsi="標楷體" w:hint="eastAsia"/>
          <w:sz w:val="22"/>
          <w:szCs w:val="22"/>
        </w:rPr>
        <w:t xml:space="preserve">2.4 </w:t>
      </w:r>
      <w:r w:rsidR="00F646BE">
        <w:rPr>
          <w:rFonts w:eastAsia="標楷體" w:hAnsi="標楷體"/>
          <w:sz w:val="22"/>
          <w:szCs w:val="22"/>
        </w:rPr>
        <w:t>(B)</w:t>
      </w:r>
      <w:r w:rsidR="00F646BE">
        <w:rPr>
          <w:rFonts w:eastAsia="標楷體" w:hAnsi="標楷體" w:hint="eastAsia"/>
          <w:sz w:val="22"/>
          <w:szCs w:val="22"/>
        </w:rPr>
        <w:t xml:space="preserve">1 </w:t>
      </w:r>
      <w:r w:rsidR="00F646BE">
        <w:rPr>
          <w:rFonts w:eastAsia="標楷體" w:hAnsi="標楷體"/>
          <w:sz w:val="22"/>
          <w:szCs w:val="22"/>
        </w:rPr>
        <w:t>(C)</w:t>
      </w:r>
      <w:r w:rsidR="00F646BE" w:rsidRPr="00F646BE">
        <w:rPr>
          <w:rFonts w:eastAsia="標楷體" w:hAnsi="標楷體" w:hint="eastAsia"/>
          <w:sz w:val="28"/>
          <w:szCs w:val="28"/>
        </w:rPr>
        <w:t xml:space="preserve"> -</w:t>
      </w:r>
      <w:r w:rsidR="00F646BE">
        <w:rPr>
          <w:rFonts w:eastAsia="標楷體" w:hAnsi="標楷體" w:hint="eastAsia"/>
          <w:sz w:val="22"/>
          <w:szCs w:val="22"/>
        </w:rPr>
        <w:t xml:space="preserve">2.5 </w:t>
      </w:r>
      <w:r w:rsidR="00F646BE">
        <w:rPr>
          <w:rFonts w:eastAsia="標楷體" w:hAnsi="標楷體"/>
          <w:sz w:val="22"/>
          <w:szCs w:val="22"/>
        </w:rPr>
        <w:t>(D)</w:t>
      </w:r>
      <w:r w:rsidR="00F646BE" w:rsidRPr="00F646BE">
        <w:rPr>
          <w:rFonts w:eastAsia="標楷體" w:hAnsi="標楷體" w:hint="eastAsia"/>
          <w:sz w:val="28"/>
          <w:szCs w:val="28"/>
        </w:rPr>
        <w:t xml:space="preserve"> -</w:t>
      </w:r>
      <w:r w:rsidR="00F646BE">
        <w:rPr>
          <w:rFonts w:eastAsia="標楷體" w:hAnsi="標楷體" w:hint="eastAsia"/>
          <w:sz w:val="22"/>
          <w:szCs w:val="22"/>
        </w:rPr>
        <w:t>5</w:t>
      </w:r>
      <w:r w:rsidR="00F646BE">
        <w:rPr>
          <w:rFonts w:eastAsia="標楷體" w:hAnsi="標楷體"/>
          <w:sz w:val="22"/>
          <w:szCs w:val="22"/>
        </w:rPr>
        <w:t xml:space="preserve"> (E)</w:t>
      </w:r>
      <w:r w:rsidR="00F646BE" w:rsidRPr="00F646BE">
        <w:rPr>
          <w:rFonts w:eastAsia="標楷體" w:hAnsi="標楷體" w:hint="eastAsia"/>
          <w:sz w:val="28"/>
          <w:szCs w:val="28"/>
        </w:rPr>
        <w:t>-</w:t>
      </w:r>
      <w:r w:rsidR="00F646BE">
        <w:rPr>
          <w:rFonts w:eastAsia="標楷體" w:hAnsi="標楷體" w:hint="eastAsia"/>
          <w:sz w:val="22"/>
          <w:szCs w:val="22"/>
        </w:rPr>
        <w:t>12.7</w:t>
      </w:r>
      <w:r w:rsidR="00927BE7">
        <w:rPr>
          <w:rFonts w:eastAsia="標楷體" w:hAnsi="標楷體"/>
          <w:sz w:val="22"/>
          <w:szCs w:val="22"/>
        </w:rPr>
        <w:br/>
      </w:r>
    </w:p>
    <w:p w14:paraId="6CB715A8" w14:textId="77777777" w:rsidR="006C1A08" w:rsidRPr="0090145A" w:rsidRDefault="00927BE7" w:rsidP="006C1A08">
      <w:pPr>
        <w:pStyle w:val="Pa38"/>
        <w:snapToGrid w:val="0"/>
        <w:spacing w:line="240" w:lineRule="auto"/>
        <w:jc w:val="both"/>
        <w:rPr>
          <w:rFonts w:ascii="Times New Roman" w:eastAsia="標楷體" w:hAnsi="Times New Roman"/>
          <w:color w:val="000000"/>
          <w:sz w:val="22"/>
          <w:szCs w:val="22"/>
        </w:rPr>
      </w:pPr>
      <w:r>
        <w:rPr>
          <w:rFonts w:ascii="Times New Roman" w:eastAsia="標楷體" w:hAnsi="標楷體" w:hint="eastAsia"/>
          <w:noProof/>
          <w:color w:val="000000"/>
          <w:sz w:val="22"/>
          <w:szCs w:val="22"/>
        </w:rPr>
        <w:drawing>
          <wp:anchor distT="0" distB="0" distL="114300" distR="114300" simplePos="0" relativeHeight="251757568" behindDoc="0" locked="0" layoutInCell="1" allowOverlap="1" wp14:anchorId="55DBC4FE" wp14:editId="6B211F29">
            <wp:simplePos x="0" y="0"/>
            <wp:positionH relativeFrom="column">
              <wp:posOffset>4954905</wp:posOffset>
            </wp:positionH>
            <wp:positionV relativeFrom="paragraph">
              <wp:posOffset>19050</wp:posOffset>
            </wp:positionV>
            <wp:extent cx="1837690" cy="1355090"/>
            <wp:effectExtent l="19050" t="0" r="0" b="0"/>
            <wp:wrapSquare wrapText="bothSides"/>
            <wp:docPr id="1078" name="圖片 1078" descr="未命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8" descr="未命名"/>
                    <pic:cNvPicPr>
                      <a:picLocks noChangeAspect="1" noChangeArrowheads="1"/>
                    </pic:cNvPicPr>
                  </pic:nvPicPr>
                  <pic:blipFill>
                    <a:blip r:embed="rId12">
                      <a:lum bright="10000" contrast="20000"/>
                    </a:blip>
                    <a:srcRect/>
                    <a:stretch>
                      <a:fillRect/>
                    </a:stretch>
                  </pic:blipFill>
                  <pic:spPr bwMode="auto">
                    <a:xfrm>
                      <a:off x="0" y="0"/>
                      <a:ext cx="1837690" cy="1355090"/>
                    </a:xfrm>
                    <a:prstGeom prst="rect">
                      <a:avLst/>
                    </a:prstGeom>
                    <a:noFill/>
                    <a:ln w="9525">
                      <a:noFill/>
                      <a:miter lim="800000"/>
                      <a:headEnd/>
                      <a:tailEnd/>
                    </a:ln>
                  </pic:spPr>
                </pic:pic>
              </a:graphicData>
            </a:graphic>
          </wp:anchor>
        </w:drawing>
      </w:r>
      <w:r>
        <w:rPr>
          <w:rFonts w:ascii="Times New Roman" w:eastAsia="標楷體" w:hAnsi="標楷體" w:hint="eastAsia"/>
          <w:color w:val="000000"/>
          <w:sz w:val="22"/>
          <w:szCs w:val="22"/>
        </w:rPr>
        <w:t>*</w:t>
      </w:r>
      <w:r w:rsidR="006C1A08" w:rsidRPr="0090145A">
        <w:rPr>
          <w:rFonts w:ascii="Times New Roman" w:eastAsia="標楷體" w:hAnsi="標楷體"/>
          <w:color w:val="000000"/>
          <w:sz w:val="22"/>
          <w:szCs w:val="22"/>
        </w:rPr>
        <w:t>右圖為某地之地質剖面圖，判斷此處未發生地層倒轉，各編號之說明如下：</w:t>
      </w:r>
      <w:r w:rsidR="006C1A08" w:rsidRPr="0090145A">
        <w:rPr>
          <w:rFonts w:ascii="Times New Roman" w:eastAsia="標楷體" w:hAnsi="Times New Roman"/>
          <w:color w:val="000000"/>
          <w:sz w:val="22"/>
          <w:szCs w:val="22"/>
        </w:rPr>
        <w:br/>
      </w:r>
      <w:r w:rsidR="006C1A08" w:rsidRPr="0090145A">
        <w:rPr>
          <w:rFonts w:ascii="Times New Roman" w:eastAsia="標楷體" w:hAnsi="標楷體"/>
          <w:color w:val="000000"/>
          <w:sz w:val="22"/>
          <w:szCs w:val="22"/>
        </w:rPr>
        <w:t>甲：花岡岩，乙：岩脈，丙：斷層，丁：砂岩，戊：粉砂岩，己：泥岩，庚：石灰岩，辛：火山灰，壬：礫岩，請參考回答以下問題：</w:t>
      </w:r>
    </w:p>
    <w:p w14:paraId="46C6AF96" w14:textId="77777777" w:rsidR="006C1A08" w:rsidRPr="0090145A" w:rsidRDefault="006C1A08" w:rsidP="006C1A08">
      <w:pPr>
        <w:pStyle w:val="TIT1"/>
        <w:numPr>
          <w:ilvl w:val="0"/>
          <w:numId w:val="16"/>
        </w:numPr>
        <w:tabs>
          <w:tab w:val="clear" w:pos="360"/>
          <w:tab w:val="num" w:pos="284"/>
        </w:tabs>
        <w:snapToGrid w:val="0"/>
        <w:spacing w:beforeLines="0" w:line="240" w:lineRule="auto"/>
        <w:ind w:left="424" w:hangingChars="167" w:hanging="424"/>
        <w:rPr>
          <w:rFonts w:eastAsia="標楷體"/>
          <w:color w:val="000000"/>
          <w:sz w:val="22"/>
          <w:szCs w:val="22"/>
        </w:rPr>
      </w:pPr>
      <w:r w:rsidRPr="0090145A">
        <w:rPr>
          <w:rFonts w:eastAsia="標楷體" w:hAnsi="標楷體"/>
          <w:color w:val="000000"/>
          <w:sz w:val="22"/>
          <w:szCs w:val="22"/>
        </w:rPr>
        <w:t>請將甲</w:t>
      </w:r>
      <w:r w:rsidRPr="0090145A">
        <w:rPr>
          <w:rFonts w:eastAsia="標楷體"/>
          <w:color w:val="000000"/>
          <w:sz w:val="22"/>
          <w:szCs w:val="22"/>
        </w:rPr>
        <w:t>~</w:t>
      </w:r>
      <w:r w:rsidRPr="0090145A">
        <w:rPr>
          <w:rFonts w:eastAsia="標楷體" w:hAnsi="標楷體"/>
          <w:color w:val="000000"/>
          <w:sz w:val="22"/>
          <w:szCs w:val="22"/>
        </w:rPr>
        <w:t>壬等事件按照發生之先後順序，由老到新排序</w:t>
      </w:r>
      <w:r w:rsidRPr="0090145A">
        <w:rPr>
          <w:rFonts w:eastAsia="標楷體"/>
          <w:color w:val="000000"/>
          <w:sz w:val="22"/>
          <w:szCs w:val="22"/>
        </w:rPr>
        <w:t>(A)</w:t>
      </w:r>
      <w:r w:rsidRPr="0090145A">
        <w:rPr>
          <w:rFonts w:eastAsia="標楷體" w:hAnsi="標楷體"/>
          <w:color w:val="000000"/>
          <w:sz w:val="22"/>
          <w:szCs w:val="22"/>
        </w:rPr>
        <w:t>甲乙丙丁戊己庚辛壬</w:t>
      </w:r>
      <w:r w:rsidRPr="0090145A">
        <w:rPr>
          <w:rFonts w:eastAsia="標楷體"/>
          <w:color w:val="000000"/>
          <w:sz w:val="22"/>
          <w:szCs w:val="22"/>
        </w:rPr>
        <w:t>(B)</w:t>
      </w:r>
      <w:r w:rsidRPr="0090145A">
        <w:rPr>
          <w:rFonts w:eastAsia="標楷體" w:hAnsi="標楷體"/>
          <w:color w:val="000000"/>
          <w:sz w:val="22"/>
          <w:szCs w:val="22"/>
        </w:rPr>
        <w:t>丁戊己庚辛</w:t>
      </w:r>
      <w:r w:rsidRPr="0090145A">
        <w:rPr>
          <w:rFonts w:eastAsia="標楷體" w:hAnsi="標楷體" w:hint="eastAsia"/>
          <w:color w:val="000000"/>
          <w:sz w:val="22"/>
          <w:szCs w:val="22"/>
        </w:rPr>
        <w:t>甲</w:t>
      </w:r>
      <w:r w:rsidRPr="0090145A">
        <w:rPr>
          <w:rFonts w:eastAsia="標楷體" w:hAnsi="標楷體"/>
          <w:color w:val="000000"/>
          <w:sz w:val="22"/>
          <w:szCs w:val="22"/>
        </w:rPr>
        <w:t>乙壬丙</w:t>
      </w:r>
      <w:r w:rsidRPr="0090145A">
        <w:rPr>
          <w:rFonts w:eastAsia="標楷體"/>
          <w:color w:val="000000"/>
          <w:sz w:val="22"/>
          <w:szCs w:val="22"/>
        </w:rPr>
        <w:t>(C)</w:t>
      </w:r>
      <w:r w:rsidRPr="0090145A">
        <w:rPr>
          <w:rFonts w:eastAsia="標楷體" w:hAnsi="標楷體"/>
          <w:color w:val="000000"/>
          <w:sz w:val="22"/>
          <w:szCs w:val="22"/>
        </w:rPr>
        <w:t>丁戊己甲庚辛乙丙壬</w:t>
      </w:r>
      <w:r w:rsidRPr="0090145A">
        <w:rPr>
          <w:rFonts w:eastAsia="標楷體"/>
          <w:color w:val="000000"/>
          <w:sz w:val="22"/>
          <w:szCs w:val="22"/>
        </w:rPr>
        <w:t>(D)</w:t>
      </w:r>
      <w:r w:rsidRPr="0090145A">
        <w:rPr>
          <w:rFonts w:eastAsia="標楷體" w:hAnsi="標楷體"/>
          <w:color w:val="000000"/>
          <w:sz w:val="22"/>
          <w:szCs w:val="22"/>
        </w:rPr>
        <w:t>丁戊</w:t>
      </w:r>
      <w:r w:rsidRPr="0090145A">
        <w:rPr>
          <w:rFonts w:eastAsia="標楷體" w:hAnsi="標楷體" w:hint="eastAsia"/>
          <w:color w:val="000000"/>
          <w:sz w:val="22"/>
          <w:szCs w:val="22"/>
        </w:rPr>
        <w:t>乙</w:t>
      </w:r>
      <w:r w:rsidRPr="0090145A">
        <w:rPr>
          <w:rFonts w:eastAsia="標楷體" w:hAnsi="標楷體"/>
          <w:color w:val="000000"/>
          <w:sz w:val="22"/>
          <w:szCs w:val="22"/>
        </w:rPr>
        <w:t>甲己庚丙辛壬</w:t>
      </w:r>
      <w:r w:rsidR="003A5834">
        <w:rPr>
          <w:rFonts w:eastAsia="標楷體" w:hAnsi="標楷體" w:hint="eastAsia"/>
          <w:color w:val="000000"/>
          <w:sz w:val="22"/>
          <w:szCs w:val="22"/>
        </w:rPr>
        <w:t>(E)</w:t>
      </w:r>
      <w:r w:rsidR="003A5834">
        <w:rPr>
          <w:rFonts w:eastAsia="標楷體" w:hAnsi="標楷體" w:hint="eastAsia"/>
          <w:color w:val="000000"/>
          <w:sz w:val="22"/>
          <w:szCs w:val="22"/>
        </w:rPr>
        <w:t>己戊丁庚辛壬甲丙乙</w:t>
      </w:r>
    </w:p>
    <w:p w14:paraId="4F4AFA83" w14:textId="77777777" w:rsidR="006C1A08" w:rsidRPr="0090145A" w:rsidRDefault="006C1A08" w:rsidP="006C1A08">
      <w:pPr>
        <w:pStyle w:val="TIT1"/>
        <w:numPr>
          <w:ilvl w:val="0"/>
          <w:numId w:val="16"/>
        </w:numPr>
        <w:tabs>
          <w:tab w:val="clear" w:pos="360"/>
          <w:tab w:val="num" w:pos="284"/>
        </w:tabs>
        <w:snapToGrid w:val="0"/>
        <w:spacing w:beforeLines="0" w:line="240" w:lineRule="auto"/>
        <w:ind w:left="424" w:hangingChars="167" w:hanging="424"/>
        <w:rPr>
          <w:rFonts w:eastAsia="標楷體"/>
          <w:color w:val="000000"/>
          <w:sz w:val="22"/>
          <w:szCs w:val="22"/>
        </w:rPr>
      </w:pPr>
      <w:r w:rsidRPr="0090145A">
        <w:rPr>
          <w:rFonts w:eastAsia="標楷體" w:hAnsi="標楷體"/>
          <w:color w:val="000000"/>
          <w:sz w:val="22"/>
          <w:szCs w:val="22"/>
        </w:rPr>
        <w:lastRenderedPageBreak/>
        <w:t>甲與</w:t>
      </w:r>
      <w:r w:rsidRPr="0090145A">
        <w:rPr>
          <w:rFonts w:eastAsia="標楷體" w:hAnsi="標楷體" w:hint="eastAsia"/>
          <w:color w:val="000000"/>
          <w:sz w:val="22"/>
          <w:szCs w:val="22"/>
        </w:rPr>
        <w:t>己</w:t>
      </w:r>
      <w:r w:rsidRPr="0090145A">
        <w:rPr>
          <w:rFonts w:eastAsia="標楷體" w:hAnsi="標楷體"/>
          <w:color w:val="000000"/>
          <w:sz w:val="22"/>
          <w:szCs w:val="22"/>
        </w:rPr>
        <w:t>之間的先後順序可使用以下哪個判斷原則？</w:t>
      </w:r>
      <w:r w:rsidRPr="0090145A">
        <w:rPr>
          <w:rFonts w:eastAsia="標楷體"/>
          <w:color w:val="000000"/>
          <w:sz w:val="22"/>
          <w:szCs w:val="22"/>
        </w:rPr>
        <w:t xml:space="preserve"> (A)</w:t>
      </w:r>
      <w:r w:rsidRPr="0090145A">
        <w:rPr>
          <w:rFonts w:eastAsia="標楷體" w:hAnsi="標楷體"/>
          <w:color w:val="000000"/>
          <w:sz w:val="22"/>
          <w:szCs w:val="22"/>
        </w:rPr>
        <w:t>水平疊置定律</w:t>
      </w:r>
      <w:r w:rsidRPr="0090145A">
        <w:rPr>
          <w:rFonts w:eastAsia="標楷體"/>
          <w:color w:val="000000"/>
          <w:sz w:val="22"/>
          <w:szCs w:val="22"/>
        </w:rPr>
        <w:t>(B)</w:t>
      </w:r>
      <w:r w:rsidRPr="0090145A">
        <w:rPr>
          <w:rFonts w:eastAsia="標楷體" w:hAnsi="標楷體"/>
          <w:color w:val="000000"/>
          <w:sz w:val="22"/>
          <w:szCs w:val="22"/>
        </w:rPr>
        <w:t>截切定律</w:t>
      </w:r>
      <w:r w:rsidRPr="0090145A">
        <w:rPr>
          <w:rFonts w:eastAsia="標楷體"/>
          <w:color w:val="000000"/>
          <w:sz w:val="22"/>
          <w:szCs w:val="22"/>
        </w:rPr>
        <w:t>(C)</w:t>
      </w:r>
      <w:r w:rsidRPr="0090145A">
        <w:rPr>
          <w:rFonts w:eastAsia="標楷體" w:hAnsi="標楷體"/>
          <w:color w:val="000000"/>
          <w:sz w:val="22"/>
          <w:szCs w:val="22"/>
        </w:rPr>
        <w:t>化石連續定律</w:t>
      </w:r>
      <w:r w:rsidRPr="0090145A">
        <w:rPr>
          <w:rFonts w:eastAsia="標楷體"/>
          <w:color w:val="000000"/>
          <w:sz w:val="22"/>
          <w:szCs w:val="22"/>
        </w:rPr>
        <w:t>(D)</w:t>
      </w:r>
      <w:r w:rsidRPr="0090145A">
        <w:rPr>
          <w:rFonts w:eastAsia="標楷體" w:hAnsi="標楷體"/>
          <w:color w:val="000000"/>
          <w:sz w:val="22"/>
          <w:szCs w:val="22"/>
        </w:rPr>
        <w:t>包裹體定律</w:t>
      </w:r>
    </w:p>
    <w:p w14:paraId="0A795872" w14:textId="77777777" w:rsidR="005B5EB9" w:rsidRDefault="006C1A08" w:rsidP="006C1A08">
      <w:pPr>
        <w:pStyle w:val="TIT1"/>
        <w:numPr>
          <w:ilvl w:val="0"/>
          <w:numId w:val="16"/>
        </w:numPr>
        <w:tabs>
          <w:tab w:val="clear" w:pos="360"/>
          <w:tab w:val="num" w:pos="284"/>
        </w:tabs>
        <w:snapToGrid w:val="0"/>
        <w:spacing w:beforeLines="0" w:line="240" w:lineRule="auto"/>
        <w:ind w:left="424" w:hangingChars="167" w:hanging="424"/>
        <w:rPr>
          <w:rFonts w:eastAsia="標楷體" w:hAnsi="標楷體"/>
          <w:noProof/>
          <w:sz w:val="22"/>
          <w:szCs w:val="22"/>
        </w:rPr>
      </w:pPr>
      <w:r w:rsidRPr="0090145A">
        <w:rPr>
          <w:rFonts w:eastAsia="標楷體" w:hAnsi="標楷體"/>
          <w:color w:val="000000"/>
          <w:sz w:val="22"/>
          <w:szCs w:val="22"/>
        </w:rPr>
        <w:t>丙的斷層，從剖面來判斷應屬於哪一種斷層？</w:t>
      </w:r>
      <w:r w:rsidRPr="0090145A">
        <w:rPr>
          <w:rFonts w:eastAsia="標楷體"/>
          <w:color w:val="000000"/>
          <w:sz w:val="22"/>
          <w:szCs w:val="22"/>
        </w:rPr>
        <w:t>(A)</w:t>
      </w:r>
      <w:r w:rsidRPr="0090145A">
        <w:rPr>
          <w:rFonts w:eastAsia="標楷體" w:hAnsi="標楷體"/>
          <w:color w:val="000000"/>
          <w:sz w:val="22"/>
          <w:szCs w:val="22"/>
        </w:rPr>
        <w:t>正斷層</w:t>
      </w:r>
      <w:r w:rsidRPr="0090145A">
        <w:rPr>
          <w:rFonts w:eastAsia="標楷體"/>
          <w:color w:val="000000"/>
          <w:sz w:val="22"/>
          <w:szCs w:val="22"/>
        </w:rPr>
        <w:t>(B)</w:t>
      </w:r>
      <w:r w:rsidRPr="0090145A">
        <w:rPr>
          <w:rFonts w:eastAsia="標楷體" w:hAnsi="標楷體"/>
          <w:color w:val="000000"/>
          <w:sz w:val="22"/>
          <w:szCs w:val="22"/>
        </w:rPr>
        <w:t>逆斷層</w:t>
      </w:r>
      <w:r w:rsidRPr="0090145A">
        <w:rPr>
          <w:rFonts w:eastAsia="標楷體"/>
          <w:color w:val="000000"/>
          <w:sz w:val="22"/>
          <w:szCs w:val="22"/>
        </w:rPr>
        <w:t>(C)</w:t>
      </w:r>
      <w:r w:rsidRPr="0090145A">
        <w:rPr>
          <w:rFonts w:eastAsia="標楷體" w:hAnsi="標楷體"/>
          <w:color w:val="000000"/>
          <w:sz w:val="22"/>
          <w:szCs w:val="22"/>
        </w:rPr>
        <w:t>平移斷層</w:t>
      </w:r>
      <w:r w:rsidRPr="0090145A">
        <w:rPr>
          <w:rFonts w:eastAsia="標楷體"/>
          <w:color w:val="000000"/>
          <w:sz w:val="22"/>
          <w:szCs w:val="22"/>
        </w:rPr>
        <w:t>(D)</w:t>
      </w:r>
      <w:r w:rsidRPr="0090145A">
        <w:rPr>
          <w:rFonts w:eastAsia="標楷體" w:hAnsi="標楷體"/>
          <w:color w:val="000000"/>
          <w:sz w:val="22"/>
          <w:szCs w:val="22"/>
        </w:rPr>
        <w:t>轉</w:t>
      </w:r>
      <w:r w:rsidRPr="0090145A">
        <w:rPr>
          <w:rFonts w:eastAsia="標楷體" w:hAnsi="標楷體" w:hint="eastAsia"/>
          <w:color w:val="000000"/>
          <w:sz w:val="22"/>
          <w:szCs w:val="22"/>
        </w:rPr>
        <w:t>形</w:t>
      </w:r>
      <w:r w:rsidRPr="0090145A">
        <w:rPr>
          <w:rFonts w:eastAsia="標楷體" w:hAnsi="標楷體"/>
          <w:color w:val="000000"/>
          <w:sz w:val="22"/>
          <w:szCs w:val="22"/>
        </w:rPr>
        <w:t>斷層</w:t>
      </w:r>
    </w:p>
    <w:p w14:paraId="6C42D39F" w14:textId="77777777" w:rsidR="00682246" w:rsidRPr="00E370E7" w:rsidRDefault="00C60187" w:rsidP="0061290A">
      <w:pPr>
        <w:pStyle w:val="TIT1"/>
        <w:snapToGrid w:val="0"/>
        <w:spacing w:beforeLines="0" w:line="240" w:lineRule="auto"/>
        <w:ind w:left="0" w:firstLineChars="0" w:firstLine="0"/>
        <w:rPr>
          <w:rFonts w:eastAsia="標楷體" w:hAnsi="標楷體"/>
          <w:noProof/>
          <w:sz w:val="22"/>
          <w:szCs w:val="22"/>
        </w:rPr>
      </w:pPr>
      <w:r>
        <w:rPr>
          <w:rFonts w:eastAsia="標楷體" w:hAnsi="標楷體"/>
          <w:noProof/>
          <w:sz w:val="22"/>
          <w:szCs w:val="22"/>
        </w:rPr>
        <w:drawing>
          <wp:anchor distT="0" distB="0" distL="114300" distR="114300" simplePos="0" relativeHeight="251746304" behindDoc="0" locked="0" layoutInCell="1" allowOverlap="1" wp14:anchorId="70B54E65" wp14:editId="768D651C">
            <wp:simplePos x="0" y="0"/>
            <wp:positionH relativeFrom="column">
              <wp:posOffset>4578985</wp:posOffset>
            </wp:positionH>
            <wp:positionV relativeFrom="paragraph">
              <wp:posOffset>10795</wp:posOffset>
            </wp:positionV>
            <wp:extent cx="2262505" cy="2914650"/>
            <wp:effectExtent l="19050" t="0" r="4445" b="0"/>
            <wp:wrapSquare wrapText="bothSides"/>
            <wp:docPr id="1"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srcRect/>
                    <a:stretch>
                      <a:fillRect/>
                    </a:stretch>
                  </pic:blipFill>
                  <pic:spPr bwMode="auto">
                    <a:xfrm>
                      <a:off x="0" y="0"/>
                      <a:ext cx="2262505" cy="2914650"/>
                    </a:xfrm>
                    <a:prstGeom prst="rect">
                      <a:avLst/>
                    </a:prstGeom>
                    <a:noFill/>
                    <a:ln w="9525">
                      <a:noFill/>
                      <a:miter lim="800000"/>
                      <a:headEnd/>
                      <a:tailEnd/>
                    </a:ln>
                  </pic:spPr>
                </pic:pic>
              </a:graphicData>
            </a:graphic>
          </wp:anchor>
        </w:drawing>
      </w:r>
    </w:p>
    <w:p w14:paraId="5ABD5C2B" w14:textId="77777777" w:rsidR="007530AE" w:rsidRPr="009E7E28" w:rsidRDefault="00890135" w:rsidP="00AB35F0">
      <w:pPr>
        <w:pStyle w:val="TIT1"/>
        <w:snapToGrid w:val="0"/>
        <w:spacing w:beforeLines="0" w:line="240" w:lineRule="auto"/>
        <w:ind w:firstLineChars="0"/>
        <w:rPr>
          <w:rFonts w:eastAsia="標楷體"/>
          <w:noProof/>
          <w:sz w:val="22"/>
          <w:szCs w:val="22"/>
        </w:rPr>
      </w:pPr>
      <w:r>
        <w:rPr>
          <w:rFonts w:ascii="微軟正黑體" w:eastAsia="微軟正黑體" w:hAnsi="微軟正黑體" w:hint="eastAsia"/>
          <w:color w:val="444444"/>
          <w:spacing w:val="12"/>
          <w:sz w:val="22"/>
          <w:szCs w:val="22"/>
          <w:shd w:val="clear" w:color="auto" w:fill="FFFFFF"/>
        </w:rPr>
        <w:t>*</w:t>
      </w:r>
      <w:r w:rsidR="00AA2131">
        <w:rPr>
          <w:rFonts w:ascii="微軟正黑體" w:eastAsia="微軟正黑體" w:hAnsi="微軟正黑體" w:hint="eastAsia"/>
          <w:color w:val="444444"/>
          <w:spacing w:val="12"/>
          <w:sz w:val="22"/>
          <w:szCs w:val="22"/>
          <w:shd w:val="clear" w:color="auto" w:fill="FFFFFF"/>
        </w:rPr>
        <w:t>金星是天空中除太陽和月亮之外最亮的天體，自古就有</w:t>
      </w:r>
      <w:r w:rsidR="00572931">
        <w:rPr>
          <w:rFonts w:ascii="微軟正黑體" w:eastAsia="微軟正黑體" w:hAnsi="微軟正黑體" w:hint="eastAsia"/>
          <w:color w:val="444444"/>
          <w:spacing w:val="12"/>
          <w:sz w:val="22"/>
          <w:szCs w:val="22"/>
          <w:shd w:val="clear" w:color="auto" w:fill="FFFFFF"/>
        </w:rPr>
        <w:t>許多</w:t>
      </w:r>
      <w:r w:rsidR="00AA2131">
        <w:rPr>
          <w:rFonts w:ascii="微軟正黑體" w:eastAsia="微軟正黑體" w:hAnsi="微軟正黑體" w:hint="eastAsia"/>
          <w:color w:val="444444"/>
          <w:spacing w:val="12"/>
          <w:sz w:val="22"/>
          <w:szCs w:val="22"/>
          <w:shd w:val="clear" w:color="auto" w:fill="FFFFFF"/>
        </w:rPr>
        <w:t>稱呼</w:t>
      </w:r>
      <w:r w:rsidRPr="00890135">
        <w:rPr>
          <w:rFonts w:ascii="微軟正黑體" w:eastAsia="微軟正黑體" w:hAnsi="微軟正黑體" w:hint="eastAsia"/>
          <w:b/>
          <w:color w:val="444444"/>
          <w:spacing w:val="12"/>
          <w:sz w:val="22"/>
          <w:szCs w:val="22"/>
          <w:u w:val="single"/>
          <w:shd w:val="clear" w:color="auto" w:fill="FFFFFF"/>
        </w:rPr>
        <w:t>(28)</w:t>
      </w:r>
      <w:r w:rsidR="00AA2131">
        <w:rPr>
          <w:rFonts w:ascii="微軟正黑體" w:eastAsia="微軟正黑體" w:hAnsi="微軟正黑體" w:hint="eastAsia"/>
          <w:color w:val="444444"/>
          <w:spacing w:val="12"/>
          <w:sz w:val="22"/>
          <w:szCs w:val="22"/>
          <w:shd w:val="clear" w:color="auto" w:fill="FFFFFF"/>
        </w:rPr>
        <w:t>。它將在3</w:t>
      </w:r>
      <w:r w:rsidR="00075A4B">
        <w:rPr>
          <w:rFonts w:ascii="微軟正黑體" w:eastAsia="微軟正黑體" w:hAnsi="微軟正黑體" w:hint="eastAsia"/>
          <w:color w:val="444444"/>
          <w:spacing w:val="12"/>
          <w:sz w:val="22"/>
          <w:szCs w:val="22"/>
          <w:shd w:val="clear" w:color="auto" w:fill="FFFFFF"/>
        </w:rPr>
        <w:t>/</w:t>
      </w:r>
      <w:r w:rsidR="00AA2131">
        <w:rPr>
          <w:rFonts w:ascii="微軟正黑體" w:eastAsia="微軟正黑體" w:hAnsi="微軟正黑體" w:hint="eastAsia"/>
          <w:color w:val="444444"/>
          <w:spacing w:val="12"/>
          <w:sz w:val="22"/>
          <w:szCs w:val="22"/>
          <w:shd w:val="clear" w:color="auto" w:fill="FFFFFF"/>
        </w:rPr>
        <w:t>25達東大距位置</w:t>
      </w:r>
      <w:r w:rsidR="00F56F6E">
        <w:rPr>
          <w:rFonts w:ascii="微軟正黑體" w:eastAsia="微軟正黑體" w:hAnsi="微軟正黑體" w:hint="eastAsia"/>
          <w:color w:val="444444"/>
          <w:spacing w:val="12"/>
          <w:sz w:val="22"/>
          <w:szCs w:val="22"/>
          <w:shd w:val="clear" w:color="auto" w:fill="FFFFFF"/>
        </w:rPr>
        <w:t>(「大距」是指太陽-金星-地球三者成直角的時刻，當金星在太陽以東時稱為東大距)</w:t>
      </w:r>
      <w:r w:rsidRPr="00890135">
        <w:rPr>
          <w:rFonts w:ascii="微軟正黑體" w:eastAsia="微軟正黑體" w:hAnsi="微軟正黑體" w:hint="eastAsia"/>
          <w:b/>
          <w:color w:val="444444"/>
          <w:spacing w:val="12"/>
          <w:sz w:val="22"/>
          <w:szCs w:val="22"/>
          <w:u w:val="single"/>
          <w:shd w:val="clear" w:color="auto" w:fill="FFFFFF"/>
        </w:rPr>
        <w:t>(29)</w:t>
      </w:r>
      <w:r w:rsidR="00AA2131">
        <w:rPr>
          <w:rFonts w:ascii="微軟正黑體" w:eastAsia="微軟正黑體" w:hAnsi="微軟正黑體" w:hint="eastAsia"/>
          <w:color w:val="444444"/>
          <w:spacing w:val="12"/>
          <w:sz w:val="22"/>
          <w:szCs w:val="22"/>
          <w:shd w:val="clear" w:color="auto" w:fill="FFFFFF"/>
        </w:rPr>
        <w:t>，此後直到6</w:t>
      </w:r>
      <w:r w:rsidR="00075A4B">
        <w:rPr>
          <w:rFonts w:ascii="微軟正黑體" w:eastAsia="微軟正黑體" w:hAnsi="微軟正黑體" w:hint="eastAsia"/>
          <w:color w:val="444444"/>
          <w:spacing w:val="12"/>
          <w:sz w:val="22"/>
          <w:szCs w:val="22"/>
          <w:shd w:val="clear" w:color="auto" w:fill="FFFFFF"/>
        </w:rPr>
        <w:t>/</w:t>
      </w:r>
      <w:r w:rsidR="00AA2131">
        <w:rPr>
          <w:rFonts w:ascii="微軟正黑體" w:eastAsia="微軟正黑體" w:hAnsi="微軟正黑體" w:hint="eastAsia"/>
          <w:color w:val="444444"/>
          <w:spacing w:val="12"/>
          <w:sz w:val="22"/>
          <w:szCs w:val="22"/>
          <w:shd w:val="clear" w:color="auto" w:fill="FFFFFF"/>
        </w:rPr>
        <w:t>4內合前，不僅非常明亮而且容易觀察，此時它的形狀和大小也將有明顯變化，是觀察這顆超級明星最棒的時機。由於金星繞太陽的軌道在地球軌道以內，從地球觀察通常都在太陽左右；</w:t>
      </w:r>
      <w:r w:rsidR="00F56F6E">
        <w:rPr>
          <w:rFonts w:ascii="微軟正黑體" w:eastAsia="微軟正黑體" w:hAnsi="微軟正黑體" w:hint="eastAsia"/>
          <w:color w:val="444444"/>
          <w:spacing w:val="12"/>
          <w:sz w:val="22"/>
          <w:szCs w:val="22"/>
          <w:shd w:val="clear" w:color="auto" w:fill="FFFFFF"/>
        </w:rPr>
        <w:t>3</w:t>
      </w:r>
      <w:r w:rsidR="00075A4B">
        <w:rPr>
          <w:rFonts w:ascii="微軟正黑體" w:eastAsia="微軟正黑體" w:hAnsi="微軟正黑體" w:hint="eastAsia"/>
          <w:color w:val="444444"/>
          <w:spacing w:val="12"/>
          <w:sz w:val="22"/>
          <w:szCs w:val="22"/>
          <w:shd w:val="clear" w:color="auto" w:fill="FFFFFF"/>
        </w:rPr>
        <w:t>/</w:t>
      </w:r>
      <w:r w:rsidR="00F56F6E">
        <w:rPr>
          <w:rFonts w:ascii="微軟正黑體" w:eastAsia="微軟正黑體" w:hAnsi="微軟正黑體" w:hint="eastAsia"/>
          <w:color w:val="444444"/>
          <w:spacing w:val="12"/>
          <w:sz w:val="22"/>
          <w:szCs w:val="22"/>
          <w:shd w:val="clear" w:color="auto" w:fill="FFFFFF"/>
        </w:rPr>
        <w:t>25這天</w:t>
      </w:r>
      <w:r w:rsidR="00AA2131">
        <w:rPr>
          <w:rFonts w:ascii="微軟正黑體" w:eastAsia="微軟正黑體" w:hAnsi="微軟正黑體" w:hint="eastAsia"/>
          <w:color w:val="444444"/>
          <w:spacing w:val="12"/>
          <w:sz w:val="22"/>
          <w:szCs w:val="22"/>
          <w:shd w:val="clear" w:color="auto" w:fill="FFFFFF"/>
        </w:rPr>
        <w:t>金星亮度-4.5等，</w:t>
      </w:r>
      <w:r w:rsidRPr="00890135">
        <w:rPr>
          <w:rFonts w:ascii="微軟正黑體" w:eastAsia="微軟正黑體" w:hAnsi="微軟正黑體" w:hint="eastAsia"/>
          <w:b/>
          <w:color w:val="444444"/>
          <w:spacing w:val="12"/>
          <w:sz w:val="22"/>
          <w:szCs w:val="22"/>
          <w:u w:val="single"/>
          <w:shd w:val="clear" w:color="auto" w:fill="FFFFFF"/>
        </w:rPr>
        <w:t>(30)</w:t>
      </w:r>
      <w:r w:rsidR="00AA2131">
        <w:rPr>
          <w:rFonts w:ascii="微軟正黑體" w:eastAsia="微軟正黑體" w:hAnsi="微軟正黑體" w:hint="eastAsia"/>
          <w:color w:val="444444"/>
          <w:spacing w:val="12"/>
          <w:sz w:val="22"/>
          <w:szCs w:val="22"/>
          <w:shd w:val="clear" w:color="auto" w:fill="FFFFFF"/>
        </w:rPr>
        <w:t>朝西方仰角約40度的天空觀看，就可輕易看到金星明亮的光點。如果透過望遠鏡觀察，會發現金星呈現</w:t>
      </w:r>
      <w:r w:rsidR="00927BE7" w:rsidRPr="00890135">
        <w:rPr>
          <w:rFonts w:ascii="微軟正黑體" w:eastAsia="微軟正黑體" w:hAnsi="微軟正黑體" w:hint="eastAsia"/>
          <w:b/>
          <w:color w:val="444444"/>
          <w:spacing w:val="12"/>
          <w:sz w:val="22"/>
          <w:szCs w:val="22"/>
          <w:u w:val="single"/>
          <w:shd w:val="clear" w:color="auto" w:fill="FFFFFF"/>
        </w:rPr>
        <w:t xml:space="preserve"> </w:t>
      </w:r>
      <w:r w:rsidRPr="00890135">
        <w:rPr>
          <w:rFonts w:ascii="微軟正黑體" w:eastAsia="微軟正黑體" w:hAnsi="微軟正黑體" w:hint="eastAsia"/>
          <w:b/>
          <w:color w:val="444444"/>
          <w:spacing w:val="12"/>
          <w:sz w:val="22"/>
          <w:szCs w:val="22"/>
          <w:u w:val="single"/>
          <w:shd w:val="clear" w:color="auto" w:fill="FFFFFF"/>
        </w:rPr>
        <w:t>(31)</w:t>
      </w:r>
      <w:r w:rsidR="00AA2131">
        <w:rPr>
          <w:rFonts w:ascii="微軟正黑體" w:eastAsia="微軟正黑體" w:hAnsi="微軟正黑體" w:hint="eastAsia"/>
          <w:color w:val="444444"/>
          <w:spacing w:val="12"/>
          <w:sz w:val="22"/>
          <w:szCs w:val="22"/>
          <w:shd w:val="clear" w:color="auto" w:fill="FFFFFF"/>
        </w:rPr>
        <w:t>。其中在4月底更將達到最大亮度-4.7等，若天空晴朗乾淨，連在白晝也可用肉眼見到金星呢！</w:t>
      </w:r>
    </w:p>
    <w:p w14:paraId="2D85BC8F" w14:textId="77777777" w:rsidR="00572931" w:rsidRPr="00890135" w:rsidRDefault="00572931" w:rsidP="00985BAF">
      <w:pPr>
        <w:pStyle w:val="TIT1"/>
        <w:numPr>
          <w:ilvl w:val="0"/>
          <w:numId w:val="16"/>
        </w:numPr>
        <w:tabs>
          <w:tab w:val="clear" w:pos="360"/>
          <w:tab w:val="num" w:pos="284"/>
        </w:tabs>
        <w:snapToGrid w:val="0"/>
        <w:spacing w:beforeLines="0" w:line="240" w:lineRule="auto"/>
        <w:ind w:left="424" w:hangingChars="167" w:hanging="424"/>
        <w:rPr>
          <w:rFonts w:eastAsia="標楷體"/>
          <w:noProof/>
          <w:sz w:val="22"/>
          <w:szCs w:val="22"/>
        </w:rPr>
      </w:pPr>
      <w:r>
        <w:rPr>
          <w:rFonts w:eastAsia="標楷體" w:hint="eastAsia"/>
          <w:noProof/>
          <w:sz w:val="22"/>
          <w:szCs w:val="22"/>
        </w:rPr>
        <w:t>以下何者</w:t>
      </w:r>
      <w:r w:rsidRPr="00572931">
        <w:rPr>
          <w:rFonts w:eastAsia="標楷體" w:hint="eastAsia"/>
          <w:b/>
          <w:noProof/>
          <w:sz w:val="22"/>
          <w:szCs w:val="22"/>
          <w:u w:val="single"/>
        </w:rPr>
        <w:t>不是</w:t>
      </w:r>
      <w:r>
        <w:rPr>
          <w:rFonts w:eastAsia="標楷體" w:hint="eastAsia"/>
          <w:noProof/>
          <w:sz w:val="22"/>
          <w:szCs w:val="22"/>
        </w:rPr>
        <w:t>中國古代對金星的稱呼？</w:t>
      </w:r>
      <w:r>
        <w:rPr>
          <w:rFonts w:eastAsia="標楷體" w:hAnsi="標楷體"/>
          <w:sz w:val="22"/>
          <w:szCs w:val="22"/>
        </w:rPr>
        <w:t>(A)</w:t>
      </w:r>
      <w:r>
        <w:rPr>
          <w:rFonts w:eastAsia="標楷體" w:hAnsi="標楷體" w:hint="eastAsia"/>
          <w:sz w:val="22"/>
          <w:szCs w:val="22"/>
        </w:rPr>
        <w:t>太白金星</w:t>
      </w:r>
      <w:r>
        <w:rPr>
          <w:rFonts w:eastAsia="標楷體" w:hAnsi="標楷體"/>
          <w:sz w:val="22"/>
          <w:szCs w:val="22"/>
        </w:rPr>
        <w:t>(B)</w:t>
      </w:r>
      <w:r>
        <w:rPr>
          <w:rFonts w:eastAsia="標楷體" w:hAnsi="標楷體" w:hint="eastAsia"/>
          <w:sz w:val="22"/>
          <w:szCs w:val="22"/>
        </w:rPr>
        <w:t>長庚</w:t>
      </w:r>
      <w:r>
        <w:rPr>
          <w:rFonts w:eastAsia="標楷體" w:hAnsi="標楷體"/>
          <w:sz w:val="22"/>
          <w:szCs w:val="22"/>
        </w:rPr>
        <w:t>(C)</w:t>
      </w:r>
      <w:r>
        <w:rPr>
          <w:rFonts w:eastAsia="標楷體" w:hAnsi="標楷體" w:hint="eastAsia"/>
          <w:sz w:val="22"/>
          <w:szCs w:val="22"/>
        </w:rPr>
        <w:t>啟明</w:t>
      </w:r>
      <w:r>
        <w:rPr>
          <w:rFonts w:eastAsia="標楷體" w:hAnsi="標楷體"/>
          <w:sz w:val="22"/>
          <w:szCs w:val="22"/>
        </w:rPr>
        <w:t>(D)</w:t>
      </w:r>
      <w:r>
        <w:rPr>
          <w:rFonts w:eastAsia="標楷體" w:hAnsi="標楷體" w:hint="eastAsia"/>
          <w:sz w:val="22"/>
          <w:szCs w:val="22"/>
        </w:rPr>
        <w:t>熒惑</w:t>
      </w:r>
    </w:p>
    <w:p w14:paraId="7E9F72BE" w14:textId="77777777" w:rsidR="00F56F6E" w:rsidRPr="00890135" w:rsidRDefault="00890135" w:rsidP="00890135">
      <w:pPr>
        <w:pStyle w:val="TIT1"/>
        <w:numPr>
          <w:ilvl w:val="0"/>
          <w:numId w:val="16"/>
        </w:numPr>
        <w:tabs>
          <w:tab w:val="clear" w:pos="360"/>
          <w:tab w:val="num" w:pos="284"/>
        </w:tabs>
        <w:snapToGrid w:val="0"/>
        <w:spacing w:beforeLines="0" w:line="240" w:lineRule="auto"/>
        <w:ind w:left="424" w:hangingChars="167" w:hanging="424"/>
        <w:rPr>
          <w:rFonts w:eastAsia="標楷體"/>
          <w:noProof/>
          <w:sz w:val="22"/>
          <w:szCs w:val="22"/>
        </w:rPr>
      </w:pPr>
      <w:r w:rsidRPr="00890135">
        <w:rPr>
          <w:rFonts w:eastAsia="標楷體"/>
          <w:noProof/>
          <w:sz w:val="22"/>
          <w:szCs w:val="22"/>
        </w:rPr>
        <w:t>文中提到的</w:t>
      </w:r>
      <w:r w:rsidRPr="00890135">
        <w:rPr>
          <w:rFonts w:eastAsia="標楷體" w:hAnsi="標楷體"/>
          <w:noProof/>
          <w:sz w:val="22"/>
          <w:szCs w:val="22"/>
        </w:rPr>
        <w:t>「東大距」，是指金星位於圖中</w:t>
      </w:r>
      <w:r w:rsidRPr="00890135">
        <w:rPr>
          <w:rFonts w:eastAsia="標楷體"/>
          <w:noProof/>
          <w:sz w:val="22"/>
          <w:szCs w:val="22"/>
        </w:rPr>
        <w:t>ABCDE</w:t>
      </w:r>
      <w:r>
        <w:rPr>
          <w:rFonts w:ascii="標楷體" w:eastAsia="標楷體" w:hAnsi="標楷體" w:hint="eastAsia"/>
          <w:noProof/>
          <w:sz w:val="22"/>
          <w:szCs w:val="22"/>
        </w:rPr>
        <w:t>哪一個位置？</w:t>
      </w:r>
    </w:p>
    <w:p w14:paraId="4601D716" w14:textId="77777777" w:rsidR="00890135" w:rsidRDefault="00890135" w:rsidP="00890135">
      <w:pPr>
        <w:pStyle w:val="TIT1"/>
        <w:numPr>
          <w:ilvl w:val="0"/>
          <w:numId w:val="16"/>
        </w:numPr>
        <w:tabs>
          <w:tab w:val="clear" w:pos="360"/>
          <w:tab w:val="num" w:pos="284"/>
        </w:tabs>
        <w:snapToGrid w:val="0"/>
        <w:spacing w:beforeLines="0" w:line="240" w:lineRule="auto"/>
        <w:ind w:left="424" w:hangingChars="167" w:hanging="424"/>
        <w:rPr>
          <w:rFonts w:eastAsia="標楷體"/>
          <w:noProof/>
          <w:sz w:val="22"/>
          <w:szCs w:val="22"/>
        </w:rPr>
      </w:pPr>
      <w:r>
        <w:rPr>
          <w:rFonts w:eastAsia="標楷體" w:hint="eastAsia"/>
          <w:noProof/>
          <w:sz w:val="22"/>
          <w:szCs w:val="22"/>
        </w:rPr>
        <w:t>3</w:t>
      </w:r>
      <w:r w:rsidR="00075A4B">
        <w:rPr>
          <w:rFonts w:eastAsia="標楷體" w:hint="eastAsia"/>
          <w:noProof/>
          <w:sz w:val="22"/>
          <w:szCs w:val="22"/>
        </w:rPr>
        <w:t>/</w:t>
      </w:r>
      <w:r>
        <w:rPr>
          <w:rFonts w:eastAsia="標楷體" w:hint="eastAsia"/>
          <w:noProof/>
          <w:sz w:val="22"/>
          <w:szCs w:val="22"/>
        </w:rPr>
        <w:t>25</w:t>
      </w:r>
      <w:r>
        <w:rPr>
          <w:rFonts w:eastAsia="標楷體" w:hint="eastAsia"/>
          <w:noProof/>
          <w:sz w:val="22"/>
          <w:szCs w:val="22"/>
        </w:rPr>
        <w:t>這天哪個時段觀察金星較適合？</w:t>
      </w:r>
      <w:r>
        <w:rPr>
          <w:rFonts w:eastAsia="標楷體" w:hint="eastAsia"/>
          <w:noProof/>
          <w:sz w:val="22"/>
          <w:szCs w:val="22"/>
        </w:rPr>
        <w:t>(A)</w:t>
      </w:r>
      <w:r>
        <w:rPr>
          <w:rFonts w:eastAsia="標楷體" w:hint="eastAsia"/>
          <w:noProof/>
          <w:sz w:val="22"/>
          <w:szCs w:val="22"/>
        </w:rPr>
        <w:t>清晨</w:t>
      </w:r>
      <w:r>
        <w:rPr>
          <w:rFonts w:eastAsia="標楷體" w:hint="eastAsia"/>
          <w:noProof/>
          <w:sz w:val="22"/>
          <w:szCs w:val="22"/>
        </w:rPr>
        <w:t>6</w:t>
      </w:r>
      <w:r>
        <w:rPr>
          <w:rFonts w:eastAsia="標楷體" w:hint="eastAsia"/>
          <w:noProof/>
          <w:sz w:val="22"/>
          <w:szCs w:val="22"/>
        </w:rPr>
        <w:t>點</w:t>
      </w:r>
      <w:r>
        <w:rPr>
          <w:rFonts w:eastAsia="標楷體" w:hint="eastAsia"/>
          <w:noProof/>
          <w:sz w:val="22"/>
          <w:szCs w:val="22"/>
        </w:rPr>
        <w:t>(B)</w:t>
      </w:r>
      <w:r>
        <w:rPr>
          <w:rFonts w:eastAsia="標楷體" w:hint="eastAsia"/>
          <w:noProof/>
          <w:sz w:val="22"/>
          <w:szCs w:val="22"/>
        </w:rPr>
        <w:t>中午</w:t>
      </w:r>
      <w:r>
        <w:rPr>
          <w:rFonts w:eastAsia="標楷體" w:hint="eastAsia"/>
          <w:noProof/>
          <w:sz w:val="22"/>
          <w:szCs w:val="22"/>
        </w:rPr>
        <w:t>12</w:t>
      </w:r>
      <w:r>
        <w:rPr>
          <w:rFonts w:eastAsia="標楷體" w:hint="eastAsia"/>
          <w:noProof/>
          <w:sz w:val="22"/>
          <w:szCs w:val="22"/>
        </w:rPr>
        <w:t>點</w:t>
      </w:r>
      <w:r>
        <w:rPr>
          <w:rFonts w:eastAsia="標楷體" w:hint="eastAsia"/>
          <w:noProof/>
          <w:sz w:val="22"/>
          <w:szCs w:val="22"/>
        </w:rPr>
        <w:t>(C)</w:t>
      </w:r>
      <w:r>
        <w:rPr>
          <w:rFonts w:eastAsia="標楷體" w:hint="eastAsia"/>
          <w:noProof/>
          <w:sz w:val="22"/>
          <w:szCs w:val="22"/>
        </w:rPr>
        <w:t>傍晚</w:t>
      </w:r>
      <w:r>
        <w:rPr>
          <w:rFonts w:eastAsia="標楷體" w:hint="eastAsia"/>
          <w:noProof/>
          <w:sz w:val="22"/>
          <w:szCs w:val="22"/>
        </w:rPr>
        <w:t>6</w:t>
      </w:r>
      <w:r>
        <w:rPr>
          <w:rFonts w:eastAsia="標楷體" w:hint="eastAsia"/>
          <w:noProof/>
          <w:sz w:val="22"/>
          <w:szCs w:val="22"/>
        </w:rPr>
        <w:t>點</w:t>
      </w:r>
      <w:r>
        <w:rPr>
          <w:rFonts w:eastAsia="標楷體" w:hint="eastAsia"/>
          <w:noProof/>
          <w:sz w:val="22"/>
          <w:szCs w:val="22"/>
        </w:rPr>
        <w:t>(D)</w:t>
      </w:r>
      <w:r>
        <w:rPr>
          <w:rFonts w:eastAsia="標楷體" w:hint="eastAsia"/>
          <w:noProof/>
          <w:sz w:val="22"/>
          <w:szCs w:val="22"/>
        </w:rPr>
        <w:t>晚上</w:t>
      </w:r>
      <w:r>
        <w:rPr>
          <w:rFonts w:eastAsia="標楷體" w:hint="eastAsia"/>
          <w:noProof/>
          <w:sz w:val="22"/>
          <w:szCs w:val="22"/>
        </w:rPr>
        <w:t>23</w:t>
      </w:r>
      <w:r>
        <w:rPr>
          <w:rFonts w:eastAsia="標楷體" w:hint="eastAsia"/>
          <w:noProof/>
          <w:sz w:val="22"/>
          <w:szCs w:val="22"/>
        </w:rPr>
        <w:t>點</w:t>
      </w:r>
      <w:r>
        <w:rPr>
          <w:rFonts w:eastAsia="標楷體" w:hint="eastAsia"/>
          <w:noProof/>
          <w:sz w:val="22"/>
          <w:szCs w:val="22"/>
        </w:rPr>
        <w:t>(E)</w:t>
      </w:r>
      <w:r>
        <w:rPr>
          <w:rFonts w:eastAsia="標楷體" w:hint="eastAsia"/>
          <w:noProof/>
          <w:sz w:val="22"/>
          <w:szCs w:val="22"/>
        </w:rPr>
        <w:t>凌晨</w:t>
      </w:r>
      <w:r>
        <w:rPr>
          <w:rFonts w:eastAsia="標楷體" w:hint="eastAsia"/>
          <w:noProof/>
          <w:sz w:val="22"/>
          <w:szCs w:val="22"/>
        </w:rPr>
        <w:t>3</w:t>
      </w:r>
      <w:r>
        <w:rPr>
          <w:rFonts w:eastAsia="標楷體" w:hint="eastAsia"/>
          <w:noProof/>
          <w:sz w:val="22"/>
          <w:szCs w:val="22"/>
        </w:rPr>
        <w:t>點</w:t>
      </w:r>
    </w:p>
    <w:p w14:paraId="4FA54EC4" w14:textId="77777777" w:rsidR="00890135" w:rsidRDefault="00896785" w:rsidP="00896785">
      <w:pPr>
        <w:pStyle w:val="TIT1"/>
        <w:numPr>
          <w:ilvl w:val="0"/>
          <w:numId w:val="16"/>
        </w:numPr>
        <w:tabs>
          <w:tab w:val="clear" w:pos="360"/>
          <w:tab w:val="num" w:pos="284"/>
        </w:tabs>
        <w:snapToGrid w:val="0"/>
        <w:spacing w:beforeLines="0" w:line="240" w:lineRule="auto"/>
        <w:ind w:left="358" w:hangingChars="167" w:hanging="358"/>
        <w:rPr>
          <w:rFonts w:eastAsia="標楷體"/>
          <w:noProof/>
          <w:sz w:val="22"/>
          <w:szCs w:val="22"/>
        </w:rPr>
      </w:pPr>
      <w:r>
        <w:rPr>
          <w:rFonts w:eastAsia="標楷體" w:hint="eastAsia"/>
          <w:noProof/>
          <w:sz w:val="22"/>
          <w:szCs w:val="22"/>
        </w:rPr>
        <w:drawing>
          <wp:anchor distT="0" distB="0" distL="114300" distR="114300" simplePos="0" relativeHeight="251747328" behindDoc="0" locked="0" layoutInCell="1" allowOverlap="1" wp14:anchorId="296CDD15" wp14:editId="506A367C">
            <wp:simplePos x="0" y="0"/>
            <wp:positionH relativeFrom="column">
              <wp:posOffset>5669280</wp:posOffset>
            </wp:positionH>
            <wp:positionV relativeFrom="paragraph">
              <wp:posOffset>236220</wp:posOffset>
            </wp:positionV>
            <wp:extent cx="1162050" cy="1114425"/>
            <wp:effectExtent l="19050" t="0" r="0" b="0"/>
            <wp:wrapSquare wrapText="bothSides"/>
            <wp:docPr id="5"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1162050" cy="1114425"/>
                    </a:xfrm>
                    <a:prstGeom prst="rect">
                      <a:avLst/>
                    </a:prstGeom>
                    <a:noFill/>
                    <a:ln w="9525">
                      <a:noFill/>
                      <a:miter lim="800000"/>
                      <a:headEnd/>
                      <a:tailEnd/>
                    </a:ln>
                  </pic:spPr>
                </pic:pic>
              </a:graphicData>
            </a:graphic>
          </wp:anchor>
        </w:drawing>
      </w:r>
      <w:r w:rsidR="00890135">
        <w:rPr>
          <w:rFonts w:eastAsia="標楷體" w:hint="eastAsia"/>
          <w:noProof/>
          <w:sz w:val="22"/>
          <w:szCs w:val="22"/>
        </w:rPr>
        <w:t>3</w:t>
      </w:r>
      <w:r w:rsidR="00075A4B">
        <w:rPr>
          <w:rFonts w:eastAsia="標楷體" w:hint="eastAsia"/>
          <w:noProof/>
          <w:sz w:val="22"/>
          <w:szCs w:val="22"/>
        </w:rPr>
        <w:t>/</w:t>
      </w:r>
      <w:r w:rsidR="00890135">
        <w:rPr>
          <w:rFonts w:eastAsia="標楷體" w:hint="eastAsia"/>
          <w:noProof/>
          <w:sz w:val="22"/>
          <w:szCs w:val="22"/>
        </w:rPr>
        <w:t>25</w:t>
      </w:r>
      <w:r w:rsidR="00890135">
        <w:rPr>
          <w:rFonts w:eastAsia="標楷體" w:hint="eastAsia"/>
          <w:noProof/>
          <w:sz w:val="22"/>
          <w:szCs w:val="22"/>
        </w:rPr>
        <w:t>這天透過望遠鏡觀察的金星為圖中哪一個？</w:t>
      </w:r>
      <w:r w:rsidR="00890135">
        <w:rPr>
          <w:rFonts w:eastAsia="標楷體" w:hint="eastAsia"/>
          <w:noProof/>
          <w:sz w:val="22"/>
          <w:szCs w:val="22"/>
        </w:rPr>
        <w:t xml:space="preserve">(A)1 (B) 3 (C) 5 (D) 6 (E)8 </w:t>
      </w:r>
      <w:r w:rsidR="00927BE7">
        <w:rPr>
          <w:rFonts w:eastAsia="標楷體"/>
          <w:noProof/>
          <w:sz w:val="22"/>
          <w:szCs w:val="22"/>
        </w:rPr>
        <w:br/>
      </w:r>
    </w:p>
    <w:p w14:paraId="13CBA500" w14:textId="77777777" w:rsidR="00985BAF" w:rsidRPr="00572931" w:rsidRDefault="00F26AEB" w:rsidP="00985BAF">
      <w:pPr>
        <w:pStyle w:val="TIT1"/>
        <w:snapToGrid w:val="0"/>
        <w:spacing w:beforeLines="0" w:line="240" w:lineRule="auto"/>
        <w:ind w:left="0" w:firstLineChars="0" w:firstLine="0"/>
        <w:rPr>
          <w:rFonts w:eastAsia="標楷體"/>
          <w:noProof/>
          <w:sz w:val="22"/>
          <w:szCs w:val="22"/>
        </w:rPr>
      </w:pPr>
      <w:r w:rsidRPr="007111A9">
        <w:rPr>
          <w:rFonts w:ascii="微軟正黑體" w:eastAsia="微軟正黑體" w:hAnsi="微軟正黑體" w:hint="eastAsia"/>
          <w:color w:val="444444"/>
          <w:spacing w:val="12"/>
          <w:sz w:val="22"/>
          <w:szCs w:val="22"/>
          <w:shd w:val="clear" w:color="auto" w:fill="FFFFFF"/>
        </w:rPr>
        <w:t>*</w:t>
      </w:r>
      <w:r w:rsidR="00985BAF" w:rsidRPr="007111A9">
        <w:rPr>
          <w:rFonts w:ascii="微軟正黑體" w:eastAsia="微軟正黑體" w:hAnsi="微軟正黑體" w:hint="eastAsia"/>
          <w:color w:val="444444"/>
          <w:spacing w:val="12"/>
          <w:sz w:val="22"/>
          <w:szCs w:val="22"/>
          <w:shd w:val="clear" w:color="auto" w:fill="FFFFFF"/>
        </w:rPr>
        <w:t>2020/06/21錯過再等200年的日環食！</w:t>
      </w:r>
      <w:r w:rsidRPr="007111A9">
        <w:rPr>
          <w:rFonts w:ascii="微軟正黑體" w:eastAsia="微軟正黑體" w:hAnsi="微軟正黑體" w:hint="eastAsia"/>
          <w:color w:val="444444"/>
          <w:spacing w:val="12"/>
          <w:sz w:val="22"/>
          <w:szCs w:val="22"/>
          <w:shd w:val="clear" w:color="auto" w:fill="FFFFFF"/>
        </w:rPr>
        <w:t>本次日環食從非洲內陸至西太平洋，整個亞洲幾乎都在可見食的範圍，臺灣也位於環食帶上。(</w:t>
      </w:r>
      <w:r w:rsidR="00985BAF" w:rsidRPr="007111A9">
        <w:rPr>
          <w:rFonts w:ascii="微軟正黑體" w:eastAsia="微軟正黑體" w:hAnsi="微軟正黑體" w:hint="eastAsia"/>
          <w:color w:val="444444"/>
          <w:spacing w:val="12"/>
          <w:sz w:val="22"/>
          <w:szCs w:val="22"/>
          <w:shd w:val="clear" w:color="auto" w:fill="FFFFFF"/>
        </w:rPr>
        <w:t>特別提醒：日食或一般太陽的觀測，須非常注意安全。絕對不可以在沒有任何保護裝置下以肉眼直視太陽</w:t>
      </w:r>
      <w:r w:rsidRPr="007111A9">
        <w:rPr>
          <w:rFonts w:ascii="微軟正黑體" w:eastAsia="微軟正黑體" w:hAnsi="微軟正黑體" w:hint="eastAsia"/>
          <w:color w:val="444444"/>
          <w:spacing w:val="12"/>
          <w:sz w:val="22"/>
          <w:szCs w:val="22"/>
          <w:shd w:val="clear" w:color="auto" w:fill="FFFFFF"/>
        </w:rPr>
        <w:t>，</w:t>
      </w:r>
      <w:r w:rsidR="00985BAF" w:rsidRPr="007111A9">
        <w:rPr>
          <w:rFonts w:ascii="微軟正黑體" w:eastAsia="微軟正黑體" w:hAnsi="微軟正黑體" w:hint="eastAsia"/>
          <w:color w:val="444444"/>
          <w:spacing w:val="12"/>
          <w:sz w:val="22"/>
          <w:szCs w:val="22"/>
          <w:shd w:val="clear" w:color="auto" w:fill="FFFFFF"/>
        </w:rPr>
        <w:t>一定要使用適當減光設備，如日食專用墨鏡，或以投影方式觀察確保安全。</w:t>
      </w:r>
      <w:r w:rsidR="00B60A88">
        <w:rPr>
          <w:rFonts w:ascii="微軟正黑體" w:eastAsia="微軟正黑體" w:hAnsi="微軟正黑體" w:hint="eastAsia"/>
          <w:color w:val="444444"/>
          <w:spacing w:val="12"/>
          <w:sz w:val="22"/>
          <w:szCs w:val="22"/>
          <w:shd w:val="clear" w:color="auto" w:fill="FFFFFF"/>
        </w:rPr>
        <w:t>)</w:t>
      </w:r>
    </w:p>
    <w:p w14:paraId="0685A4C7" w14:textId="77777777" w:rsidR="00E4674F" w:rsidRPr="000A72BE" w:rsidRDefault="000A72BE" w:rsidP="002A43F8">
      <w:pPr>
        <w:pStyle w:val="TIT1"/>
        <w:numPr>
          <w:ilvl w:val="0"/>
          <w:numId w:val="16"/>
        </w:numPr>
        <w:tabs>
          <w:tab w:val="clear" w:pos="360"/>
          <w:tab w:val="num" w:pos="284"/>
        </w:tabs>
        <w:snapToGrid w:val="0"/>
        <w:spacing w:beforeLines="0" w:line="240" w:lineRule="auto"/>
        <w:ind w:left="424" w:hangingChars="167" w:hanging="424"/>
        <w:rPr>
          <w:rFonts w:eastAsia="標楷體"/>
          <w:noProof/>
          <w:sz w:val="22"/>
          <w:szCs w:val="22"/>
        </w:rPr>
      </w:pPr>
      <w:r>
        <w:rPr>
          <w:rFonts w:eastAsia="標楷體" w:hint="eastAsia"/>
          <w:noProof/>
          <w:sz w:val="22"/>
          <w:szCs w:val="22"/>
        </w:rPr>
        <w:t>右圖為</w:t>
      </w:r>
      <w:r w:rsidR="00F26AEB">
        <w:rPr>
          <w:rFonts w:eastAsia="標楷體" w:hint="eastAsia"/>
          <w:noProof/>
          <w:sz w:val="22"/>
          <w:szCs w:val="22"/>
        </w:rPr>
        <w:t>嘉義地區</w:t>
      </w:r>
      <w:r>
        <w:rPr>
          <w:rFonts w:eastAsia="標楷體" w:hint="eastAsia"/>
          <w:noProof/>
          <w:sz w:val="22"/>
          <w:szCs w:val="22"/>
        </w:rPr>
        <w:t>星體運動軌跡，請問</w:t>
      </w:r>
      <w:r w:rsidR="00F26AEB">
        <w:rPr>
          <w:rFonts w:eastAsia="標楷體" w:hint="eastAsia"/>
          <w:noProof/>
          <w:sz w:val="22"/>
          <w:szCs w:val="22"/>
        </w:rPr>
        <w:t>日環食</w:t>
      </w:r>
      <w:r>
        <w:rPr>
          <w:rFonts w:eastAsia="標楷體" w:hint="eastAsia"/>
          <w:noProof/>
          <w:sz w:val="22"/>
          <w:szCs w:val="22"/>
        </w:rPr>
        <w:t>當天太陽的運動軌跡最接近哪一條？</w:t>
      </w:r>
      <w:r>
        <w:rPr>
          <w:rFonts w:eastAsia="標楷體" w:hAnsi="標楷體"/>
          <w:sz w:val="22"/>
          <w:szCs w:val="22"/>
        </w:rPr>
        <w:t>(A)</w:t>
      </w:r>
      <w:r>
        <w:rPr>
          <w:rFonts w:eastAsia="標楷體" w:hAnsi="標楷體" w:hint="eastAsia"/>
          <w:sz w:val="22"/>
          <w:szCs w:val="22"/>
        </w:rPr>
        <w:t>乙</w:t>
      </w:r>
      <w:r>
        <w:rPr>
          <w:rFonts w:eastAsia="標楷體" w:hAnsi="標楷體"/>
          <w:sz w:val="22"/>
          <w:szCs w:val="22"/>
        </w:rPr>
        <w:t>(B)</w:t>
      </w:r>
      <w:r>
        <w:rPr>
          <w:rFonts w:eastAsia="標楷體" w:hAnsi="標楷體" w:hint="eastAsia"/>
          <w:sz w:val="22"/>
          <w:szCs w:val="22"/>
        </w:rPr>
        <w:t>丙</w:t>
      </w:r>
      <w:r>
        <w:rPr>
          <w:rFonts w:eastAsia="標楷體" w:hAnsi="標楷體"/>
          <w:sz w:val="22"/>
          <w:szCs w:val="22"/>
        </w:rPr>
        <w:t>(C)</w:t>
      </w:r>
      <w:r>
        <w:rPr>
          <w:rFonts w:eastAsia="標楷體" w:hAnsi="標楷體" w:hint="eastAsia"/>
          <w:sz w:val="22"/>
          <w:szCs w:val="22"/>
        </w:rPr>
        <w:t>丁</w:t>
      </w:r>
      <w:r>
        <w:rPr>
          <w:rFonts w:eastAsia="標楷體" w:hAnsi="標楷體"/>
          <w:sz w:val="22"/>
          <w:szCs w:val="22"/>
        </w:rPr>
        <w:t>(D)</w:t>
      </w:r>
      <w:r>
        <w:rPr>
          <w:rFonts w:eastAsia="標楷體" w:hAnsi="標楷體" w:hint="eastAsia"/>
          <w:sz w:val="22"/>
          <w:szCs w:val="22"/>
        </w:rPr>
        <w:t>以上皆非</w:t>
      </w:r>
      <w:r>
        <w:rPr>
          <w:rFonts w:eastAsia="標楷體" w:hAnsi="標楷體"/>
          <w:sz w:val="22"/>
          <w:szCs w:val="22"/>
        </w:rPr>
        <w:t>(E)</w:t>
      </w:r>
      <w:r>
        <w:rPr>
          <w:rFonts w:eastAsia="標楷體" w:hAnsi="標楷體" w:hint="eastAsia"/>
          <w:sz w:val="22"/>
          <w:szCs w:val="22"/>
        </w:rPr>
        <w:t>無法判斷</w:t>
      </w:r>
    </w:p>
    <w:p w14:paraId="500F2D79" w14:textId="77777777" w:rsidR="000A72BE" w:rsidRPr="0006477C" w:rsidRDefault="002A43F8" w:rsidP="002A43F8">
      <w:pPr>
        <w:pStyle w:val="TIT1"/>
        <w:numPr>
          <w:ilvl w:val="0"/>
          <w:numId w:val="16"/>
        </w:numPr>
        <w:tabs>
          <w:tab w:val="clear" w:pos="360"/>
          <w:tab w:val="num" w:pos="284"/>
        </w:tabs>
        <w:snapToGrid w:val="0"/>
        <w:spacing w:beforeLines="0" w:line="240" w:lineRule="auto"/>
        <w:ind w:left="358" w:hangingChars="167" w:hanging="358"/>
        <w:rPr>
          <w:rFonts w:eastAsia="標楷體"/>
          <w:noProof/>
          <w:sz w:val="22"/>
          <w:szCs w:val="22"/>
        </w:rPr>
      </w:pPr>
      <w:r>
        <w:rPr>
          <w:rFonts w:eastAsia="標楷體" w:hAnsi="標楷體" w:hint="eastAsia"/>
          <w:noProof/>
          <w:sz w:val="22"/>
          <w:szCs w:val="22"/>
        </w:rPr>
        <w:drawing>
          <wp:anchor distT="0" distB="0" distL="114300" distR="114300" simplePos="0" relativeHeight="251748352" behindDoc="0" locked="0" layoutInCell="1" allowOverlap="1" wp14:anchorId="15B9144F" wp14:editId="784CC555">
            <wp:simplePos x="0" y="0"/>
            <wp:positionH relativeFrom="column">
              <wp:posOffset>3907155</wp:posOffset>
            </wp:positionH>
            <wp:positionV relativeFrom="paragraph">
              <wp:posOffset>63500</wp:posOffset>
            </wp:positionV>
            <wp:extent cx="3048000" cy="733425"/>
            <wp:effectExtent l="19050" t="0" r="0" b="0"/>
            <wp:wrapSquare wrapText="bothSides"/>
            <wp:docPr id="6"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srcRect/>
                    <a:stretch>
                      <a:fillRect/>
                    </a:stretch>
                  </pic:blipFill>
                  <pic:spPr bwMode="auto">
                    <a:xfrm>
                      <a:off x="0" y="0"/>
                      <a:ext cx="3048000" cy="733425"/>
                    </a:xfrm>
                    <a:prstGeom prst="rect">
                      <a:avLst/>
                    </a:prstGeom>
                    <a:noFill/>
                    <a:ln w="9525">
                      <a:noFill/>
                      <a:miter lim="800000"/>
                      <a:headEnd/>
                      <a:tailEnd/>
                    </a:ln>
                  </pic:spPr>
                </pic:pic>
              </a:graphicData>
            </a:graphic>
          </wp:anchor>
        </w:drawing>
      </w:r>
      <w:r w:rsidR="000A72BE">
        <w:rPr>
          <w:rFonts w:eastAsia="標楷體" w:hAnsi="標楷體" w:hint="eastAsia"/>
          <w:sz w:val="22"/>
          <w:szCs w:val="22"/>
        </w:rPr>
        <w:t>當天太陽</w:t>
      </w:r>
      <w:r w:rsidR="00F26AEB">
        <w:rPr>
          <w:rFonts w:eastAsia="標楷體" w:hAnsi="標楷體" w:hint="eastAsia"/>
          <w:sz w:val="22"/>
          <w:szCs w:val="22"/>
        </w:rPr>
        <w:t>升起方位為</w:t>
      </w:r>
      <w:r w:rsidR="000A72BE">
        <w:rPr>
          <w:rFonts w:eastAsia="標楷體" w:hAnsi="標楷體"/>
          <w:sz w:val="22"/>
          <w:szCs w:val="22"/>
        </w:rPr>
        <w:t>(A)</w:t>
      </w:r>
      <w:r w:rsidR="00F26AEB">
        <w:rPr>
          <w:rFonts w:eastAsia="標楷體" w:hAnsi="標楷體" w:hint="eastAsia"/>
          <w:sz w:val="22"/>
          <w:szCs w:val="22"/>
        </w:rPr>
        <w:t>正東</w:t>
      </w:r>
      <w:r w:rsidR="000A72BE">
        <w:rPr>
          <w:rFonts w:eastAsia="標楷體" w:hAnsi="標楷體"/>
          <w:sz w:val="22"/>
          <w:szCs w:val="22"/>
        </w:rPr>
        <w:t>(B)</w:t>
      </w:r>
      <w:r w:rsidR="00F26AEB">
        <w:rPr>
          <w:rFonts w:eastAsia="標楷體" w:hAnsi="標楷體" w:hint="eastAsia"/>
          <w:sz w:val="22"/>
          <w:szCs w:val="22"/>
        </w:rPr>
        <w:t>東偏北</w:t>
      </w:r>
      <w:r w:rsidR="000A72BE">
        <w:rPr>
          <w:rFonts w:eastAsia="標楷體" w:hAnsi="標楷體"/>
          <w:sz w:val="22"/>
          <w:szCs w:val="22"/>
        </w:rPr>
        <w:t>(C)</w:t>
      </w:r>
      <w:r w:rsidR="00896785">
        <w:rPr>
          <w:rFonts w:eastAsia="標楷體" w:hAnsi="標楷體" w:hint="eastAsia"/>
          <w:sz w:val="22"/>
          <w:szCs w:val="22"/>
        </w:rPr>
        <w:t>東偏南</w:t>
      </w:r>
    </w:p>
    <w:p w14:paraId="71506A39" w14:textId="77777777" w:rsidR="0006477C" w:rsidRPr="009E7E28" w:rsidRDefault="00B421EE" w:rsidP="00896785">
      <w:pPr>
        <w:pStyle w:val="TIT1"/>
        <w:numPr>
          <w:ilvl w:val="0"/>
          <w:numId w:val="16"/>
        </w:numPr>
        <w:tabs>
          <w:tab w:val="clear" w:pos="360"/>
          <w:tab w:val="num" w:pos="284"/>
        </w:tabs>
        <w:snapToGrid w:val="0"/>
        <w:spacing w:beforeLines="0" w:line="240" w:lineRule="auto"/>
        <w:ind w:left="424" w:hangingChars="167" w:hanging="424"/>
        <w:rPr>
          <w:rFonts w:eastAsia="標楷體"/>
          <w:noProof/>
          <w:sz w:val="22"/>
          <w:szCs w:val="22"/>
        </w:rPr>
      </w:pPr>
      <w:r>
        <w:rPr>
          <w:rFonts w:eastAsia="標楷體" w:hAnsi="標楷體" w:hint="eastAsia"/>
          <w:sz w:val="22"/>
          <w:szCs w:val="22"/>
        </w:rPr>
        <w:t>下列何者最可能是當天日出的太陽軌跡？</w:t>
      </w:r>
    </w:p>
    <w:p w14:paraId="350802CC" w14:textId="77777777" w:rsidR="00514C96" w:rsidRPr="009E7E28" w:rsidRDefault="00514C96" w:rsidP="00514C96">
      <w:pPr>
        <w:pStyle w:val="TIT1"/>
        <w:snapToGrid w:val="0"/>
        <w:spacing w:beforeLines="0" w:line="240" w:lineRule="auto"/>
        <w:ind w:firstLineChars="0"/>
        <w:rPr>
          <w:rFonts w:eastAsia="標楷體"/>
          <w:noProof/>
          <w:sz w:val="22"/>
          <w:szCs w:val="22"/>
        </w:rPr>
      </w:pPr>
    </w:p>
    <w:p w14:paraId="0F6009C7" w14:textId="77777777" w:rsidR="00896785" w:rsidRPr="007111A9" w:rsidRDefault="002C15AA" w:rsidP="007111A9">
      <w:pPr>
        <w:pStyle w:val="TIT1"/>
        <w:snapToGrid w:val="0"/>
        <w:spacing w:beforeLines="0" w:line="240" w:lineRule="auto"/>
        <w:ind w:left="0" w:firstLineChars="0" w:firstLine="0"/>
        <w:rPr>
          <w:rFonts w:ascii="微軟正黑體" w:eastAsia="微軟正黑體" w:hAnsi="微軟正黑體"/>
          <w:color w:val="444444"/>
          <w:spacing w:val="12"/>
          <w:sz w:val="22"/>
          <w:szCs w:val="22"/>
          <w:shd w:val="clear" w:color="auto" w:fill="FFFFFF"/>
        </w:rPr>
      </w:pPr>
      <w:r w:rsidRPr="007111A9">
        <w:rPr>
          <w:rFonts w:ascii="微軟正黑體" w:eastAsia="微軟正黑體" w:hAnsi="微軟正黑體" w:hint="eastAsia"/>
          <w:noProof/>
          <w:color w:val="444444"/>
          <w:spacing w:val="12"/>
          <w:sz w:val="22"/>
          <w:szCs w:val="22"/>
          <w:shd w:val="clear" w:color="auto" w:fill="FFFFFF"/>
        </w:rPr>
        <w:drawing>
          <wp:anchor distT="0" distB="0" distL="114300" distR="114300" simplePos="0" relativeHeight="251718656" behindDoc="0" locked="0" layoutInCell="1" allowOverlap="1" wp14:anchorId="343B3548" wp14:editId="5E77D81B">
            <wp:simplePos x="0" y="0"/>
            <wp:positionH relativeFrom="column">
              <wp:posOffset>3907155</wp:posOffset>
            </wp:positionH>
            <wp:positionV relativeFrom="paragraph">
              <wp:posOffset>634365</wp:posOffset>
            </wp:positionV>
            <wp:extent cx="3076575" cy="1495425"/>
            <wp:effectExtent l="19050" t="0" r="9525" b="0"/>
            <wp:wrapSquare wrapText="bothSides"/>
            <wp:docPr id="17"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srcRect/>
                    <a:stretch>
                      <a:fillRect/>
                    </a:stretch>
                  </pic:blipFill>
                  <pic:spPr bwMode="auto">
                    <a:xfrm>
                      <a:off x="0" y="0"/>
                      <a:ext cx="3076575" cy="1495425"/>
                    </a:xfrm>
                    <a:prstGeom prst="rect">
                      <a:avLst/>
                    </a:prstGeom>
                    <a:noFill/>
                    <a:ln w="9525">
                      <a:noFill/>
                      <a:miter lim="800000"/>
                      <a:headEnd/>
                      <a:tailEnd/>
                    </a:ln>
                  </pic:spPr>
                </pic:pic>
              </a:graphicData>
            </a:graphic>
          </wp:anchor>
        </w:drawing>
      </w:r>
      <w:r w:rsidR="00896785" w:rsidRPr="007111A9">
        <w:rPr>
          <w:rFonts w:ascii="微軟正黑體" w:eastAsia="微軟正黑體" w:hAnsi="微軟正黑體" w:hint="eastAsia"/>
          <w:color w:val="444444"/>
          <w:spacing w:val="12"/>
          <w:sz w:val="22"/>
          <w:szCs w:val="22"/>
          <w:shd w:val="clear" w:color="auto" w:fill="FFFFFF"/>
        </w:rPr>
        <w:t>*曉華在網路天文館的天象預報看到：</w:t>
      </w:r>
      <w:r w:rsidR="00985BAF" w:rsidRPr="007111A9">
        <w:rPr>
          <w:rFonts w:ascii="微軟正黑體" w:eastAsia="微軟正黑體" w:hAnsi="微軟正黑體" w:hint="eastAsia"/>
          <w:color w:val="444444"/>
          <w:spacing w:val="12"/>
          <w:sz w:val="22"/>
          <w:szCs w:val="22"/>
          <w:shd w:val="clear" w:color="auto" w:fill="FFFFFF"/>
        </w:rPr>
        <w:t>寶瓶座Eta流星雨和10/20前後的獵戶座流星雨都是天字第一號週期彗星—哈雷彗星（1P/Halley）遺留在軌道上的彗星殘渣形成的流星雨。這群流星雨的活躍期介在4月19日至5月28日，流星速度快（每秒66公里），平均亮度約2等，算是流星雨裡中等偏亮的</w:t>
      </w:r>
      <w:r w:rsidR="00896785" w:rsidRPr="007111A9">
        <w:rPr>
          <w:rFonts w:ascii="微軟正黑體" w:eastAsia="微軟正黑體" w:hAnsi="微軟正黑體" w:hint="eastAsia"/>
          <w:color w:val="444444"/>
          <w:spacing w:val="12"/>
          <w:sz w:val="22"/>
          <w:szCs w:val="22"/>
          <w:shd w:val="clear" w:color="auto" w:fill="FFFFFF"/>
        </w:rPr>
        <w:t>。</w:t>
      </w:r>
    </w:p>
    <w:p w14:paraId="7263DD93" w14:textId="77777777" w:rsidR="00802A55" w:rsidRDefault="00896785" w:rsidP="002C15AA">
      <w:pPr>
        <w:pStyle w:val="TIT1"/>
        <w:numPr>
          <w:ilvl w:val="0"/>
          <w:numId w:val="16"/>
        </w:numPr>
        <w:tabs>
          <w:tab w:val="clear" w:pos="360"/>
          <w:tab w:val="num" w:pos="284"/>
        </w:tabs>
        <w:snapToGrid w:val="0"/>
        <w:spacing w:beforeLines="0" w:line="240" w:lineRule="auto"/>
        <w:ind w:left="424" w:hangingChars="167" w:hanging="424"/>
        <w:rPr>
          <w:rFonts w:eastAsia="標楷體" w:hAnsi="標楷體"/>
          <w:noProof/>
          <w:sz w:val="22"/>
          <w:szCs w:val="22"/>
        </w:rPr>
      </w:pPr>
      <w:r w:rsidRPr="00896785">
        <w:rPr>
          <w:rFonts w:eastAsia="標楷體" w:hAnsi="標楷體" w:hint="eastAsia"/>
          <w:sz w:val="22"/>
          <w:szCs w:val="22"/>
        </w:rPr>
        <w:t>曉華計畫</w:t>
      </w:r>
      <w:r>
        <w:rPr>
          <w:rFonts w:eastAsia="標楷體" w:hAnsi="標楷體" w:hint="eastAsia"/>
          <w:sz w:val="22"/>
          <w:szCs w:val="22"/>
        </w:rPr>
        <w:t>5/22</w:t>
      </w:r>
      <w:r w:rsidRPr="00896785">
        <w:rPr>
          <w:rFonts w:eastAsia="標楷體" w:hAnsi="標楷體" w:hint="eastAsia"/>
          <w:sz w:val="22"/>
          <w:szCs w:val="22"/>
        </w:rPr>
        <w:t>的夜晚進行</w:t>
      </w:r>
      <w:r>
        <w:rPr>
          <w:rFonts w:eastAsia="標楷體" w:hAnsi="標楷體" w:hint="eastAsia"/>
          <w:sz w:val="22"/>
          <w:szCs w:val="22"/>
        </w:rPr>
        <w:t>寶瓶</w:t>
      </w:r>
      <w:r w:rsidRPr="00896785">
        <w:rPr>
          <w:rFonts w:eastAsia="標楷體" w:hAnsi="標楷體" w:hint="eastAsia"/>
          <w:sz w:val="22"/>
          <w:szCs w:val="22"/>
        </w:rPr>
        <w:t>座流星</w:t>
      </w:r>
      <w:r>
        <w:rPr>
          <w:rFonts w:eastAsia="標楷體" w:hAnsi="標楷體" w:hint="eastAsia"/>
          <w:sz w:val="22"/>
          <w:szCs w:val="22"/>
        </w:rPr>
        <w:t>雨</w:t>
      </w:r>
      <w:r w:rsidRPr="00896785">
        <w:rPr>
          <w:rFonts w:eastAsia="標楷體" w:hAnsi="標楷體" w:hint="eastAsia"/>
          <w:sz w:val="22"/>
          <w:szCs w:val="22"/>
        </w:rPr>
        <w:t>的觀測，以下準備何者正確？</w:t>
      </w:r>
      <w:r w:rsidRPr="00896785">
        <w:rPr>
          <w:rFonts w:eastAsia="標楷體" w:hAnsi="標楷體" w:hint="eastAsia"/>
          <w:sz w:val="22"/>
          <w:szCs w:val="22"/>
        </w:rPr>
        <w:t>(A)</w:t>
      </w:r>
      <w:r w:rsidRPr="00896785">
        <w:rPr>
          <w:rFonts w:eastAsia="標楷體" w:hAnsi="標楷體" w:hint="eastAsia"/>
          <w:sz w:val="22"/>
          <w:szCs w:val="22"/>
        </w:rPr>
        <w:t>使用望遠鏡可以看到更多流星</w:t>
      </w:r>
      <w:r w:rsidRPr="00896785">
        <w:rPr>
          <w:rFonts w:eastAsia="標楷體" w:hAnsi="標楷體" w:hint="eastAsia"/>
          <w:sz w:val="22"/>
          <w:szCs w:val="22"/>
        </w:rPr>
        <w:t>(B)</w:t>
      </w:r>
      <w:r w:rsidRPr="00896785">
        <w:rPr>
          <w:rFonts w:eastAsia="標楷體" w:hAnsi="標楷體" w:hint="eastAsia"/>
          <w:sz w:val="22"/>
          <w:szCs w:val="22"/>
        </w:rPr>
        <w:t>往山區的峽谷處觀測可降低周圍光害的影響，看見更多的流星</w:t>
      </w:r>
      <w:r w:rsidRPr="00896785">
        <w:rPr>
          <w:rFonts w:eastAsia="標楷體" w:hAnsi="標楷體" w:hint="eastAsia"/>
          <w:sz w:val="22"/>
          <w:szCs w:val="22"/>
        </w:rPr>
        <w:t>(C)</w:t>
      </w:r>
      <w:r w:rsidRPr="00896785">
        <w:rPr>
          <w:rFonts w:eastAsia="標楷體" w:hAnsi="標楷體" w:hint="eastAsia"/>
          <w:sz w:val="22"/>
          <w:szCs w:val="22"/>
        </w:rPr>
        <w:t>鎖定</w:t>
      </w:r>
      <w:r w:rsidR="004C1F8B">
        <w:rPr>
          <w:rFonts w:eastAsia="標楷體" w:hAnsi="標楷體" w:hint="eastAsia"/>
          <w:sz w:val="22"/>
          <w:szCs w:val="22"/>
        </w:rPr>
        <w:t>寶瓶</w:t>
      </w:r>
      <w:r w:rsidRPr="00896785">
        <w:rPr>
          <w:rFonts w:eastAsia="標楷體" w:hAnsi="標楷體" w:hint="eastAsia"/>
          <w:sz w:val="22"/>
          <w:szCs w:val="22"/>
        </w:rPr>
        <w:t>座的位置觀看，可見所有流星</w:t>
      </w:r>
      <w:r w:rsidRPr="00896785">
        <w:rPr>
          <w:rFonts w:eastAsia="標楷體" w:hAnsi="標楷體" w:hint="eastAsia"/>
          <w:sz w:val="22"/>
          <w:szCs w:val="22"/>
        </w:rPr>
        <w:t>(D)</w:t>
      </w:r>
      <w:r w:rsidRPr="00896785">
        <w:rPr>
          <w:rFonts w:eastAsia="標楷體" w:hAnsi="標楷體" w:hint="eastAsia"/>
          <w:sz w:val="22"/>
          <w:szCs w:val="22"/>
        </w:rPr>
        <w:t>在有路燈的位置下觀測方便記錄流星軌跡</w:t>
      </w:r>
      <w:r w:rsidRPr="00896785">
        <w:rPr>
          <w:rFonts w:eastAsia="標楷體" w:hAnsi="標楷體" w:hint="eastAsia"/>
          <w:sz w:val="22"/>
          <w:szCs w:val="22"/>
        </w:rPr>
        <w:t>(E)</w:t>
      </w:r>
      <w:r w:rsidRPr="00896785">
        <w:rPr>
          <w:rFonts w:eastAsia="標楷體" w:hAnsi="標楷體" w:hint="eastAsia"/>
          <w:sz w:val="22"/>
          <w:szCs w:val="22"/>
        </w:rPr>
        <w:t>若無法前往山區，可選擇市區的頂樓進行觀測</w:t>
      </w:r>
    </w:p>
    <w:p w14:paraId="7C3838C6" w14:textId="77777777" w:rsidR="002C15AA" w:rsidRDefault="002C15AA" w:rsidP="00896785">
      <w:pPr>
        <w:pStyle w:val="TIT1"/>
        <w:numPr>
          <w:ilvl w:val="0"/>
          <w:numId w:val="16"/>
        </w:numPr>
        <w:tabs>
          <w:tab w:val="clear" w:pos="360"/>
          <w:tab w:val="num" w:pos="284"/>
        </w:tabs>
        <w:snapToGrid w:val="0"/>
        <w:spacing w:beforeLines="0" w:line="240" w:lineRule="auto"/>
        <w:ind w:left="424" w:hangingChars="167" w:hanging="424"/>
        <w:rPr>
          <w:rFonts w:eastAsia="標楷體" w:hAnsi="標楷體"/>
          <w:noProof/>
          <w:sz w:val="22"/>
          <w:szCs w:val="22"/>
        </w:rPr>
      </w:pPr>
      <w:r>
        <w:rPr>
          <w:rFonts w:eastAsia="標楷體" w:hAnsi="標楷體" w:hint="eastAsia"/>
          <w:noProof/>
          <w:sz w:val="22"/>
          <w:szCs w:val="22"/>
        </w:rPr>
        <w:t>當天晚上寶瓶座的升起時間約為</w:t>
      </w:r>
      <w:r>
        <w:rPr>
          <w:rFonts w:eastAsia="標楷體" w:hAnsi="標楷體" w:hint="eastAsia"/>
          <w:noProof/>
          <w:sz w:val="22"/>
          <w:szCs w:val="22"/>
        </w:rPr>
        <w:t>(A)</w:t>
      </w:r>
      <w:r>
        <w:rPr>
          <w:rFonts w:eastAsia="標楷體" w:hAnsi="標楷體" w:hint="eastAsia"/>
          <w:noProof/>
          <w:sz w:val="22"/>
          <w:szCs w:val="22"/>
        </w:rPr>
        <w:t>晚上</w:t>
      </w:r>
      <w:r w:rsidR="00927BE7">
        <w:rPr>
          <w:rFonts w:eastAsia="標楷體" w:hAnsi="標楷體" w:hint="eastAsia"/>
          <w:noProof/>
          <w:sz w:val="22"/>
          <w:szCs w:val="22"/>
        </w:rPr>
        <w:t>18</w:t>
      </w:r>
      <w:r>
        <w:rPr>
          <w:rFonts w:eastAsia="標楷體" w:hAnsi="標楷體" w:hint="eastAsia"/>
          <w:noProof/>
          <w:sz w:val="22"/>
          <w:szCs w:val="22"/>
        </w:rPr>
        <w:t>點</w:t>
      </w:r>
      <w:r>
        <w:rPr>
          <w:rFonts w:eastAsia="標楷體" w:hAnsi="標楷體" w:hint="eastAsia"/>
          <w:noProof/>
          <w:sz w:val="22"/>
          <w:szCs w:val="22"/>
        </w:rPr>
        <w:t>(B)</w:t>
      </w:r>
      <w:r>
        <w:rPr>
          <w:rFonts w:eastAsia="標楷體" w:hAnsi="標楷體" w:hint="eastAsia"/>
          <w:noProof/>
          <w:sz w:val="22"/>
          <w:szCs w:val="22"/>
        </w:rPr>
        <w:t>晚上</w:t>
      </w:r>
      <w:r>
        <w:rPr>
          <w:rFonts w:eastAsia="標楷體" w:hAnsi="標楷體" w:hint="eastAsia"/>
          <w:noProof/>
          <w:sz w:val="22"/>
          <w:szCs w:val="22"/>
        </w:rPr>
        <w:t>2</w:t>
      </w:r>
      <w:r w:rsidR="00927BE7">
        <w:rPr>
          <w:rFonts w:eastAsia="標楷體" w:hAnsi="標楷體" w:hint="eastAsia"/>
          <w:noProof/>
          <w:sz w:val="22"/>
          <w:szCs w:val="22"/>
        </w:rPr>
        <w:t>1</w:t>
      </w:r>
      <w:r>
        <w:rPr>
          <w:rFonts w:eastAsia="標楷體" w:hAnsi="標楷體" w:hint="eastAsia"/>
          <w:noProof/>
          <w:sz w:val="22"/>
          <w:szCs w:val="22"/>
        </w:rPr>
        <w:t>點</w:t>
      </w:r>
      <w:r>
        <w:rPr>
          <w:rFonts w:eastAsia="標楷體" w:hAnsi="標楷體" w:hint="eastAsia"/>
          <w:noProof/>
          <w:sz w:val="22"/>
          <w:szCs w:val="22"/>
        </w:rPr>
        <w:t>(C)</w:t>
      </w:r>
      <w:r>
        <w:rPr>
          <w:rFonts w:eastAsia="標楷體" w:hAnsi="標楷體" w:hint="eastAsia"/>
          <w:noProof/>
          <w:sz w:val="22"/>
          <w:szCs w:val="22"/>
        </w:rPr>
        <w:t>子夜</w:t>
      </w:r>
      <w:r>
        <w:rPr>
          <w:rFonts w:eastAsia="標楷體" w:hAnsi="標楷體" w:hint="eastAsia"/>
          <w:noProof/>
          <w:sz w:val="22"/>
          <w:szCs w:val="22"/>
        </w:rPr>
        <w:t>(D)</w:t>
      </w:r>
      <w:r>
        <w:rPr>
          <w:rFonts w:eastAsia="標楷體" w:hAnsi="標楷體" w:hint="eastAsia"/>
          <w:noProof/>
          <w:sz w:val="22"/>
          <w:szCs w:val="22"/>
        </w:rPr>
        <w:t>凌晨</w:t>
      </w:r>
      <w:r w:rsidR="00927BE7">
        <w:rPr>
          <w:rFonts w:eastAsia="標楷體" w:hAnsi="標楷體" w:hint="eastAsia"/>
          <w:noProof/>
          <w:sz w:val="22"/>
          <w:szCs w:val="22"/>
        </w:rPr>
        <w:t>3</w:t>
      </w:r>
      <w:r>
        <w:rPr>
          <w:rFonts w:eastAsia="標楷體" w:hAnsi="標楷體" w:hint="eastAsia"/>
          <w:noProof/>
          <w:sz w:val="22"/>
          <w:szCs w:val="22"/>
        </w:rPr>
        <w:t>點</w:t>
      </w:r>
      <w:r>
        <w:rPr>
          <w:rFonts w:eastAsia="標楷體" w:hAnsi="標楷體" w:hint="eastAsia"/>
          <w:noProof/>
          <w:sz w:val="22"/>
          <w:szCs w:val="22"/>
        </w:rPr>
        <w:t>(E)</w:t>
      </w:r>
      <w:r>
        <w:rPr>
          <w:rFonts w:eastAsia="標楷體" w:hAnsi="標楷體" w:hint="eastAsia"/>
          <w:noProof/>
          <w:sz w:val="22"/>
          <w:szCs w:val="22"/>
        </w:rPr>
        <w:t>凌晨</w:t>
      </w:r>
      <w:r w:rsidR="00927BE7">
        <w:rPr>
          <w:rFonts w:eastAsia="標楷體" w:hAnsi="標楷體" w:hint="eastAsia"/>
          <w:noProof/>
          <w:sz w:val="22"/>
          <w:szCs w:val="22"/>
        </w:rPr>
        <w:t>6</w:t>
      </w:r>
      <w:r>
        <w:rPr>
          <w:rFonts w:eastAsia="標楷體" w:hAnsi="標楷體" w:hint="eastAsia"/>
          <w:noProof/>
          <w:sz w:val="22"/>
          <w:szCs w:val="22"/>
        </w:rPr>
        <w:t>點</w:t>
      </w:r>
    </w:p>
    <w:p w14:paraId="13E7052F" w14:textId="77777777" w:rsidR="00896785" w:rsidRDefault="00A10ADF" w:rsidP="0076325E">
      <w:pPr>
        <w:pStyle w:val="TIT1"/>
        <w:numPr>
          <w:ilvl w:val="0"/>
          <w:numId w:val="16"/>
        </w:numPr>
        <w:tabs>
          <w:tab w:val="clear" w:pos="360"/>
          <w:tab w:val="num" w:pos="284"/>
        </w:tabs>
        <w:snapToGrid w:val="0"/>
        <w:spacing w:beforeLines="0" w:line="240" w:lineRule="auto"/>
        <w:ind w:left="424" w:hangingChars="167" w:hanging="424"/>
        <w:rPr>
          <w:rFonts w:eastAsia="標楷體" w:hAnsi="標楷體"/>
          <w:noProof/>
          <w:sz w:val="22"/>
          <w:szCs w:val="22"/>
        </w:rPr>
      </w:pPr>
      <w:r>
        <w:rPr>
          <w:rFonts w:eastAsia="標楷體" w:hAnsi="標楷體" w:hint="eastAsia"/>
          <w:noProof/>
          <w:sz w:val="22"/>
          <w:szCs w:val="22"/>
        </w:rPr>
        <w:t>以下敘述何者正確？</w:t>
      </w:r>
      <w:r>
        <w:rPr>
          <w:rFonts w:eastAsia="標楷體" w:hAnsi="標楷體"/>
          <w:sz w:val="22"/>
          <w:szCs w:val="22"/>
        </w:rPr>
        <w:t>(A)</w:t>
      </w:r>
      <w:r w:rsidR="006C06F5">
        <w:rPr>
          <w:rFonts w:eastAsia="標楷體" w:hAnsi="標楷體" w:hint="eastAsia"/>
          <w:sz w:val="22"/>
          <w:szCs w:val="22"/>
        </w:rPr>
        <w:t>哈雷彗星的軌道剛好通過寶瓶座，所以該流星雨命名為寶瓶座流星雨</w:t>
      </w:r>
      <w:r>
        <w:rPr>
          <w:rFonts w:eastAsia="標楷體" w:hAnsi="標楷體"/>
          <w:sz w:val="22"/>
          <w:szCs w:val="22"/>
        </w:rPr>
        <w:t>(B)</w:t>
      </w:r>
      <w:r w:rsidR="006C06F5">
        <w:rPr>
          <w:rFonts w:eastAsia="標楷體" w:hAnsi="標楷體" w:hint="eastAsia"/>
          <w:sz w:val="22"/>
          <w:szCs w:val="22"/>
        </w:rPr>
        <w:t>哈雷彗星的回歸軌道應為拋物線</w:t>
      </w:r>
      <w:r>
        <w:rPr>
          <w:rFonts w:eastAsia="標楷體" w:hAnsi="標楷體"/>
          <w:sz w:val="22"/>
          <w:szCs w:val="22"/>
        </w:rPr>
        <w:t>(C)</w:t>
      </w:r>
      <w:r w:rsidR="006C06F5">
        <w:rPr>
          <w:rFonts w:eastAsia="標楷體" w:hAnsi="標楷體" w:hint="eastAsia"/>
          <w:sz w:val="22"/>
          <w:szCs w:val="22"/>
        </w:rPr>
        <w:t>哈雷彗星應來自於柯伊伯帶</w:t>
      </w:r>
      <w:r>
        <w:rPr>
          <w:rFonts w:eastAsia="標楷體" w:hAnsi="標楷體"/>
          <w:sz w:val="22"/>
          <w:szCs w:val="22"/>
        </w:rPr>
        <w:t>(D)</w:t>
      </w:r>
      <w:r w:rsidR="006C06F5">
        <w:rPr>
          <w:rFonts w:eastAsia="標楷體" w:hAnsi="標楷體" w:hint="eastAsia"/>
          <w:sz w:val="22"/>
          <w:szCs w:val="22"/>
        </w:rPr>
        <w:t>寶瓶座流星雨的數量與獵戶座流星雨數量必定相同</w:t>
      </w:r>
      <w:r>
        <w:rPr>
          <w:rFonts w:eastAsia="標楷體" w:hAnsi="標楷體"/>
          <w:sz w:val="22"/>
          <w:szCs w:val="22"/>
        </w:rPr>
        <w:t>(E)</w:t>
      </w:r>
      <w:r w:rsidR="006C06F5">
        <w:rPr>
          <w:rFonts w:eastAsia="標楷體" w:hAnsi="標楷體" w:hint="eastAsia"/>
          <w:sz w:val="22"/>
          <w:szCs w:val="22"/>
        </w:rPr>
        <w:t>寶瓶座流星雨只在今年出現</w:t>
      </w:r>
    </w:p>
    <w:p w14:paraId="20BE9C4A" w14:textId="77777777" w:rsidR="00CC30EC" w:rsidRDefault="00CC30EC" w:rsidP="00744524">
      <w:pPr>
        <w:pStyle w:val="TIT1"/>
        <w:numPr>
          <w:ilvl w:val="0"/>
          <w:numId w:val="16"/>
        </w:numPr>
        <w:tabs>
          <w:tab w:val="clear" w:pos="360"/>
          <w:tab w:val="num" w:pos="284"/>
        </w:tabs>
        <w:snapToGrid w:val="0"/>
        <w:spacing w:beforeLines="0" w:line="240" w:lineRule="auto"/>
        <w:ind w:left="424" w:hangingChars="167" w:hanging="424"/>
        <w:rPr>
          <w:rFonts w:eastAsia="標楷體" w:hAnsi="標楷體"/>
          <w:noProof/>
          <w:sz w:val="22"/>
          <w:szCs w:val="22"/>
        </w:rPr>
      </w:pPr>
      <w:r>
        <w:rPr>
          <w:rFonts w:eastAsia="標楷體" w:hAnsi="標楷體" w:hint="eastAsia"/>
          <w:sz w:val="22"/>
          <w:szCs w:val="22"/>
        </w:rPr>
        <w:lastRenderedPageBreak/>
        <w:t>5/22</w:t>
      </w:r>
      <w:r>
        <w:rPr>
          <w:rFonts w:eastAsia="標楷體" w:hAnsi="標楷體" w:hint="eastAsia"/>
          <w:sz w:val="22"/>
          <w:szCs w:val="22"/>
        </w:rPr>
        <w:t>這天曉華於晚上</w:t>
      </w:r>
      <w:r>
        <w:rPr>
          <w:rFonts w:eastAsia="標楷體" w:hAnsi="標楷體" w:hint="eastAsia"/>
          <w:sz w:val="22"/>
          <w:szCs w:val="22"/>
        </w:rPr>
        <w:t>23</w:t>
      </w:r>
      <w:r>
        <w:rPr>
          <w:rFonts w:eastAsia="標楷體" w:hAnsi="標楷體" w:hint="eastAsia"/>
          <w:sz w:val="22"/>
          <w:szCs w:val="22"/>
        </w:rPr>
        <w:t>時見到的北斗七星所在位置，將會與以下哪些時間相同？</w:t>
      </w:r>
      <w:r w:rsidR="00D60251" w:rsidRPr="00D60251">
        <w:rPr>
          <w:rFonts w:eastAsia="標楷體" w:hAnsi="標楷體" w:hint="eastAsia"/>
          <w:b/>
          <w:sz w:val="22"/>
          <w:szCs w:val="22"/>
          <w:u w:val="single"/>
        </w:rPr>
        <w:t>(</w:t>
      </w:r>
      <w:r w:rsidR="00D60251" w:rsidRPr="00D60251">
        <w:rPr>
          <w:rFonts w:eastAsia="標楷體" w:hAnsi="標楷體" w:hint="eastAsia"/>
          <w:b/>
          <w:sz w:val="22"/>
          <w:szCs w:val="22"/>
          <w:u w:val="single"/>
        </w:rPr>
        <w:t>應選</w:t>
      </w:r>
      <w:r w:rsidR="00D60251" w:rsidRPr="00D60251">
        <w:rPr>
          <w:rFonts w:eastAsia="標楷體" w:hAnsi="標楷體" w:hint="eastAsia"/>
          <w:b/>
          <w:sz w:val="22"/>
          <w:szCs w:val="22"/>
          <w:u w:val="single"/>
        </w:rPr>
        <w:t>2</w:t>
      </w:r>
      <w:r w:rsidR="00D60251" w:rsidRPr="00D60251">
        <w:rPr>
          <w:rFonts w:eastAsia="標楷體" w:hAnsi="標楷體" w:hint="eastAsia"/>
          <w:b/>
          <w:sz w:val="22"/>
          <w:szCs w:val="22"/>
          <w:u w:val="single"/>
        </w:rPr>
        <w:t>項</w:t>
      </w:r>
      <w:r w:rsidR="00D60251" w:rsidRPr="00D60251">
        <w:rPr>
          <w:rFonts w:eastAsia="標楷體" w:hAnsi="標楷體" w:hint="eastAsia"/>
          <w:b/>
          <w:sz w:val="22"/>
          <w:szCs w:val="22"/>
          <w:u w:val="single"/>
        </w:rPr>
        <w:t>)</w:t>
      </w:r>
      <w:r>
        <w:rPr>
          <w:rFonts w:eastAsia="標楷體" w:hAnsi="標楷體"/>
          <w:noProof/>
          <w:sz w:val="22"/>
          <w:szCs w:val="22"/>
        </w:rPr>
        <w:t>(A)</w:t>
      </w:r>
      <w:r w:rsidR="00D60251">
        <w:rPr>
          <w:rFonts w:eastAsia="標楷體" w:hAnsi="標楷體" w:hint="eastAsia"/>
          <w:noProof/>
          <w:sz w:val="22"/>
          <w:szCs w:val="22"/>
        </w:rPr>
        <w:t xml:space="preserve">3/7 </w:t>
      </w:r>
      <w:r w:rsidR="00D60251">
        <w:rPr>
          <w:rFonts w:eastAsia="標楷體" w:hAnsi="標楷體" w:hint="eastAsia"/>
          <w:noProof/>
          <w:sz w:val="22"/>
          <w:szCs w:val="22"/>
        </w:rPr>
        <w:t>凌晨</w:t>
      </w:r>
      <w:r w:rsidR="00D60251">
        <w:rPr>
          <w:rFonts w:eastAsia="標楷體" w:hAnsi="標楷體" w:hint="eastAsia"/>
          <w:noProof/>
          <w:sz w:val="22"/>
          <w:szCs w:val="22"/>
        </w:rPr>
        <w:t>4</w:t>
      </w:r>
      <w:r w:rsidR="00D60251">
        <w:rPr>
          <w:rFonts w:eastAsia="標楷體" w:hAnsi="標楷體" w:hint="eastAsia"/>
          <w:noProof/>
          <w:sz w:val="22"/>
          <w:szCs w:val="22"/>
        </w:rPr>
        <w:t>時</w:t>
      </w:r>
      <w:r>
        <w:rPr>
          <w:rFonts w:eastAsia="標楷體" w:hAnsi="標楷體"/>
          <w:noProof/>
          <w:sz w:val="22"/>
          <w:szCs w:val="22"/>
        </w:rPr>
        <w:t>(B)</w:t>
      </w:r>
      <w:r w:rsidR="00D60251">
        <w:rPr>
          <w:rFonts w:eastAsia="標楷體" w:hAnsi="標楷體" w:hint="eastAsia"/>
          <w:noProof/>
          <w:sz w:val="22"/>
          <w:szCs w:val="22"/>
        </w:rPr>
        <w:t>4/22</w:t>
      </w:r>
      <w:r w:rsidR="00D60251">
        <w:rPr>
          <w:rFonts w:eastAsia="標楷體" w:hAnsi="標楷體" w:hint="eastAsia"/>
          <w:noProof/>
          <w:sz w:val="22"/>
          <w:szCs w:val="22"/>
        </w:rPr>
        <w:t>晚上</w:t>
      </w:r>
      <w:r w:rsidR="00D60251">
        <w:rPr>
          <w:rFonts w:eastAsia="標楷體" w:hAnsi="標楷體" w:hint="eastAsia"/>
          <w:noProof/>
          <w:sz w:val="22"/>
          <w:szCs w:val="22"/>
        </w:rPr>
        <w:t>21</w:t>
      </w:r>
      <w:r w:rsidR="00D60251">
        <w:rPr>
          <w:rFonts w:eastAsia="標楷體" w:hAnsi="標楷體" w:hint="eastAsia"/>
          <w:noProof/>
          <w:sz w:val="22"/>
          <w:szCs w:val="22"/>
        </w:rPr>
        <w:t>時</w:t>
      </w:r>
      <w:r>
        <w:rPr>
          <w:rFonts w:eastAsia="標楷體" w:hAnsi="標楷體"/>
          <w:noProof/>
          <w:sz w:val="22"/>
          <w:szCs w:val="22"/>
        </w:rPr>
        <w:t>(C)</w:t>
      </w:r>
      <w:r w:rsidR="00D60251">
        <w:rPr>
          <w:rFonts w:eastAsia="標楷體" w:hAnsi="標楷體" w:hint="eastAsia"/>
          <w:noProof/>
          <w:sz w:val="22"/>
          <w:szCs w:val="22"/>
        </w:rPr>
        <w:t>6/7</w:t>
      </w:r>
      <w:r w:rsidR="00D60251">
        <w:rPr>
          <w:rFonts w:eastAsia="標楷體" w:hAnsi="標楷體" w:hint="eastAsia"/>
          <w:noProof/>
          <w:sz w:val="22"/>
          <w:szCs w:val="22"/>
        </w:rPr>
        <w:t>子夜</w:t>
      </w:r>
      <w:r>
        <w:rPr>
          <w:rFonts w:eastAsia="標楷體" w:hAnsi="標楷體"/>
          <w:noProof/>
          <w:sz w:val="22"/>
          <w:szCs w:val="22"/>
        </w:rPr>
        <w:t>(D)</w:t>
      </w:r>
      <w:r w:rsidR="00D60251">
        <w:rPr>
          <w:rFonts w:eastAsia="標楷體" w:hAnsi="標楷體" w:hint="eastAsia"/>
          <w:noProof/>
          <w:sz w:val="22"/>
          <w:szCs w:val="22"/>
        </w:rPr>
        <w:t>7/22</w:t>
      </w:r>
      <w:r w:rsidR="00D60251">
        <w:rPr>
          <w:rFonts w:eastAsia="標楷體" w:hAnsi="標楷體" w:hint="eastAsia"/>
          <w:noProof/>
          <w:sz w:val="22"/>
          <w:szCs w:val="22"/>
        </w:rPr>
        <w:t>晚上</w:t>
      </w:r>
      <w:r w:rsidR="00D60251">
        <w:rPr>
          <w:rFonts w:eastAsia="標楷體" w:hAnsi="標楷體" w:hint="eastAsia"/>
          <w:noProof/>
          <w:sz w:val="22"/>
          <w:szCs w:val="22"/>
        </w:rPr>
        <w:t>19</w:t>
      </w:r>
      <w:r w:rsidR="00D60251">
        <w:rPr>
          <w:rFonts w:eastAsia="標楷體" w:hAnsi="標楷體" w:hint="eastAsia"/>
          <w:noProof/>
          <w:sz w:val="22"/>
          <w:szCs w:val="22"/>
        </w:rPr>
        <w:t>時</w:t>
      </w:r>
      <w:r>
        <w:rPr>
          <w:rFonts w:eastAsia="標楷體" w:hAnsi="標楷體"/>
          <w:noProof/>
          <w:sz w:val="22"/>
          <w:szCs w:val="22"/>
        </w:rPr>
        <w:t>(E)</w:t>
      </w:r>
      <w:r w:rsidR="00D60251">
        <w:rPr>
          <w:rFonts w:eastAsia="標楷體" w:hAnsi="標楷體" w:hint="eastAsia"/>
          <w:noProof/>
          <w:sz w:val="22"/>
          <w:szCs w:val="22"/>
        </w:rPr>
        <w:t>8/30</w:t>
      </w:r>
      <w:r w:rsidR="00D60251">
        <w:rPr>
          <w:rFonts w:eastAsia="標楷體" w:hAnsi="標楷體" w:hint="eastAsia"/>
          <w:noProof/>
          <w:sz w:val="22"/>
          <w:szCs w:val="22"/>
        </w:rPr>
        <w:t>晚上</w:t>
      </w:r>
      <w:r w:rsidR="00D60251">
        <w:rPr>
          <w:rFonts w:eastAsia="標楷體" w:hAnsi="標楷體" w:hint="eastAsia"/>
          <w:noProof/>
          <w:sz w:val="22"/>
          <w:szCs w:val="22"/>
        </w:rPr>
        <w:t>20</w:t>
      </w:r>
      <w:r w:rsidR="00D60251">
        <w:rPr>
          <w:rFonts w:eastAsia="標楷體" w:hAnsi="標楷體" w:hint="eastAsia"/>
          <w:noProof/>
          <w:sz w:val="22"/>
          <w:szCs w:val="22"/>
        </w:rPr>
        <w:t>時</w:t>
      </w:r>
      <w:r w:rsidR="00927BE7">
        <w:rPr>
          <w:rFonts w:eastAsia="標楷體" w:hAnsi="標楷體" w:hint="eastAsia"/>
          <w:noProof/>
          <w:sz w:val="22"/>
          <w:szCs w:val="22"/>
        </w:rPr>
        <w:br/>
      </w:r>
    </w:p>
    <w:p w14:paraId="4B7E8FE9" w14:textId="77777777" w:rsidR="00242048" w:rsidRDefault="00744524" w:rsidP="007111A9">
      <w:pPr>
        <w:pStyle w:val="TIT1"/>
        <w:snapToGrid w:val="0"/>
        <w:spacing w:beforeLines="0" w:line="240" w:lineRule="auto"/>
        <w:ind w:left="0" w:firstLineChars="0" w:firstLine="0"/>
        <w:rPr>
          <w:rFonts w:eastAsia="標楷體" w:hAnsi="標楷體"/>
          <w:noProof/>
          <w:sz w:val="22"/>
          <w:szCs w:val="22"/>
        </w:rPr>
      </w:pPr>
      <w:r>
        <w:rPr>
          <w:rFonts w:ascii="微軟正黑體" w:eastAsia="微軟正黑體" w:hAnsi="微軟正黑體" w:hint="eastAsia"/>
          <w:noProof/>
          <w:color w:val="444444"/>
          <w:spacing w:val="12"/>
          <w:sz w:val="22"/>
          <w:szCs w:val="22"/>
        </w:rPr>
        <w:drawing>
          <wp:anchor distT="0" distB="0" distL="114300" distR="114300" simplePos="0" relativeHeight="251749376" behindDoc="0" locked="0" layoutInCell="1" allowOverlap="1" wp14:anchorId="36AA728E" wp14:editId="43F976E5">
            <wp:simplePos x="0" y="0"/>
            <wp:positionH relativeFrom="column">
              <wp:posOffset>4069080</wp:posOffset>
            </wp:positionH>
            <wp:positionV relativeFrom="paragraph">
              <wp:posOffset>103505</wp:posOffset>
            </wp:positionV>
            <wp:extent cx="2743200" cy="2152650"/>
            <wp:effectExtent l="19050" t="0" r="0" b="0"/>
            <wp:wrapSquare wrapText="bothSides"/>
            <wp:docPr id="33" name="圖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7"/>
                    <a:srcRect/>
                    <a:stretch>
                      <a:fillRect/>
                    </a:stretch>
                  </pic:blipFill>
                  <pic:spPr bwMode="auto">
                    <a:xfrm>
                      <a:off x="0" y="0"/>
                      <a:ext cx="2743200" cy="2152650"/>
                    </a:xfrm>
                    <a:prstGeom prst="rect">
                      <a:avLst/>
                    </a:prstGeom>
                    <a:noFill/>
                    <a:ln w="9525">
                      <a:noFill/>
                      <a:miter lim="800000"/>
                      <a:headEnd/>
                      <a:tailEnd/>
                    </a:ln>
                  </pic:spPr>
                </pic:pic>
              </a:graphicData>
            </a:graphic>
          </wp:anchor>
        </w:drawing>
      </w:r>
      <w:r w:rsidR="00242048" w:rsidRPr="007111A9">
        <w:rPr>
          <w:rFonts w:ascii="微軟正黑體" w:eastAsia="微軟正黑體" w:hAnsi="微軟正黑體" w:hint="eastAsia"/>
          <w:color w:val="444444"/>
          <w:spacing w:val="12"/>
          <w:sz w:val="22"/>
          <w:szCs w:val="22"/>
          <w:shd w:val="clear" w:color="auto" w:fill="FFFFFF"/>
        </w:rPr>
        <w:t>*</w:t>
      </w:r>
      <w:r w:rsidR="00802A55" w:rsidRPr="007111A9">
        <w:rPr>
          <w:rFonts w:ascii="微軟正黑體" w:eastAsia="微軟正黑體" w:hAnsi="微軟正黑體"/>
          <w:color w:val="444444"/>
          <w:spacing w:val="12"/>
          <w:sz w:val="22"/>
          <w:szCs w:val="22"/>
          <w:shd w:val="clear" w:color="auto" w:fill="FFFFFF"/>
        </w:rPr>
        <w:t>如果我們乘坐時光機返回</w:t>
      </w:r>
      <w:r w:rsidR="00CB0D96" w:rsidRPr="007111A9">
        <w:rPr>
          <w:rFonts w:ascii="微軟正黑體" w:eastAsia="微軟正黑體" w:hAnsi="微軟正黑體" w:hint="eastAsia"/>
          <w:color w:val="444444"/>
          <w:spacing w:val="12"/>
          <w:sz w:val="22"/>
          <w:szCs w:val="22"/>
          <w:shd w:val="clear" w:color="auto" w:fill="FFFFFF"/>
        </w:rPr>
        <w:t>40</w:t>
      </w:r>
      <w:r w:rsidR="00802A55" w:rsidRPr="007111A9">
        <w:rPr>
          <w:rFonts w:ascii="微軟正黑體" w:eastAsia="微軟正黑體" w:hAnsi="微軟正黑體"/>
          <w:color w:val="444444"/>
          <w:spacing w:val="12"/>
          <w:sz w:val="22"/>
          <w:szCs w:val="22"/>
          <w:shd w:val="clear" w:color="auto" w:fill="FFFFFF"/>
        </w:rPr>
        <w:t>億年前的地球。將會發現那是一個全然不同的地方。太陽並不像今日那樣明亮，大氣</w:t>
      </w:r>
      <w:r w:rsidR="00242048" w:rsidRPr="007111A9">
        <w:rPr>
          <w:rFonts w:ascii="微軟正黑體" w:eastAsia="微軟正黑體" w:hAnsi="微軟正黑體" w:hint="eastAsia"/>
          <w:color w:val="444444"/>
          <w:spacing w:val="12"/>
          <w:sz w:val="22"/>
          <w:szCs w:val="22"/>
          <w:shd w:val="clear" w:color="auto" w:fill="FFFFFF"/>
        </w:rPr>
        <w:t>也不同</w:t>
      </w:r>
      <w:r w:rsidR="00802A55" w:rsidRPr="007111A9">
        <w:rPr>
          <w:rFonts w:ascii="微軟正黑體" w:eastAsia="微軟正黑體" w:hAnsi="微軟正黑體"/>
          <w:color w:val="444444"/>
          <w:spacing w:val="12"/>
          <w:sz w:val="22"/>
          <w:szCs w:val="22"/>
          <w:shd w:val="clear" w:color="auto" w:fill="FFFFFF"/>
        </w:rPr>
        <w:t>。</w:t>
      </w:r>
    </w:p>
    <w:p w14:paraId="5163ACFE" w14:textId="77777777" w:rsidR="00DE4192" w:rsidRDefault="00DE4192" w:rsidP="00CB18EB">
      <w:pPr>
        <w:pStyle w:val="TIT1"/>
        <w:numPr>
          <w:ilvl w:val="0"/>
          <w:numId w:val="16"/>
        </w:numPr>
        <w:tabs>
          <w:tab w:val="clear" w:pos="360"/>
          <w:tab w:val="num" w:pos="284"/>
        </w:tabs>
        <w:snapToGrid w:val="0"/>
        <w:spacing w:beforeLines="0" w:line="240" w:lineRule="auto"/>
        <w:ind w:left="424" w:hangingChars="167" w:hanging="424"/>
        <w:rPr>
          <w:rFonts w:eastAsia="標楷體" w:hAnsi="標楷體"/>
          <w:noProof/>
          <w:sz w:val="22"/>
          <w:szCs w:val="22"/>
        </w:rPr>
      </w:pPr>
      <w:r>
        <w:rPr>
          <w:rFonts w:eastAsia="標楷體" w:hAnsi="標楷體" w:hint="eastAsia"/>
          <w:noProof/>
          <w:sz w:val="22"/>
          <w:szCs w:val="22"/>
        </w:rPr>
        <w:t>右圖為地球大氣演化</w:t>
      </w:r>
      <w:r w:rsidR="00CB0D96">
        <w:rPr>
          <w:rFonts w:eastAsia="標楷體" w:hAnsi="標楷體" w:hint="eastAsia"/>
          <w:noProof/>
          <w:sz w:val="22"/>
          <w:szCs w:val="22"/>
        </w:rPr>
        <w:t>圖，請問</w:t>
      </w:r>
      <w:r w:rsidR="00CB0D96">
        <w:rPr>
          <w:rFonts w:eastAsia="標楷體" w:hAnsi="標楷體" w:hint="eastAsia"/>
          <w:noProof/>
          <w:sz w:val="22"/>
          <w:szCs w:val="22"/>
        </w:rPr>
        <w:t>40</w:t>
      </w:r>
      <w:r w:rsidR="00CB0D96">
        <w:rPr>
          <w:rFonts w:eastAsia="標楷體" w:hAnsi="標楷體" w:hint="eastAsia"/>
          <w:noProof/>
          <w:sz w:val="22"/>
          <w:szCs w:val="22"/>
        </w:rPr>
        <w:t>億年前當時地球大氣中含量最高的氣體是</w:t>
      </w:r>
      <w:r w:rsidR="00CB0D96">
        <w:rPr>
          <w:rFonts w:eastAsia="標楷體" w:hAnsi="標楷體"/>
          <w:noProof/>
          <w:sz w:val="22"/>
          <w:szCs w:val="22"/>
        </w:rPr>
        <w:t>(A)</w:t>
      </w:r>
      <w:r w:rsidR="00CB0D96">
        <w:rPr>
          <w:rFonts w:eastAsia="標楷體" w:hAnsi="標楷體" w:hint="eastAsia"/>
          <w:noProof/>
          <w:sz w:val="22"/>
          <w:szCs w:val="22"/>
        </w:rPr>
        <w:t>氫</w:t>
      </w:r>
      <w:r w:rsidR="00CB0D96">
        <w:rPr>
          <w:rFonts w:eastAsia="標楷體" w:hAnsi="標楷體" w:hint="eastAsia"/>
          <w:noProof/>
          <w:sz w:val="22"/>
          <w:szCs w:val="22"/>
        </w:rPr>
        <w:t>/</w:t>
      </w:r>
      <w:r w:rsidR="00CB0D96">
        <w:rPr>
          <w:rFonts w:eastAsia="標楷體" w:hAnsi="標楷體" w:hint="eastAsia"/>
          <w:noProof/>
          <w:sz w:val="22"/>
          <w:szCs w:val="22"/>
        </w:rPr>
        <w:t>氦</w:t>
      </w:r>
      <w:r w:rsidR="00CB0D96">
        <w:rPr>
          <w:rFonts w:eastAsia="標楷體" w:hAnsi="標楷體"/>
          <w:noProof/>
          <w:sz w:val="22"/>
          <w:szCs w:val="22"/>
        </w:rPr>
        <w:t>(B)</w:t>
      </w:r>
      <w:r w:rsidR="00CB0D96">
        <w:rPr>
          <w:rFonts w:eastAsia="標楷體" w:hAnsi="標楷體" w:hint="eastAsia"/>
          <w:noProof/>
          <w:sz w:val="22"/>
          <w:szCs w:val="22"/>
        </w:rPr>
        <w:t>水氣</w:t>
      </w:r>
      <w:r w:rsidR="00CB0D96">
        <w:rPr>
          <w:rFonts w:eastAsia="標楷體" w:hAnsi="標楷體"/>
          <w:noProof/>
          <w:sz w:val="22"/>
          <w:szCs w:val="22"/>
        </w:rPr>
        <w:t>(C)</w:t>
      </w:r>
      <w:r w:rsidR="00CB0D96">
        <w:rPr>
          <w:rFonts w:eastAsia="標楷體" w:hAnsi="標楷體" w:hint="eastAsia"/>
          <w:noProof/>
          <w:sz w:val="22"/>
          <w:szCs w:val="22"/>
        </w:rPr>
        <w:t>甲烷</w:t>
      </w:r>
      <w:r w:rsidR="00CB0D96">
        <w:rPr>
          <w:rFonts w:eastAsia="標楷體" w:hAnsi="標楷體" w:hint="eastAsia"/>
          <w:noProof/>
          <w:sz w:val="22"/>
          <w:szCs w:val="22"/>
        </w:rPr>
        <w:t>/</w:t>
      </w:r>
      <w:r w:rsidR="00CB0D96">
        <w:rPr>
          <w:rFonts w:eastAsia="標楷體" w:hAnsi="標楷體" w:hint="eastAsia"/>
          <w:noProof/>
          <w:sz w:val="22"/>
          <w:szCs w:val="22"/>
        </w:rPr>
        <w:t>氨</w:t>
      </w:r>
      <w:r w:rsidR="00CB0D96">
        <w:rPr>
          <w:rFonts w:eastAsia="標楷體" w:hAnsi="標楷體"/>
          <w:noProof/>
          <w:sz w:val="22"/>
          <w:szCs w:val="22"/>
        </w:rPr>
        <w:t>(D)</w:t>
      </w:r>
      <w:r w:rsidR="00CB0D96">
        <w:rPr>
          <w:rFonts w:eastAsia="標楷體" w:hAnsi="標楷體" w:hint="eastAsia"/>
          <w:noProof/>
          <w:sz w:val="22"/>
          <w:szCs w:val="22"/>
        </w:rPr>
        <w:t>氮氣</w:t>
      </w:r>
      <w:r w:rsidR="00CB0D96">
        <w:rPr>
          <w:rFonts w:eastAsia="標楷體" w:hAnsi="標楷體"/>
          <w:noProof/>
          <w:sz w:val="22"/>
          <w:szCs w:val="22"/>
        </w:rPr>
        <w:t>(E)</w:t>
      </w:r>
      <w:r w:rsidR="00CB0D96">
        <w:rPr>
          <w:rFonts w:eastAsia="標楷體" w:hAnsi="標楷體" w:hint="eastAsia"/>
          <w:noProof/>
          <w:sz w:val="22"/>
          <w:szCs w:val="22"/>
        </w:rPr>
        <w:t>二氧化碳</w:t>
      </w:r>
    </w:p>
    <w:p w14:paraId="77F073D2" w14:textId="77777777" w:rsidR="00CB0D96" w:rsidRPr="00CB0D96" w:rsidRDefault="00CB0D96" w:rsidP="00F102B5">
      <w:pPr>
        <w:pStyle w:val="TIT1"/>
        <w:numPr>
          <w:ilvl w:val="0"/>
          <w:numId w:val="16"/>
        </w:numPr>
        <w:tabs>
          <w:tab w:val="clear" w:pos="360"/>
          <w:tab w:val="num" w:pos="284"/>
        </w:tabs>
        <w:snapToGrid w:val="0"/>
        <w:spacing w:beforeLines="0" w:line="240" w:lineRule="auto"/>
        <w:ind w:left="424" w:hangingChars="167" w:hanging="424"/>
        <w:rPr>
          <w:rFonts w:eastAsia="標楷體" w:hAnsi="標楷體"/>
          <w:noProof/>
          <w:sz w:val="22"/>
          <w:szCs w:val="22"/>
        </w:rPr>
      </w:pPr>
      <w:r>
        <w:rPr>
          <w:rFonts w:eastAsia="標楷體" w:hAnsi="標楷體" w:hint="eastAsia"/>
          <w:noProof/>
          <w:sz w:val="22"/>
          <w:szCs w:val="22"/>
        </w:rPr>
        <w:t>以下對於大氣演化的推論何者正確？</w:t>
      </w:r>
      <w:r>
        <w:rPr>
          <w:rFonts w:eastAsia="標楷體" w:hAnsi="標楷體"/>
          <w:noProof/>
          <w:sz w:val="22"/>
          <w:szCs w:val="22"/>
        </w:rPr>
        <w:t>(A)</w:t>
      </w:r>
      <w:r>
        <w:rPr>
          <w:rFonts w:eastAsia="標楷體" w:hAnsi="標楷體" w:hint="eastAsia"/>
          <w:noProof/>
          <w:sz w:val="22"/>
          <w:szCs w:val="22"/>
        </w:rPr>
        <w:t>地球上的水氣是由初期的氫與二氧化碳結合而來</w:t>
      </w:r>
      <w:r>
        <w:rPr>
          <w:rFonts w:eastAsia="標楷體" w:hAnsi="標楷體"/>
          <w:noProof/>
          <w:sz w:val="22"/>
          <w:szCs w:val="22"/>
        </w:rPr>
        <w:t>(B)</w:t>
      </w:r>
      <w:r w:rsidR="00CB18EB">
        <w:rPr>
          <w:rFonts w:eastAsia="標楷體" w:hAnsi="標楷體" w:hint="eastAsia"/>
          <w:noProof/>
          <w:sz w:val="22"/>
          <w:szCs w:val="22"/>
        </w:rPr>
        <w:t>地球的氧氣是由植物行光合作用分解二氧化碳而來</w:t>
      </w:r>
      <w:r>
        <w:rPr>
          <w:rFonts w:eastAsia="標楷體" w:hAnsi="標楷體"/>
          <w:noProof/>
          <w:sz w:val="22"/>
          <w:szCs w:val="22"/>
        </w:rPr>
        <w:t>(C)</w:t>
      </w:r>
      <w:r w:rsidR="00CB18EB">
        <w:rPr>
          <w:rFonts w:eastAsia="標楷體" w:hAnsi="標楷體" w:hint="eastAsia"/>
          <w:noProof/>
          <w:sz w:val="22"/>
          <w:szCs w:val="22"/>
        </w:rPr>
        <w:t>氮氣都是由第二階段地球內部釋氣作用產生</w:t>
      </w:r>
      <w:r>
        <w:rPr>
          <w:rFonts w:eastAsia="標楷體" w:hAnsi="標楷體"/>
          <w:noProof/>
          <w:sz w:val="22"/>
          <w:szCs w:val="22"/>
        </w:rPr>
        <w:t>(D)</w:t>
      </w:r>
      <w:r w:rsidR="00CB18EB">
        <w:rPr>
          <w:rFonts w:eastAsia="標楷體" w:hAnsi="標楷體" w:hint="eastAsia"/>
          <w:noProof/>
          <w:sz w:val="22"/>
          <w:szCs w:val="22"/>
        </w:rPr>
        <w:t>初始大氣氫、氦是因為當時地球溫度高及太陽風</w:t>
      </w:r>
      <w:r w:rsidR="001F32E6">
        <w:rPr>
          <w:rFonts w:eastAsia="標楷體" w:hAnsi="標楷體" w:hint="eastAsia"/>
          <w:noProof/>
          <w:sz w:val="22"/>
          <w:szCs w:val="22"/>
        </w:rPr>
        <w:t>而能</w:t>
      </w:r>
      <w:r w:rsidR="00CB18EB">
        <w:rPr>
          <w:rFonts w:eastAsia="標楷體" w:hAnsi="標楷體" w:hint="eastAsia"/>
          <w:noProof/>
          <w:sz w:val="22"/>
          <w:szCs w:val="22"/>
        </w:rPr>
        <w:t>脫離重力束縛</w:t>
      </w:r>
      <w:r w:rsidR="001F32E6">
        <w:rPr>
          <w:rFonts w:eastAsia="標楷體" w:hAnsi="標楷體"/>
          <w:noProof/>
          <w:sz w:val="22"/>
          <w:szCs w:val="22"/>
        </w:rPr>
        <w:t xml:space="preserve"> </w:t>
      </w:r>
      <w:r>
        <w:rPr>
          <w:rFonts w:eastAsia="標楷體" w:hAnsi="標楷體"/>
          <w:noProof/>
          <w:sz w:val="22"/>
          <w:szCs w:val="22"/>
        </w:rPr>
        <w:t>(E)</w:t>
      </w:r>
      <w:r w:rsidR="00CB18EB">
        <w:rPr>
          <w:rFonts w:eastAsia="標楷體" w:hAnsi="標楷體" w:hint="eastAsia"/>
          <w:noProof/>
          <w:sz w:val="22"/>
          <w:szCs w:val="22"/>
        </w:rPr>
        <w:t>地球的大氣至</w:t>
      </w:r>
      <w:r w:rsidR="00CB18EB">
        <w:rPr>
          <w:rFonts w:eastAsia="標楷體" w:hAnsi="標楷體" w:hint="eastAsia"/>
          <w:noProof/>
          <w:sz w:val="22"/>
          <w:szCs w:val="22"/>
        </w:rPr>
        <w:t>20</w:t>
      </w:r>
      <w:r w:rsidR="00CB18EB">
        <w:rPr>
          <w:rFonts w:eastAsia="標楷體" w:hAnsi="標楷體" w:hint="eastAsia"/>
          <w:noProof/>
          <w:sz w:val="22"/>
          <w:szCs w:val="22"/>
        </w:rPr>
        <w:t>億年前就已演化到與現因相同的比例</w:t>
      </w:r>
    </w:p>
    <w:p w14:paraId="5E98408A" w14:textId="77777777" w:rsidR="00802A55" w:rsidRPr="00CB18EB" w:rsidRDefault="00F102B5" w:rsidP="00075A4B">
      <w:pPr>
        <w:pStyle w:val="TIT1"/>
        <w:snapToGrid w:val="0"/>
        <w:spacing w:beforeLines="0" w:line="240" w:lineRule="auto"/>
        <w:ind w:left="0" w:firstLineChars="0" w:firstLine="0"/>
        <w:rPr>
          <w:rFonts w:eastAsia="標楷體" w:hAnsi="標楷體"/>
          <w:noProof/>
          <w:sz w:val="22"/>
          <w:szCs w:val="22"/>
        </w:rPr>
      </w:pPr>
      <w:r>
        <w:rPr>
          <w:rFonts w:eastAsia="標楷體" w:hAnsi="標楷體"/>
          <w:noProof/>
          <w:sz w:val="22"/>
          <w:szCs w:val="22"/>
        </w:rPr>
        <w:drawing>
          <wp:anchor distT="0" distB="0" distL="114300" distR="114300" simplePos="0" relativeHeight="251753472" behindDoc="0" locked="0" layoutInCell="1" allowOverlap="1" wp14:anchorId="545309B4" wp14:editId="10A8286B">
            <wp:simplePos x="0" y="0"/>
            <wp:positionH relativeFrom="column">
              <wp:posOffset>5631180</wp:posOffset>
            </wp:positionH>
            <wp:positionV relativeFrom="paragraph">
              <wp:posOffset>17145</wp:posOffset>
            </wp:positionV>
            <wp:extent cx="1438275" cy="1390650"/>
            <wp:effectExtent l="19050" t="0" r="9525" b="0"/>
            <wp:wrapSquare wrapText="bothSides"/>
            <wp:docPr id="36" name="圖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8"/>
                    <a:srcRect/>
                    <a:stretch>
                      <a:fillRect/>
                    </a:stretch>
                  </pic:blipFill>
                  <pic:spPr bwMode="auto">
                    <a:xfrm>
                      <a:off x="0" y="0"/>
                      <a:ext cx="1438275" cy="1390650"/>
                    </a:xfrm>
                    <a:prstGeom prst="rect">
                      <a:avLst/>
                    </a:prstGeom>
                    <a:noFill/>
                    <a:ln w="9525">
                      <a:noFill/>
                      <a:miter lim="800000"/>
                      <a:headEnd/>
                      <a:tailEnd/>
                    </a:ln>
                  </pic:spPr>
                </pic:pic>
              </a:graphicData>
            </a:graphic>
          </wp:anchor>
        </w:drawing>
      </w:r>
    </w:p>
    <w:p w14:paraId="11F0D4B6" w14:textId="77777777" w:rsidR="00927BE7" w:rsidRPr="00927BE7" w:rsidRDefault="00075A4B" w:rsidP="00927BE7">
      <w:pPr>
        <w:pStyle w:val="TIT1"/>
        <w:numPr>
          <w:ilvl w:val="0"/>
          <w:numId w:val="16"/>
        </w:numPr>
        <w:tabs>
          <w:tab w:val="clear" w:pos="360"/>
          <w:tab w:val="num" w:pos="284"/>
        </w:tabs>
        <w:snapToGrid w:val="0"/>
        <w:spacing w:beforeLines="0" w:line="240" w:lineRule="auto"/>
        <w:ind w:left="424" w:hangingChars="167" w:hanging="424"/>
        <w:rPr>
          <w:rFonts w:eastAsia="標楷體" w:hAnsi="標楷體"/>
          <w:noProof/>
          <w:sz w:val="22"/>
          <w:szCs w:val="22"/>
        </w:rPr>
      </w:pPr>
      <w:r w:rsidRPr="00927BE7">
        <w:rPr>
          <w:rFonts w:eastAsia="標楷體" w:hAnsi="標楷體" w:hint="eastAsia"/>
          <w:noProof/>
          <w:sz w:val="22"/>
          <w:szCs w:val="22"/>
        </w:rPr>
        <w:t>2020/05/03</w:t>
      </w:r>
      <w:r w:rsidR="0076325E" w:rsidRPr="00927BE7">
        <w:rPr>
          <w:rFonts w:eastAsia="標楷體" w:hAnsi="標楷體" w:hint="eastAsia"/>
          <w:noProof/>
          <w:sz w:val="22"/>
          <w:szCs w:val="22"/>
        </w:rPr>
        <w:t>中午</w:t>
      </w:r>
      <w:r w:rsidRPr="00927BE7">
        <w:rPr>
          <w:rFonts w:eastAsia="標楷體" w:hAnsi="標楷體" w:hint="eastAsia"/>
          <w:noProof/>
          <w:sz w:val="22"/>
          <w:szCs w:val="22"/>
        </w:rPr>
        <w:t>台東長濱外海</w:t>
      </w:r>
      <w:r w:rsidR="0076325E" w:rsidRPr="00927BE7">
        <w:rPr>
          <w:rFonts w:eastAsia="標楷體" w:hAnsi="標楷體" w:hint="eastAsia"/>
          <w:noProof/>
          <w:sz w:val="22"/>
          <w:szCs w:val="22"/>
        </w:rPr>
        <w:t>發生芮氏地震規模</w:t>
      </w:r>
      <w:r w:rsidR="0076325E" w:rsidRPr="00927BE7">
        <w:rPr>
          <w:rFonts w:eastAsia="標楷體" w:hAnsi="標楷體" w:hint="eastAsia"/>
          <w:noProof/>
          <w:sz w:val="22"/>
          <w:szCs w:val="22"/>
        </w:rPr>
        <w:t>5.9</w:t>
      </w:r>
      <w:r w:rsidR="00F102B5" w:rsidRPr="00927BE7">
        <w:rPr>
          <w:rFonts w:eastAsia="標楷體" w:hAnsi="標楷體" w:hint="eastAsia"/>
          <w:noProof/>
          <w:sz w:val="22"/>
          <w:szCs w:val="22"/>
        </w:rPr>
        <w:t xml:space="preserve"> </w:t>
      </w:r>
      <w:r w:rsidR="00F102B5" w:rsidRPr="00927BE7">
        <w:rPr>
          <w:rFonts w:eastAsia="標楷體" w:hAnsi="標楷體" w:hint="eastAsia"/>
          <w:noProof/>
          <w:sz w:val="22"/>
          <w:szCs w:val="22"/>
        </w:rPr>
        <w:t>，</w:t>
      </w:r>
      <w:r w:rsidR="0076325E" w:rsidRPr="00927BE7">
        <w:rPr>
          <w:rFonts w:eastAsia="標楷體" w:hAnsi="標楷體" w:hint="eastAsia"/>
          <w:noProof/>
          <w:sz w:val="22"/>
          <w:szCs w:val="22"/>
        </w:rPr>
        <w:t>地震深度</w:t>
      </w:r>
      <w:r w:rsidR="0076325E" w:rsidRPr="00927BE7">
        <w:rPr>
          <w:rFonts w:eastAsia="標楷體" w:hAnsi="標楷體" w:hint="eastAsia"/>
          <w:noProof/>
          <w:sz w:val="22"/>
          <w:szCs w:val="22"/>
        </w:rPr>
        <w:t>40</w:t>
      </w:r>
      <w:r w:rsidR="0076325E" w:rsidRPr="00927BE7">
        <w:rPr>
          <w:rFonts w:eastAsia="標楷體" w:hAnsi="標楷體" w:hint="eastAsia"/>
          <w:noProof/>
          <w:sz w:val="22"/>
          <w:szCs w:val="22"/>
        </w:rPr>
        <w:t>公里的</w:t>
      </w:r>
      <w:r w:rsidRPr="00927BE7">
        <w:rPr>
          <w:rFonts w:eastAsia="標楷體" w:hAnsi="標楷體" w:hint="eastAsia"/>
          <w:noProof/>
          <w:sz w:val="22"/>
          <w:szCs w:val="22"/>
        </w:rPr>
        <w:t>地震</w:t>
      </w:r>
      <w:r w:rsidR="0076325E" w:rsidRPr="00927BE7">
        <w:rPr>
          <w:rFonts w:eastAsia="標楷體" w:hAnsi="標楷體" w:hint="eastAsia"/>
          <w:noProof/>
          <w:sz w:val="22"/>
          <w:szCs w:val="22"/>
        </w:rPr>
        <w:t>，全台有感</w:t>
      </w:r>
      <w:r w:rsidR="00F102B5" w:rsidRPr="00927BE7">
        <w:rPr>
          <w:rFonts w:eastAsia="標楷體" w:hAnsi="標楷體" w:hint="eastAsia"/>
          <w:noProof/>
          <w:sz w:val="22"/>
          <w:szCs w:val="22"/>
        </w:rPr>
        <w:t>，此地震為東北</w:t>
      </w:r>
      <w:r w:rsidR="00F102B5" w:rsidRPr="00927BE7">
        <w:rPr>
          <w:rFonts w:eastAsia="標楷體" w:hAnsi="標楷體" w:hint="eastAsia"/>
          <w:noProof/>
          <w:sz w:val="22"/>
          <w:szCs w:val="22"/>
        </w:rPr>
        <w:t>-</w:t>
      </w:r>
      <w:r w:rsidR="00F102B5" w:rsidRPr="00927BE7">
        <w:rPr>
          <w:rFonts w:eastAsia="標楷體" w:hAnsi="標楷體" w:hint="eastAsia"/>
          <w:noProof/>
          <w:sz w:val="22"/>
          <w:szCs w:val="22"/>
        </w:rPr>
        <w:t>西南走向的逆斷層。</w:t>
      </w:r>
      <w:r w:rsidR="00927BE7" w:rsidRPr="00927BE7">
        <w:rPr>
          <w:rFonts w:eastAsia="標楷體" w:hAnsi="標楷體" w:hint="eastAsia"/>
          <w:noProof/>
          <w:sz w:val="22"/>
          <w:szCs w:val="22"/>
        </w:rPr>
        <w:t>請問此地震應屬於</w:t>
      </w:r>
      <w:r w:rsidR="00927BE7" w:rsidRPr="00927BE7">
        <w:rPr>
          <w:rFonts w:eastAsia="標楷體" w:hAnsi="標楷體" w:hint="eastAsia"/>
          <w:noProof/>
          <w:sz w:val="22"/>
          <w:szCs w:val="22"/>
        </w:rPr>
        <w:t>(A)</w:t>
      </w:r>
      <w:r w:rsidR="00927BE7" w:rsidRPr="00927BE7">
        <w:rPr>
          <w:rFonts w:eastAsia="標楷體" w:hAnsi="標楷體" w:hint="eastAsia"/>
          <w:noProof/>
          <w:sz w:val="22"/>
          <w:szCs w:val="22"/>
        </w:rPr>
        <w:t>極淺地震</w:t>
      </w:r>
      <w:r w:rsidR="00927BE7" w:rsidRPr="00927BE7">
        <w:rPr>
          <w:rFonts w:eastAsia="標楷體" w:hAnsi="標楷體" w:hint="eastAsia"/>
          <w:noProof/>
          <w:sz w:val="22"/>
          <w:szCs w:val="22"/>
        </w:rPr>
        <w:t>(B)</w:t>
      </w:r>
      <w:r w:rsidR="00927BE7" w:rsidRPr="00927BE7">
        <w:rPr>
          <w:rFonts w:eastAsia="標楷體" w:hAnsi="標楷體" w:hint="eastAsia"/>
          <w:noProof/>
          <w:sz w:val="22"/>
          <w:szCs w:val="22"/>
        </w:rPr>
        <w:t>淺源地震</w:t>
      </w:r>
      <w:r w:rsidR="00927BE7" w:rsidRPr="00927BE7">
        <w:rPr>
          <w:rFonts w:eastAsia="標楷體" w:hAnsi="標楷體" w:hint="eastAsia"/>
          <w:noProof/>
          <w:sz w:val="22"/>
          <w:szCs w:val="22"/>
        </w:rPr>
        <w:t>(C)</w:t>
      </w:r>
      <w:r w:rsidR="00927BE7" w:rsidRPr="00927BE7">
        <w:rPr>
          <w:rFonts w:eastAsia="標楷體" w:hAnsi="標楷體" w:hint="eastAsia"/>
          <w:noProof/>
          <w:sz w:val="22"/>
          <w:szCs w:val="22"/>
        </w:rPr>
        <w:t>中源地震</w:t>
      </w:r>
      <w:r w:rsidR="00927BE7" w:rsidRPr="00927BE7">
        <w:rPr>
          <w:rFonts w:eastAsia="標楷體" w:hAnsi="標楷體" w:hint="eastAsia"/>
          <w:noProof/>
          <w:sz w:val="22"/>
          <w:szCs w:val="22"/>
        </w:rPr>
        <w:t>(D)</w:t>
      </w:r>
      <w:r w:rsidR="00927BE7" w:rsidRPr="00927BE7">
        <w:rPr>
          <w:rFonts w:eastAsia="標楷體" w:hAnsi="標楷體" w:hint="eastAsia"/>
          <w:noProof/>
          <w:sz w:val="22"/>
          <w:szCs w:val="22"/>
        </w:rPr>
        <w:t>深源地震</w:t>
      </w:r>
    </w:p>
    <w:p w14:paraId="5F1D1724" w14:textId="77777777" w:rsidR="00E039B6" w:rsidRPr="00194BF9" w:rsidRDefault="001B332B" w:rsidP="00927BE7">
      <w:pPr>
        <w:pStyle w:val="TIT1"/>
        <w:numPr>
          <w:ilvl w:val="0"/>
          <w:numId w:val="16"/>
        </w:numPr>
        <w:tabs>
          <w:tab w:val="clear" w:pos="360"/>
          <w:tab w:val="num" w:pos="284"/>
        </w:tabs>
        <w:snapToGrid w:val="0"/>
        <w:spacing w:beforeLines="0" w:line="240" w:lineRule="auto"/>
        <w:ind w:left="358" w:hangingChars="167" w:hanging="358"/>
        <w:rPr>
          <w:rFonts w:ascii="微軟正黑體" w:eastAsia="微軟正黑體" w:hAnsi="微軟正黑體"/>
          <w:color w:val="444444"/>
          <w:spacing w:val="12"/>
          <w:sz w:val="22"/>
          <w:szCs w:val="22"/>
          <w:shd w:val="clear" w:color="auto" w:fill="FFFFFF"/>
        </w:rPr>
      </w:pPr>
      <w:r>
        <w:rPr>
          <w:rFonts w:eastAsia="標楷體" w:hAnsi="標楷體"/>
          <w:noProof/>
          <w:sz w:val="22"/>
          <w:szCs w:val="22"/>
        </w:rPr>
        <w:pict w14:anchorId="1E23452C">
          <v:shapetype id="_x0000_t32" coordsize="21600,21600" o:spt="32" o:oned="t" path="m,l21600,21600e" filled="f">
            <v:path arrowok="t" fillok="f" o:connecttype="none"/>
            <o:lock v:ext="edit" shapetype="t"/>
          </v:shapetype>
          <v:shape id="_x0000_s3122" type="#_x0000_t32" style="position:absolute;left:0;text-align:left;margin-left:54.15pt;margin-top:154.75pt;width:36pt;height:0;z-index:251755520" o:connectortype="straight"/>
        </w:pict>
      </w:r>
      <w:r>
        <w:rPr>
          <w:rFonts w:eastAsia="標楷體" w:hAnsi="標楷體"/>
          <w:noProof/>
          <w:sz w:val="22"/>
          <w:szCs w:val="22"/>
        </w:rPr>
        <w:pict w14:anchorId="4A217A95">
          <v:shape id="_x0000_s3121" type="#_x0000_t32" style="position:absolute;left:0;text-align:left;margin-left:54.15pt;margin-top:60.95pt;width:54.75pt;height:0;z-index:251754496" o:connectortype="straight" strokeweight="2.25pt"/>
        </w:pict>
      </w:r>
      <w:r>
        <w:rPr>
          <w:rFonts w:eastAsia="標楷體" w:hAnsi="標楷體"/>
          <w:noProof/>
          <w:sz w:val="22"/>
          <w:szCs w:val="22"/>
        </w:rPr>
        <w:pict w14:anchorId="0168788E">
          <v:group id="_x0000_s3074" style="position:absolute;left:0;text-align:left;margin-left:10.95pt;margin-top:44.7pt;width:423.45pt;height:181.7pt;z-index:251752448" coordorigin="1864,11583" coordsize="8469,3634">
            <v:group id="_x0000_s3075" style="position:absolute;left:1876;top:11583;width:2292;height:1643" coordorigin="1876,11583" coordsize="2292,1643">
              <v:group id="_x0000_s3076" style="position:absolute;left:2743;top:11906;width:1080;height:2" coordorigin="2743,11906" coordsize="1080,2">
                <v:line id="_x0000_s3077" style="position:absolute" from="2743,11906" to="3103,11907"/>
                <v:line id="_x0000_s3078" style="position:absolute" from="3463,11906" to="3823,11907"/>
                <v:shape id="_x0000_s3079" type="#_x0000_t32" style="position:absolute;left:3103;top:11907;width:360;height:1;flip:y" o:connectortype="straight" wrapcoords="1 1 25 1 25 1 1 1 1 1"/>
              </v:group>
              <v:line id="_x0000_s3080" style="position:absolute" from="2550,11904" to="4168,11904" wrapcoords="102 3 0 3 0 5 102 6 107 6 108 4 107 3 102 3">
                <v:stroke endarrow="block" endarrowwidth="narrow" endarrowlength="short"/>
              </v:line>
              <v:line id="_x0000_s3081" style="position:absolute;flip:x" from="2547,11906" to="2548,13181" wrapcoords="2 1 2 84 7 84 6 1 2 1">
                <v:stroke endarrow="block" endarrowwidth="narrow" endarrowlength="short"/>
              </v:line>
              <v:shapetype id="_x0000_t202" coordsize="21600,21600" o:spt="202" path="m,l,21600r21600,l21600,xe">
                <v:stroke joinstyle="miter"/>
                <v:path gradientshapeok="t" o:connecttype="rect"/>
              </v:shapetype>
              <v:shape id="_x0000_s3082" type="#_x0000_t202" style="position:absolute;left:2645;top:11583;width:1260;height:393" wrapcoords="0 0 21600 0 21600 21600 0 21600 0 0" filled="f" stroked="f">
                <v:textbox style="mso-next-textbox:#_x0000_s3082" inset="0,0,0,0">
                  <w:txbxContent>
                    <w:p w14:paraId="65C9E5E7" w14:textId="77777777" w:rsidR="0076325E" w:rsidRPr="00ED730E" w:rsidRDefault="0076325E" w:rsidP="0076325E">
                      <w:pPr>
                        <w:jc w:val="distribute"/>
                        <w:rPr>
                          <w:sz w:val="18"/>
                          <w:szCs w:val="18"/>
                        </w:rPr>
                      </w:pPr>
                      <w:r w:rsidRPr="00ED730E">
                        <w:rPr>
                          <w:rFonts w:hint="eastAsia"/>
                          <w:sz w:val="18"/>
                          <w:szCs w:val="18"/>
                        </w:rPr>
                        <w:t>甲乙丙丁</w:t>
                      </w:r>
                    </w:p>
                  </w:txbxContent>
                </v:textbox>
              </v:shape>
              <v:shape id="_x0000_s3083" type="#_x0000_t202" style="position:absolute;left:2178;top:12176;width:337;height:1050" wrapcoords="0 0 21600 0 21600 21600 0 21600 0 0" filled="f" stroked="f">
                <v:textbox style="mso-next-textbox:#_x0000_s3083" inset="0,0,0,0">
                  <w:txbxContent>
                    <w:p w14:paraId="5CD89E70" w14:textId="77777777" w:rsidR="0076325E" w:rsidRPr="003B4D93" w:rsidRDefault="0076325E" w:rsidP="0076325E">
                      <w:pPr>
                        <w:snapToGrid w:val="0"/>
                        <w:spacing w:line="240" w:lineRule="atLeast"/>
                        <w:jc w:val="distribute"/>
                        <w:rPr>
                          <w:sz w:val="18"/>
                          <w:szCs w:val="18"/>
                        </w:rPr>
                      </w:pPr>
                      <w:r w:rsidRPr="003B4D93">
                        <w:rPr>
                          <w:rFonts w:hint="eastAsia"/>
                          <w:sz w:val="18"/>
                          <w:szCs w:val="18"/>
                        </w:rPr>
                        <w:t>地下深度</w:t>
                      </w:r>
                    </w:p>
                  </w:txbxContent>
                </v:textbox>
              </v:shape>
              <v:shape id="_x0000_s3084" type="#_x0000_t202" style="position:absolute;left:1876;top:11799;width:780;height:369" wrapcoords="0 0 21600 0 21600 21600 0 21600 0 0" filled="f" stroked="f">
                <v:textbox style="mso-next-textbox:#_x0000_s3084" inset="0,0,0,0">
                  <w:txbxContent>
                    <w:p w14:paraId="13204CE3" w14:textId="77777777" w:rsidR="0076325E" w:rsidRPr="00C3654D" w:rsidRDefault="0076325E" w:rsidP="0076325E">
                      <w:pPr>
                        <w:jc w:val="center"/>
                        <w:rPr>
                          <w:spacing w:val="24"/>
                          <w:kern w:val="0"/>
                          <w:sz w:val="18"/>
                          <w:szCs w:val="18"/>
                        </w:rPr>
                      </w:pPr>
                      <w:r w:rsidRPr="00C3654D">
                        <w:rPr>
                          <w:rFonts w:hint="eastAsia"/>
                          <w:spacing w:val="24"/>
                          <w:kern w:val="0"/>
                          <w:sz w:val="18"/>
                          <w:szCs w:val="18"/>
                        </w:rPr>
                        <w:t>地表</w:t>
                      </w:r>
                    </w:p>
                  </w:txbxContent>
                </v:textbox>
              </v:shape>
            </v:group>
            <v:group id="_x0000_s3085" style="position:absolute;left:1864;top:13456;width:2317;height:1588" coordorigin="1864,13456" coordsize="2317,1588">
              <v:line id="_x0000_s3086" style="position:absolute" from="2563,13793" to="4181,13793" wrapcoords="102 3 0 3 0 5 102 6 107 6 108 4 107 3 102 3">
                <v:stroke endarrow="block" endarrowwidth="narrow" endarrowlength="short"/>
              </v:line>
              <v:line id="_x0000_s3087" style="position:absolute;flip:x" from="2545,13784" to="2546,15044" wrapcoords="2 1 2 78 7 78 6 1 2 1">
                <v:stroke endarrow="block" endarrowwidth="narrow" endarrowlength="short"/>
              </v:line>
              <v:shape id="_x0000_s3088" type="#_x0000_t202" style="position:absolute;left:2658;top:13456;width:1260;height:360" wrapcoords="0 0 21600 0 21600 21600 0 21600 0 0" filled="f" stroked="f">
                <v:textbox style="mso-next-textbox:#_x0000_s3088" inset="0,0,0,0">
                  <w:txbxContent>
                    <w:p w14:paraId="7A411C6D" w14:textId="77777777" w:rsidR="0076325E" w:rsidRPr="00AE4B3B" w:rsidRDefault="0076325E" w:rsidP="0076325E">
                      <w:pPr>
                        <w:jc w:val="distribute"/>
                        <w:rPr>
                          <w:sz w:val="18"/>
                          <w:szCs w:val="18"/>
                        </w:rPr>
                      </w:pPr>
                      <w:r w:rsidRPr="00AE4B3B">
                        <w:rPr>
                          <w:rFonts w:hint="eastAsia"/>
                          <w:sz w:val="18"/>
                          <w:szCs w:val="18"/>
                        </w:rPr>
                        <w:t>甲乙丙丁</w:t>
                      </w:r>
                    </w:p>
                  </w:txbxContent>
                </v:textbox>
              </v:shape>
              <v:line id="_x0000_s3089" style="position:absolute" from="2743,13793" to="3103,13794"/>
              <v:line id="_x0000_s3090" style="position:absolute" from="3463,13793" to="3838,14234">
                <v:stroke endarrow="oval"/>
              </v:line>
              <v:shape id="_x0000_s3091" type="#_x0000_t32" style="position:absolute;left:3103;top:13793;width:360;height:1;flip:y" o:connectortype="straight" wrapcoords="1 1 25 1 25 1 1 1 1 1"/>
              <v:shape id="_x0000_s3092" type="#_x0000_t202" style="position:absolute;left:2250;top:14029;width:354;height:966" wrapcoords="0 0 21600 0 21600 21600 0 21600 0 0" filled="f" stroked="f">
                <v:textbox style="mso-next-textbox:#_x0000_s3092" inset="0,0,0,0">
                  <w:txbxContent>
                    <w:p w14:paraId="43111DA6" w14:textId="77777777" w:rsidR="0076325E" w:rsidRPr="003B4D93" w:rsidRDefault="0076325E" w:rsidP="0076325E">
                      <w:pPr>
                        <w:snapToGrid w:val="0"/>
                        <w:spacing w:line="240" w:lineRule="atLeast"/>
                        <w:rPr>
                          <w:sz w:val="18"/>
                          <w:szCs w:val="18"/>
                        </w:rPr>
                      </w:pPr>
                      <w:r w:rsidRPr="002D01E5">
                        <w:rPr>
                          <w:rFonts w:hint="eastAsia"/>
                          <w:spacing w:val="24"/>
                          <w:kern w:val="0"/>
                          <w:sz w:val="18"/>
                          <w:szCs w:val="18"/>
                        </w:rPr>
                        <w:t>地下深</w:t>
                      </w:r>
                      <w:r w:rsidRPr="003B4D93">
                        <w:rPr>
                          <w:rFonts w:hint="eastAsia"/>
                          <w:sz w:val="18"/>
                          <w:szCs w:val="18"/>
                        </w:rPr>
                        <w:t>度</w:t>
                      </w:r>
                    </w:p>
                  </w:txbxContent>
                </v:textbox>
              </v:shape>
              <v:shape id="_x0000_s3093" type="#_x0000_t202" style="position:absolute;left:1864;top:13679;width:780;height:369" wrapcoords="0 0 21600 0 21600 21600 0 21600 0 0" filled="f" stroked="f">
                <v:textbox style="mso-next-textbox:#_x0000_s3093" inset="0,0,0,0">
                  <w:txbxContent>
                    <w:p w14:paraId="00808581" w14:textId="77777777" w:rsidR="0076325E" w:rsidRPr="00C3654D" w:rsidRDefault="0076325E" w:rsidP="0076325E">
                      <w:pPr>
                        <w:jc w:val="center"/>
                        <w:rPr>
                          <w:spacing w:val="24"/>
                          <w:kern w:val="0"/>
                          <w:sz w:val="18"/>
                          <w:szCs w:val="18"/>
                        </w:rPr>
                      </w:pPr>
                      <w:r w:rsidRPr="00C3654D">
                        <w:rPr>
                          <w:rFonts w:hint="eastAsia"/>
                          <w:spacing w:val="24"/>
                          <w:kern w:val="0"/>
                          <w:sz w:val="18"/>
                          <w:szCs w:val="18"/>
                        </w:rPr>
                        <w:t>地表</w:t>
                      </w:r>
                    </w:p>
                  </w:txbxContent>
                </v:textbox>
              </v:shape>
            </v:group>
            <v:group id="_x0000_s3094" style="position:absolute;left:8149;top:11664;width:2184;height:1592" coordorigin="8149,11664" coordsize="2184,1592">
              <v:line id="_x0000_s3095" style="position:absolute" from="8715,11981" to="10333,11981" wrapcoords="102 3 0 3 0 5 102 6 107 6 108 4 107 3 102 3">
                <v:stroke endarrow="block" endarrowwidth="narrow" endarrowlength="short"/>
              </v:line>
              <v:line id="_x0000_s3096" style="position:absolute;flip:x" from="8715,11981" to="8716,13256" wrapcoords="2 1 2 84 7 84 6 1 2 1">
                <v:stroke endarrow="block" endarrowwidth="narrow" endarrowlength="short"/>
              </v:line>
              <v:shape id="_x0000_s3097" type="#_x0000_t202" style="position:absolute;left:8810;top:11664;width:1260;height:360" wrapcoords="0 0 21600 0 21600 21600 0 21600 0 0" filled="f" stroked="f">
                <v:textbox style="mso-next-textbox:#_x0000_s3097" inset="0,0,0,0">
                  <w:txbxContent>
                    <w:p w14:paraId="3828F13C" w14:textId="77777777" w:rsidR="0076325E" w:rsidRPr="00AE4B3B" w:rsidRDefault="0076325E" w:rsidP="0076325E">
                      <w:pPr>
                        <w:jc w:val="distribute"/>
                        <w:rPr>
                          <w:sz w:val="18"/>
                          <w:szCs w:val="18"/>
                        </w:rPr>
                      </w:pPr>
                      <w:r w:rsidRPr="00AE4B3B">
                        <w:rPr>
                          <w:rFonts w:hint="eastAsia"/>
                          <w:sz w:val="18"/>
                          <w:szCs w:val="18"/>
                        </w:rPr>
                        <w:t>甲乙丙丁</w:t>
                      </w:r>
                    </w:p>
                  </w:txbxContent>
                </v:textbox>
              </v:shape>
              <v:line id="_x0000_s3098" style="position:absolute;flip:y" from="8863,12222" to="9308,12664" wrapcoords="-2880 -2979 -3600 745 -720 4469 7200 8938 18720 23834 23760 23834 25920 20855 10800 8938 2160 -2979 -2880 -2979">
                <v:stroke startarrow="oval" endarrow="oval"/>
              </v:line>
              <v:line id="_x0000_s3099" style="position:absolute;flip:y" from="9630,11983" to="10005,11986"/>
              <v:shape id="_x0000_s3100" type="#_x0000_t32" style="position:absolute;left:9308;top:11986;width:178;height:236;flip:y" o:connectortype="straight" wrapcoords="-1800 0 14400 20250 16200 20250 23400 20250 3600 0 -1800 0"/>
              <v:shape id="_x0000_s3101" type="#_x0000_t202" style="position:absolute;left:8374;top:12240;width:303;height:983" wrapcoords="0 0 21600 0 21600 21600 0 21600 0 0" filled="f" stroked="f">
                <v:textbox style="mso-next-textbox:#_x0000_s3101" inset="0,0,0,0">
                  <w:txbxContent>
                    <w:p w14:paraId="4E561250" w14:textId="77777777" w:rsidR="0076325E" w:rsidRPr="003B4D93" w:rsidRDefault="0076325E" w:rsidP="0076325E">
                      <w:pPr>
                        <w:snapToGrid w:val="0"/>
                        <w:spacing w:line="240" w:lineRule="atLeast"/>
                        <w:jc w:val="distribute"/>
                        <w:rPr>
                          <w:sz w:val="18"/>
                          <w:szCs w:val="18"/>
                        </w:rPr>
                      </w:pPr>
                      <w:r w:rsidRPr="003B4D93">
                        <w:rPr>
                          <w:rFonts w:hint="eastAsia"/>
                          <w:sz w:val="18"/>
                          <w:szCs w:val="18"/>
                        </w:rPr>
                        <w:t>地下深度</w:t>
                      </w:r>
                    </w:p>
                  </w:txbxContent>
                </v:textbox>
              </v:shape>
              <v:shape id="_x0000_s3102" type="#_x0000_t202" style="position:absolute;left:8149;top:11869;width:567;height:340" wrapcoords="0 0 21600 0 21600 21600 0 21600 0 0" filled="f" stroked="f">
                <v:textbox style="mso-next-textbox:#_x0000_s3102" inset="0,0,0,0">
                  <w:txbxContent>
                    <w:p w14:paraId="1E5E6984" w14:textId="77777777" w:rsidR="0076325E" w:rsidRPr="00C3654D" w:rsidRDefault="0076325E" w:rsidP="0076325E">
                      <w:pPr>
                        <w:jc w:val="center"/>
                        <w:rPr>
                          <w:spacing w:val="24"/>
                          <w:kern w:val="0"/>
                          <w:sz w:val="18"/>
                          <w:szCs w:val="18"/>
                        </w:rPr>
                      </w:pPr>
                      <w:r w:rsidRPr="00C3654D">
                        <w:rPr>
                          <w:rFonts w:hint="eastAsia"/>
                          <w:spacing w:val="24"/>
                          <w:kern w:val="0"/>
                          <w:sz w:val="18"/>
                          <w:szCs w:val="18"/>
                        </w:rPr>
                        <w:t>地表</w:t>
                      </w:r>
                    </w:p>
                  </w:txbxContent>
                </v:textbox>
              </v:shape>
            </v:group>
            <v:group id="_x0000_s3103" style="position:absolute;left:5161;top:11654;width:2184;height:1563" coordorigin="5161,11654" coordsize="2184,1563">
              <v:line id="_x0000_s3104" style="position:absolute" from="5727,11972" to="7345,11972" wrapcoords="102 3 0 3 0 5 102 6 107 6 108 4 107 3 102 3">
                <v:stroke endarrow="block" endarrowwidth="narrow" endarrowlength="short"/>
              </v:line>
              <v:line id="_x0000_s3105" style="position:absolute" from="5728,11972" to="5742,13217" wrapcoords="2 1 2 77 7 77 6 1 2 1">
                <v:stroke endarrow="block" endarrowwidth="narrow" endarrowlength="short"/>
              </v:line>
              <v:line id="_x0000_s3106" style="position:absolute" from="5905,11974" to="6265,11975"/>
              <v:line id="_x0000_s3107" style="position:absolute" from="6640,12338" to="7095,12661" wrapcoords="-2880 -3927 -3600 982 0 5891 10080 11782 18000 24545 18720 24545 23760 24545 25920 21600 22320 16691 13680 11782 2160 -3927 -2880 -3927">
                <v:stroke startarrow="oval" endarrow="oval"/>
              </v:line>
              <v:shape id="_x0000_s3108" type="#_x0000_t32" style="position:absolute;left:6467;top:11978;width:173;height:360" o:connectortype="straight" wrapcoords="-1800 0 16200 20700 23400 20700 3600 0 -1800 0"/>
              <v:shape id="_x0000_s3109" type="#_x0000_t202" style="position:absolute;left:5403;top:12213;width:253;height:992" wrapcoords="0 0 21600 0 21600 21600 0 21600 0 0" filled="f" stroked="f">
                <v:textbox style="mso-next-textbox:#_x0000_s3109" inset="0,0,0,0">
                  <w:txbxContent>
                    <w:p w14:paraId="2A7851A5" w14:textId="77777777" w:rsidR="0076325E" w:rsidRPr="003B4D93" w:rsidRDefault="0076325E" w:rsidP="0076325E">
                      <w:pPr>
                        <w:snapToGrid w:val="0"/>
                        <w:spacing w:line="200" w:lineRule="atLeast"/>
                        <w:jc w:val="distribute"/>
                        <w:rPr>
                          <w:sz w:val="18"/>
                          <w:szCs w:val="18"/>
                        </w:rPr>
                      </w:pPr>
                      <w:r w:rsidRPr="003B4D93">
                        <w:rPr>
                          <w:rFonts w:hint="eastAsia"/>
                          <w:sz w:val="18"/>
                          <w:szCs w:val="18"/>
                        </w:rPr>
                        <w:t>地下深度</w:t>
                      </w:r>
                    </w:p>
                  </w:txbxContent>
                </v:textbox>
              </v:shape>
              <v:shape id="_x0000_s3110" type="#_x0000_t202" style="position:absolute;left:5161;top:11861;width:567;height:340" wrapcoords="0 0 21600 0 21600 21600 0 21600 0 0" filled="f" stroked="f">
                <v:textbox style="mso-next-textbox:#_x0000_s3110" inset="0,0,0,0">
                  <w:txbxContent>
                    <w:p w14:paraId="22FC9777" w14:textId="77777777" w:rsidR="0076325E" w:rsidRPr="00C3654D" w:rsidRDefault="0076325E" w:rsidP="0076325E">
                      <w:pPr>
                        <w:jc w:val="center"/>
                        <w:rPr>
                          <w:spacing w:val="24"/>
                          <w:kern w:val="0"/>
                          <w:sz w:val="18"/>
                          <w:szCs w:val="18"/>
                        </w:rPr>
                      </w:pPr>
                      <w:r w:rsidRPr="00C3654D">
                        <w:rPr>
                          <w:rFonts w:hint="eastAsia"/>
                          <w:spacing w:val="24"/>
                          <w:kern w:val="0"/>
                          <w:sz w:val="18"/>
                          <w:szCs w:val="18"/>
                        </w:rPr>
                        <w:t>地表</w:t>
                      </w:r>
                    </w:p>
                  </w:txbxContent>
                </v:textbox>
              </v:shape>
              <v:shape id="_x0000_s3111" type="#_x0000_t202" style="position:absolute;left:5812;top:11654;width:1361;height:393" wrapcoords="0 0 21600 0 21600 21600 0 21600 0 0" filled="f" stroked="f">
                <v:textbox style="mso-next-textbox:#_x0000_s3111" inset="0,0,0,0">
                  <w:txbxContent>
                    <w:p w14:paraId="1CFD28BE" w14:textId="77777777" w:rsidR="0076325E" w:rsidRPr="00ED730E" w:rsidRDefault="0076325E" w:rsidP="0076325E">
                      <w:pPr>
                        <w:jc w:val="distribute"/>
                        <w:rPr>
                          <w:sz w:val="18"/>
                          <w:szCs w:val="18"/>
                        </w:rPr>
                      </w:pPr>
                      <w:r w:rsidRPr="00ED730E">
                        <w:rPr>
                          <w:rFonts w:hint="eastAsia"/>
                          <w:sz w:val="18"/>
                          <w:szCs w:val="18"/>
                        </w:rPr>
                        <w:t>甲乙丙丁</w:t>
                      </w:r>
                    </w:p>
                  </w:txbxContent>
                </v:textbox>
              </v:shape>
            </v:group>
            <v:group id="_x0000_s3112" style="position:absolute;left:5084;top:13447;width:2255;height:1770" coordorigin="5084,13447" coordsize="2255,1770">
              <v:line id="_x0000_s3113" style="position:absolute" from="5721,13792" to="7339,13792" wrapcoords="102 3 0 3 0 5 102 6 107 6 108 4 107 3 102 3">
                <v:stroke endarrow="block" endarrowwidth="narrow" endarrowlength="short"/>
              </v:line>
              <v:line id="_x0000_s3114" style="position:absolute;flip:x" from="5706,13788" to="5707,15078" wrapcoords="2 1 2 76 7 76 6 1 2 1">
                <v:stroke endarrow="block" endarrowwidth="narrow" endarrowlength="short"/>
              </v:line>
              <v:shape id="_x0000_s3115" type="#_x0000_t202" style="position:absolute;left:5816;top:13447;width:1260;height:360" wrapcoords="0 0 21600 0 21600 21600 0 21600 0 0" filled="f" stroked="f">
                <v:textbox style="mso-next-textbox:#_x0000_s3115" inset="0,0,0,0">
                  <w:txbxContent>
                    <w:p w14:paraId="1AC357D1" w14:textId="77777777" w:rsidR="0076325E" w:rsidRPr="007927C1" w:rsidRDefault="0076325E" w:rsidP="0076325E">
                      <w:pPr>
                        <w:jc w:val="distribute"/>
                        <w:rPr>
                          <w:sz w:val="18"/>
                          <w:szCs w:val="18"/>
                        </w:rPr>
                      </w:pPr>
                      <w:r w:rsidRPr="007927C1">
                        <w:rPr>
                          <w:rFonts w:hint="eastAsia"/>
                          <w:sz w:val="18"/>
                          <w:szCs w:val="18"/>
                        </w:rPr>
                        <w:t>甲乙丙丁</w:t>
                      </w:r>
                    </w:p>
                  </w:txbxContent>
                </v:textbox>
              </v:shape>
              <v:line id="_x0000_s3116" style="position:absolute" from="5901,13793" to="6261,14233">
                <v:stroke endarrow="oval"/>
              </v:line>
              <v:line id="_x0000_s3117" style="position:absolute;flip:y" from="6621,13794" to="6981,14233">
                <v:stroke startarrow="oval"/>
              </v:line>
              <v:shape id="_x0000_s3118" type="#_x0000_t32" style="position:absolute;left:6291;top:14234;width:360;height:1" o:connectortype="straight" wrapcoords="1 1 25 1 25 1 1 1 1 1"/>
              <v:shape id="_x0000_s3119" type="#_x0000_t202" style="position:absolute;left:5153;top:13682;width:567;height:340" wrapcoords="0 0 21600 0 21600 21600 0 21600 0 0" filled="f" stroked="f">
                <v:textbox style="mso-next-textbox:#_x0000_s3119" inset="0,0,0,0">
                  <w:txbxContent>
                    <w:p w14:paraId="274437A7" w14:textId="77777777" w:rsidR="0076325E" w:rsidRPr="00C3654D" w:rsidRDefault="0076325E" w:rsidP="0076325E">
                      <w:pPr>
                        <w:jc w:val="center"/>
                        <w:rPr>
                          <w:spacing w:val="24"/>
                          <w:kern w:val="0"/>
                          <w:sz w:val="18"/>
                          <w:szCs w:val="18"/>
                        </w:rPr>
                      </w:pPr>
                      <w:r w:rsidRPr="00C3654D">
                        <w:rPr>
                          <w:rFonts w:hint="eastAsia"/>
                          <w:spacing w:val="24"/>
                          <w:kern w:val="0"/>
                          <w:sz w:val="18"/>
                          <w:szCs w:val="18"/>
                        </w:rPr>
                        <w:t>地表</w:t>
                      </w:r>
                    </w:p>
                  </w:txbxContent>
                </v:textbox>
              </v:shape>
              <v:shape id="_x0000_s3120" type="#_x0000_t202" style="position:absolute;left:5084;top:14130;width:568;height:1087" filled="f" stroked="f">
                <v:textbox style="layout-flow:vertical-ideographic;mso-next-textbox:#_x0000_s3120" inset="0,0,0,0">
                  <w:txbxContent>
                    <w:p w14:paraId="4C64B46A" w14:textId="77777777" w:rsidR="0076325E" w:rsidRPr="006B04E0" w:rsidRDefault="0076325E" w:rsidP="0076325E">
                      <w:pPr>
                        <w:rPr>
                          <w:spacing w:val="24"/>
                          <w:kern w:val="0"/>
                          <w:sz w:val="18"/>
                          <w:szCs w:val="18"/>
                        </w:rPr>
                      </w:pPr>
                      <w:r w:rsidRPr="006B04E0">
                        <w:rPr>
                          <w:rFonts w:hint="eastAsia"/>
                          <w:spacing w:val="24"/>
                          <w:kern w:val="0"/>
                          <w:sz w:val="18"/>
                          <w:szCs w:val="18"/>
                        </w:rPr>
                        <w:t>地下深度</w:t>
                      </w:r>
                    </w:p>
                  </w:txbxContent>
                </v:textbox>
              </v:shape>
            </v:group>
            <w10:wrap type="square"/>
          </v:group>
        </w:pict>
      </w:r>
      <w:r w:rsidR="00927BE7">
        <w:rPr>
          <w:rFonts w:eastAsia="標楷體" w:hAnsi="標楷體" w:hint="eastAsia"/>
          <w:noProof/>
          <w:sz w:val="22"/>
          <w:szCs w:val="22"/>
        </w:rPr>
        <w:t>承上題，</w:t>
      </w:r>
      <w:r w:rsidR="00AD34C7" w:rsidRPr="005D54E2">
        <w:rPr>
          <w:rFonts w:eastAsia="標楷體" w:hAnsi="標楷體"/>
          <w:noProof/>
          <w:sz w:val="22"/>
          <w:szCs w:val="22"/>
        </w:rPr>
        <w:t>下列哪一個圖（未按比例繪製），最能代表甲地到丁地間，斷層面的深度示意圖？</w:t>
      </w:r>
      <w:r w:rsidR="005D54E2" w:rsidRPr="005D54E2">
        <w:rPr>
          <w:rFonts w:eastAsia="標楷體" w:hAnsi="標楷體" w:hint="eastAsia"/>
          <w:noProof/>
          <w:sz w:val="22"/>
          <w:szCs w:val="22"/>
        </w:rPr>
        <w:br/>
        <w:t>(A)                  (B)                  (C)</w:t>
      </w:r>
      <w:r w:rsidR="005D54E2">
        <w:rPr>
          <w:rFonts w:eastAsia="標楷體" w:hAnsi="標楷體"/>
          <w:noProof/>
          <w:sz w:val="22"/>
          <w:szCs w:val="22"/>
        </w:rPr>
        <w:br/>
      </w:r>
      <w:r w:rsidR="005D54E2">
        <w:rPr>
          <w:rFonts w:eastAsia="標楷體" w:hAnsi="標楷體" w:hint="eastAsia"/>
          <w:noProof/>
          <w:sz w:val="22"/>
          <w:szCs w:val="22"/>
        </w:rPr>
        <w:br/>
      </w:r>
      <w:r w:rsidR="005D54E2">
        <w:rPr>
          <w:rFonts w:eastAsia="標楷體" w:hAnsi="標楷體" w:hint="eastAsia"/>
          <w:noProof/>
          <w:sz w:val="22"/>
          <w:szCs w:val="22"/>
        </w:rPr>
        <w:br/>
      </w:r>
      <w:r w:rsidR="005D54E2">
        <w:rPr>
          <w:rFonts w:eastAsia="標楷體" w:hAnsi="標楷體" w:hint="eastAsia"/>
          <w:noProof/>
          <w:sz w:val="22"/>
          <w:szCs w:val="22"/>
        </w:rPr>
        <w:br/>
      </w:r>
      <w:r w:rsidR="00927BE7">
        <w:rPr>
          <w:rFonts w:eastAsia="標楷體" w:hAnsi="標楷體"/>
          <w:noProof/>
          <w:sz w:val="22"/>
          <w:szCs w:val="22"/>
        </w:rPr>
        <w:br/>
      </w:r>
      <w:r w:rsidR="00927BE7">
        <w:rPr>
          <w:rFonts w:eastAsia="標楷體" w:hAnsi="標楷體" w:hint="eastAsia"/>
          <w:noProof/>
          <w:sz w:val="22"/>
          <w:szCs w:val="22"/>
        </w:rPr>
        <w:br/>
      </w:r>
      <w:r w:rsidR="00927BE7">
        <w:rPr>
          <w:rFonts w:eastAsia="標楷體" w:hAnsi="標楷體" w:hint="eastAsia"/>
          <w:noProof/>
          <w:sz w:val="22"/>
          <w:szCs w:val="22"/>
        </w:rPr>
        <w:br/>
      </w:r>
      <w:r w:rsidR="005D54E2">
        <w:rPr>
          <w:rFonts w:eastAsia="標楷體" w:hAnsi="標楷體" w:hint="eastAsia"/>
          <w:noProof/>
          <w:sz w:val="22"/>
          <w:szCs w:val="22"/>
        </w:rPr>
        <w:br/>
      </w:r>
      <w:r w:rsidR="005D54E2">
        <w:rPr>
          <w:rFonts w:eastAsia="標楷體" w:hAnsi="標楷體" w:hint="eastAsia"/>
          <w:noProof/>
          <w:sz w:val="22"/>
          <w:szCs w:val="22"/>
        </w:rPr>
        <w:br/>
      </w:r>
      <w:r w:rsidR="005D54E2">
        <w:rPr>
          <w:rFonts w:eastAsia="標楷體" w:hAnsi="標楷體" w:hint="eastAsia"/>
          <w:noProof/>
          <w:sz w:val="22"/>
          <w:szCs w:val="22"/>
        </w:rPr>
        <w:br/>
      </w:r>
      <w:r w:rsidR="005D54E2">
        <w:rPr>
          <w:rFonts w:eastAsia="標楷體" w:hAnsi="標楷體" w:hint="eastAsia"/>
          <w:noProof/>
          <w:sz w:val="22"/>
          <w:szCs w:val="22"/>
        </w:rPr>
        <w:br/>
      </w:r>
      <w:r w:rsidR="005D54E2">
        <w:rPr>
          <w:rFonts w:eastAsia="標楷體" w:hAnsi="標楷體" w:hint="eastAsia"/>
          <w:noProof/>
          <w:sz w:val="22"/>
          <w:szCs w:val="22"/>
        </w:rPr>
        <w:br/>
      </w:r>
      <w:r w:rsidR="005D54E2">
        <w:rPr>
          <w:rFonts w:eastAsia="標楷體" w:hAnsi="標楷體" w:hint="eastAsia"/>
          <w:noProof/>
          <w:sz w:val="22"/>
          <w:szCs w:val="22"/>
        </w:rPr>
        <w:br/>
      </w:r>
      <w:r w:rsidR="005D54E2">
        <w:rPr>
          <w:rFonts w:eastAsia="標楷體" w:hAnsi="標楷體" w:hint="eastAsia"/>
          <w:noProof/>
          <w:sz w:val="22"/>
          <w:szCs w:val="22"/>
        </w:rPr>
        <w:br/>
      </w:r>
      <w:r w:rsidR="005D54E2">
        <w:rPr>
          <w:rFonts w:eastAsia="標楷體" w:hAnsi="標楷體" w:hint="eastAsia"/>
          <w:noProof/>
          <w:sz w:val="22"/>
          <w:szCs w:val="22"/>
        </w:rPr>
        <w:br/>
        <w:t>(D)                   (E)</w:t>
      </w:r>
    </w:p>
    <w:p w14:paraId="7A0DB5CA" w14:textId="77777777" w:rsidR="00194BF9" w:rsidRDefault="0067414A" w:rsidP="00194BF9">
      <w:pPr>
        <w:pStyle w:val="aa"/>
        <w:ind w:left="468"/>
        <w:rPr>
          <w:rFonts w:ascii="微軟正黑體" w:eastAsia="微軟正黑體" w:hAnsi="微軟正黑體"/>
          <w:color w:val="444444"/>
          <w:spacing w:val="12"/>
          <w:sz w:val="22"/>
          <w:szCs w:val="22"/>
          <w:shd w:val="clear" w:color="auto" w:fill="FFFFFF"/>
        </w:rPr>
      </w:pPr>
      <w:r>
        <w:rPr>
          <w:rFonts w:ascii="微軟正黑體" w:eastAsia="微軟正黑體" w:hAnsi="微軟正黑體" w:hint="eastAsia"/>
          <w:noProof/>
          <w:color w:val="444444"/>
          <w:spacing w:val="12"/>
          <w:sz w:val="22"/>
          <w:szCs w:val="22"/>
        </w:rPr>
        <w:drawing>
          <wp:anchor distT="0" distB="0" distL="114300" distR="114300" simplePos="0" relativeHeight="251756544" behindDoc="1" locked="0" layoutInCell="1" allowOverlap="1" wp14:anchorId="1FE58B92" wp14:editId="44282B6B">
            <wp:simplePos x="0" y="0"/>
            <wp:positionH relativeFrom="column">
              <wp:align>right</wp:align>
            </wp:positionH>
            <wp:positionV relativeFrom="paragraph">
              <wp:posOffset>216535</wp:posOffset>
            </wp:positionV>
            <wp:extent cx="1785620" cy="1371600"/>
            <wp:effectExtent l="19050" t="0" r="5080" b="0"/>
            <wp:wrapTight wrapText="bothSides">
              <wp:wrapPolygon edited="0">
                <wp:start x="-230" y="0"/>
                <wp:lineTo x="-230" y="21300"/>
                <wp:lineTo x="21661" y="21300"/>
                <wp:lineTo x="21661" y="0"/>
                <wp:lineTo x="-230" y="0"/>
              </wp:wrapPolygon>
            </wp:wrapTight>
            <wp:docPr id="1075" name="圖片 1075"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5" descr="3"/>
                    <pic:cNvPicPr>
                      <a:picLocks noChangeAspect="1" noChangeArrowheads="1"/>
                    </pic:cNvPicPr>
                  </pic:nvPicPr>
                  <pic:blipFill>
                    <a:blip r:embed="rId19" cstate="print"/>
                    <a:srcRect/>
                    <a:stretch>
                      <a:fillRect/>
                    </a:stretch>
                  </pic:blipFill>
                  <pic:spPr bwMode="auto">
                    <a:xfrm>
                      <a:off x="0" y="0"/>
                      <a:ext cx="1785620" cy="1371600"/>
                    </a:xfrm>
                    <a:prstGeom prst="rect">
                      <a:avLst/>
                    </a:prstGeom>
                    <a:noFill/>
                    <a:ln w="9525">
                      <a:noFill/>
                      <a:miter lim="800000"/>
                      <a:headEnd/>
                      <a:tailEnd/>
                    </a:ln>
                  </pic:spPr>
                </pic:pic>
              </a:graphicData>
            </a:graphic>
          </wp:anchor>
        </w:drawing>
      </w:r>
    </w:p>
    <w:p w14:paraId="7B03EDEE" w14:textId="77777777" w:rsidR="0067414A" w:rsidRPr="00EA7550" w:rsidRDefault="00AC1362" w:rsidP="00927BE7">
      <w:pPr>
        <w:pStyle w:val="TIT1"/>
        <w:snapToGrid w:val="0"/>
        <w:spacing w:beforeLines="0" w:line="240" w:lineRule="auto"/>
        <w:ind w:firstLineChars="0"/>
        <w:rPr>
          <w:rFonts w:eastAsia="標楷體"/>
          <w:sz w:val="22"/>
          <w:szCs w:val="22"/>
        </w:rPr>
      </w:pPr>
      <w:r>
        <w:rPr>
          <w:rFonts w:eastAsia="標楷體" w:hAnsi="標楷體" w:hint="eastAsia"/>
          <w:sz w:val="22"/>
          <w:szCs w:val="22"/>
        </w:rPr>
        <w:t>*</w:t>
      </w:r>
      <w:r w:rsidR="0067414A" w:rsidRPr="00EA7550">
        <w:rPr>
          <w:rFonts w:eastAsia="標楷體" w:hAnsi="標楷體"/>
          <w:sz w:val="22"/>
          <w:szCs w:val="22"/>
        </w:rPr>
        <w:t>右圖為臺灣的板塊構造示意圖，依此圖回答下列各題。</w:t>
      </w:r>
    </w:p>
    <w:p w14:paraId="60CBC4DC" w14:textId="77777777" w:rsidR="00D60251" w:rsidRPr="00D60251" w:rsidRDefault="00D60251" w:rsidP="0067414A">
      <w:pPr>
        <w:pStyle w:val="TIT1"/>
        <w:numPr>
          <w:ilvl w:val="0"/>
          <w:numId w:val="16"/>
        </w:numPr>
        <w:tabs>
          <w:tab w:val="clear" w:pos="360"/>
          <w:tab w:val="num" w:pos="284"/>
        </w:tabs>
        <w:snapToGrid w:val="0"/>
        <w:spacing w:beforeLines="0" w:line="240" w:lineRule="auto"/>
        <w:ind w:left="424" w:hangingChars="167" w:hanging="424"/>
        <w:rPr>
          <w:rFonts w:ascii="微軟正黑體" w:eastAsia="微軟正黑體" w:hAnsi="微軟正黑體"/>
          <w:color w:val="444444"/>
          <w:spacing w:val="12"/>
          <w:sz w:val="22"/>
          <w:szCs w:val="22"/>
          <w:shd w:val="clear" w:color="auto" w:fill="FFFFFF"/>
        </w:rPr>
      </w:pPr>
      <w:r>
        <w:rPr>
          <w:rFonts w:eastAsia="標楷體" w:hAnsi="標楷體" w:hint="eastAsia"/>
          <w:sz w:val="22"/>
          <w:szCs w:val="22"/>
        </w:rPr>
        <w:t>請問科學家是利用甚麼資料來判斷臺灣板塊構造的隱沒方向？</w:t>
      </w:r>
      <w:r w:rsidRPr="00AC1362">
        <w:rPr>
          <w:rFonts w:eastAsia="標楷體" w:hAnsi="標楷體" w:hint="eastAsia"/>
          <w:b/>
          <w:sz w:val="22"/>
          <w:szCs w:val="22"/>
          <w:u w:val="single"/>
        </w:rPr>
        <w:t>(</w:t>
      </w:r>
      <w:r w:rsidRPr="00AC1362">
        <w:rPr>
          <w:rFonts w:eastAsia="標楷體" w:hAnsi="標楷體" w:hint="eastAsia"/>
          <w:b/>
          <w:sz w:val="22"/>
          <w:szCs w:val="22"/>
          <w:u w:val="single"/>
        </w:rPr>
        <w:t>應選</w:t>
      </w:r>
      <w:r w:rsidRPr="00AC1362">
        <w:rPr>
          <w:rFonts w:eastAsia="標楷體" w:hAnsi="標楷體" w:hint="eastAsia"/>
          <w:b/>
          <w:sz w:val="22"/>
          <w:szCs w:val="22"/>
          <w:u w:val="single"/>
        </w:rPr>
        <w:t>2</w:t>
      </w:r>
      <w:r w:rsidRPr="00AC1362">
        <w:rPr>
          <w:rFonts w:eastAsia="標楷體" w:hAnsi="標楷體" w:hint="eastAsia"/>
          <w:b/>
          <w:sz w:val="22"/>
          <w:szCs w:val="22"/>
          <w:u w:val="single"/>
        </w:rPr>
        <w:t>項</w:t>
      </w:r>
      <w:r w:rsidRPr="00AC1362">
        <w:rPr>
          <w:rFonts w:eastAsia="標楷體" w:hAnsi="標楷體" w:hint="eastAsia"/>
          <w:b/>
          <w:sz w:val="22"/>
          <w:szCs w:val="22"/>
          <w:u w:val="single"/>
        </w:rPr>
        <w:t>)</w:t>
      </w:r>
      <w:r>
        <w:rPr>
          <w:rFonts w:eastAsia="標楷體" w:hAnsi="標楷體"/>
          <w:noProof/>
          <w:sz w:val="22"/>
          <w:szCs w:val="22"/>
        </w:rPr>
        <w:t>(A)</w:t>
      </w:r>
      <w:r>
        <w:rPr>
          <w:rFonts w:eastAsia="標楷體" w:hAnsi="標楷體" w:hint="eastAsia"/>
          <w:noProof/>
          <w:sz w:val="22"/>
          <w:szCs w:val="22"/>
        </w:rPr>
        <w:t>班尼奧夫帶</w:t>
      </w:r>
      <w:r>
        <w:rPr>
          <w:rFonts w:eastAsia="標楷體" w:hAnsi="標楷體"/>
          <w:noProof/>
          <w:sz w:val="22"/>
          <w:szCs w:val="22"/>
        </w:rPr>
        <w:t>(B)</w:t>
      </w:r>
      <w:r>
        <w:rPr>
          <w:rFonts w:eastAsia="標楷體" w:hAnsi="標楷體" w:hint="eastAsia"/>
          <w:noProof/>
          <w:sz w:val="22"/>
          <w:szCs w:val="22"/>
        </w:rPr>
        <w:t>火成岩的出現位置</w:t>
      </w:r>
      <w:r>
        <w:rPr>
          <w:rFonts w:eastAsia="標楷體" w:hAnsi="標楷體"/>
          <w:noProof/>
          <w:sz w:val="22"/>
          <w:szCs w:val="22"/>
        </w:rPr>
        <w:t>(C)</w:t>
      </w:r>
      <w:r>
        <w:rPr>
          <w:rFonts w:eastAsia="標楷體" w:hAnsi="標楷體" w:hint="eastAsia"/>
          <w:noProof/>
          <w:sz w:val="22"/>
          <w:szCs w:val="22"/>
        </w:rPr>
        <w:t>海溝與島弧的相對位置</w:t>
      </w:r>
      <w:r>
        <w:rPr>
          <w:rFonts w:eastAsia="標楷體" w:hAnsi="標楷體"/>
          <w:noProof/>
          <w:sz w:val="22"/>
          <w:szCs w:val="22"/>
        </w:rPr>
        <w:t>(D)</w:t>
      </w:r>
      <w:r>
        <w:rPr>
          <w:rFonts w:eastAsia="標楷體" w:hAnsi="標楷體" w:hint="eastAsia"/>
          <w:noProof/>
          <w:sz w:val="22"/>
          <w:szCs w:val="22"/>
        </w:rPr>
        <w:t>臺灣島上的斷層分布</w:t>
      </w:r>
      <w:r>
        <w:rPr>
          <w:rFonts w:eastAsia="標楷體" w:hAnsi="標楷體"/>
          <w:noProof/>
          <w:sz w:val="22"/>
          <w:szCs w:val="22"/>
        </w:rPr>
        <w:t>(E)</w:t>
      </w:r>
      <w:r>
        <w:rPr>
          <w:rFonts w:eastAsia="標楷體" w:hAnsi="標楷體" w:hint="eastAsia"/>
          <w:noProof/>
          <w:sz w:val="22"/>
          <w:szCs w:val="22"/>
        </w:rPr>
        <w:t>地震發生的頻率與規模</w:t>
      </w:r>
    </w:p>
    <w:p w14:paraId="044C2070" w14:textId="77777777" w:rsidR="00194BF9" w:rsidRPr="00AC1362" w:rsidRDefault="0067414A" w:rsidP="0067414A">
      <w:pPr>
        <w:pStyle w:val="TIT1"/>
        <w:numPr>
          <w:ilvl w:val="0"/>
          <w:numId w:val="16"/>
        </w:numPr>
        <w:tabs>
          <w:tab w:val="clear" w:pos="360"/>
          <w:tab w:val="num" w:pos="284"/>
        </w:tabs>
        <w:snapToGrid w:val="0"/>
        <w:spacing w:beforeLines="0" w:line="240" w:lineRule="auto"/>
        <w:ind w:left="424" w:hangingChars="167" w:hanging="424"/>
        <w:rPr>
          <w:rFonts w:ascii="微軟正黑體" w:eastAsia="微軟正黑體" w:hAnsi="微軟正黑體"/>
          <w:color w:val="444444"/>
          <w:spacing w:val="12"/>
          <w:sz w:val="22"/>
          <w:szCs w:val="22"/>
          <w:shd w:val="clear" w:color="auto" w:fill="FFFFFF"/>
        </w:rPr>
      </w:pPr>
      <w:r w:rsidRPr="00EA7550">
        <w:rPr>
          <w:rFonts w:eastAsia="標楷體" w:hAnsi="標楷體"/>
          <w:sz w:val="22"/>
          <w:szCs w:val="22"/>
        </w:rPr>
        <w:t>依圖看來，綠島、蘭嶼幾萬年後的命運可能如何？</w:t>
      </w:r>
      <w:r w:rsidRPr="00EA7550">
        <w:rPr>
          <w:rFonts w:eastAsia="標楷體"/>
          <w:sz w:val="22"/>
          <w:szCs w:val="22"/>
        </w:rPr>
        <w:t>(A)</w:t>
      </w:r>
      <w:r w:rsidRPr="00EA7550">
        <w:rPr>
          <w:rFonts w:eastAsia="標楷體" w:hAnsi="標楷體"/>
          <w:sz w:val="22"/>
          <w:szCs w:val="22"/>
        </w:rPr>
        <w:t>向西北推移併入臺灣島</w:t>
      </w:r>
      <w:r w:rsidRPr="00EA7550">
        <w:rPr>
          <w:rFonts w:eastAsia="標楷體"/>
          <w:sz w:val="22"/>
          <w:szCs w:val="22"/>
        </w:rPr>
        <w:t>(B)</w:t>
      </w:r>
      <w:r w:rsidRPr="00EA7550">
        <w:rPr>
          <w:rFonts w:eastAsia="標楷體" w:hAnsi="標楷體"/>
          <w:sz w:val="22"/>
          <w:szCs w:val="22"/>
        </w:rPr>
        <w:t>向西北移動至宜蘭外海</w:t>
      </w:r>
      <w:r w:rsidRPr="00EA7550">
        <w:rPr>
          <w:rFonts w:eastAsia="標楷體"/>
          <w:sz w:val="22"/>
          <w:szCs w:val="22"/>
        </w:rPr>
        <w:t>(C)</w:t>
      </w:r>
      <w:r w:rsidRPr="00EA7550">
        <w:rPr>
          <w:rFonts w:eastAsia="標楷體" w:hAnsi="標楷體"/>
          <w:sz w:val="22"/>
          <w:szCs w:val="22"/>
        </w:rPr>
        <w:t>仍在原地</w:t>
      </w:r>
      <w:r w:rsidRPr="00EA7550">
        <w:rPr>
          <w:rFonts w:eastAsia="標楷體"/>
          <w:sz w:val="22"/>
          <w:szCs w:val="22"/>
        </w:rPr>
        <w:t>(D)</w:t>
      </w:r>
      <w:r w:rsidRPr="00EA7550">
        <w:rPr>
          <w:rFonts w:eastAsia="標楷體" w:hAnsi="標楷體"/>
          <w:sz w:val="22"/>
          <w:szCs w:val="22"/>
        </w:rPr>
        <w:t>向南移動至菲律賓外海</w:t>
      </w:r>
      <w:r w:rsidR="00D60251">
        <w:rPr>
          <w:rFonts w:eastAsia="標楷體" w:hAnsi="標楷體" w:hint="eastAsia"/>
          <w:sz w:val="22"/>
          <w:szCs w:val="22"/>
        </w:rPr>
        <w:t>(E)</w:t>
      </w:r>
      <w:r w:rsidR="00D60251">
        <w:rPr>
          <w:rFonts w:eastAsia="標楷體" w:hAnsi="標楷體" w:hint="eastAsia"/>
          <w:sz w:val="22"/>
          <w:szCs w:val="22"/>
        </w:rPr>
        <w:t>隱沒至歐亞板塊下方</w:t>
      </w:r>
    </w:p>
    <w:p w14:paraId="77852D78" w14:textId="77777777" w:rsidR="00AC1362" w:rsidRDefault="00AC1362" w:rsidP="00D60251">
      <w:pPr>
        <w:pStyle w:val="TIT1"/>
        <w:snapToGrid w:val="0"/>
        <w:spacing w:beforeLines="0" w:line="240" w:lineRule="auto"/>
        <w:ind w:firstLineChars="0"/>
        <w:rPr>
          <w:rFonts w:ascii="微軟正黑體" w:eastAsia="微軟正黑體" w:hAnsi="微軟正黑體"/>
          <w:color w:val="444444"/>
          <w:spacing w:val="12"/>
          <w:sz w:val="22"/>
          <w:szCs w:val="22"/>
          <w:shd w:val="clear" w:color="auto" w:fill="FFFFFF"/>
        </w:rPr>
      </w:pPr>
    </w:p>
    <w:p w14:paraId="4B2E4B0E" w14:textId="77777777" w:rsidR="00BF678B" w:rsidRDefault="00BF678B" w:rsidP="00D60251">
      <w:pPr>
        <w:pStyle w:val="TIT1"/>
        <w:snapToGrid w:val="0"/>
        <w:spacing w:beforeLines="0" w:line="240" w:lineRule="auto"/>
        <w:ind w:firstLineChars="0"/>
        <w:rPr>
          <w:rFonts w:ascii="微軟正黑體" w:eastAsia="微軟正黑體" w:hAnsi="微軟正黑體"/>
          <w:color w:val="444444"/>
          <w:spacing w:val="12"/>
          <w:sz w:val="22"/>
          <w:szCs w:val="22"/>
          <w:shd w:val="clear" w:color="auto" w:fill="FFFFFF"/>
        </w:rPr>
      </w:pPr>
    </w:p>
    <w:p w14:paraId="4A0238AB" w14:textId="77777777" w:rsidR="00BF678B" w:rsidRDefault="00BF678B" w:rsidP="00D60251">
      <w:pPr>
        <w:pStyle w:val="TIT1"/>
        <w:snapToGrid w:val="0"/>
        <w:spacing w:beforeLines="0" w:line="240" w:lineRule="auto"/>
        <w:ind w:firstLineChars="0"/>
        <w:rPr>
          <w:rFonts w:ascii="微軟正黑體" w:eastAsia="微軟正黑體" w:hAnsi="微軟正黑體"/>
          <w:color w:val="444444"/>
          <w:spacing w:val="12"/>
          <w:sz w:val="22"/>
          <w:szCs w:val="22"/>
          <w:shd w:val="clear" w:color="auto" w:fill="FFFFFF"/>
        </w:rPr>
      </w:pPr>
    </w:p>
    <w:p w14:paraId="5244D721" w14:textId="77777777" w:rsidR="00BF678B" w:rsidRDefault="00BF678B" w:rsidP="00D60251">
      <w:pPr>
        <w:pStyle w:val="TIT1"/>
        <w:snapToGrid w:val="0"/>
        <w:spacing w:beforeLines="0" w:line="240" w:lineRule="auto"/>
        <w:ind w:firstLineChars="0"/>
        <w:rPr>
          <w:rFonts w:ascii="微軟正黑體" w:eastAsia="微軟正黑體" w:hAnsi="微軟正黑體"/>
          <w:color w:val="444444"/>
          <w:spacing w:val="12"/>
          <w:sz w:val="22"/>
          <w:szCs w:val="22"/>
          <w:shd w:val="clear" w:color="auto" w:fill="FFFFFF"/>
        </w:rPr>
      </w:pPr>
    </w:p>
    <w:p w14:paraId="35FDF31E" w14:textId="77777777" w:rsidR="00BF678B" w:rsidRDefault="00BF678B" w:rsidP="00D60251">
      <w:pPr>
        <w:pStyle w:val="TIT1"/>
        <w:snapToGrid w:val="0"/>
        <w:spacing w:beforeLines="0" w:line="240" w:lineRule="auto"/>
        <w:ind w:firstLineChars="0"/>
        <w:rPr>
          <w:rFonts w:ascii="微軟正黑體" w:eastAsia="微軟正黑體" w:hAnsi="微軟正黑體"/>
          <w:color w:val="444444"/>
          <w:spacing w:val="12"/>
          <w:sz w:val="22"/>
          <w:szCs w:val="22"/>
          <w:shd w:val="clear" w:color="auto" w:fill="FFFFFF"/>
        </w:rPr>
      </w:pPr>
    </w:p>
    <w:p w14:paraId="6A648F7A" w14:textId="77777777" w:rsidR="00BF678B" w:rsidRDefault="00BF678B" w:rsidP="00BF678B">
      <w:pPr>
        <w:jc w:val="center"/>
        <w:rPr>
          <w:b/>
          <w:bCs/>
          <w:spacing w:val="200"/>
          <w:sz w:val="40"/>
          <w:u w:val="single"/>
        </w:rPr>
      </w:pPr>
      <w:r>
        <w:rPr>
          <w:rFonts w:hint="eastAsia"/>
          <w:b/>
          <w:bCs/>
          <w:spacing w:val="200"/>
          <w:sz w:val="40"/>
          <w:u w:val="single"/>
        </w:rPr>
        <w:lastRenderedPageBreak/>
        <w:t>答案公佈表</w:t>
      </w:r>
    </w:p>
    <w:p w14:paraId="2EE12366" w14:textId="77777777" w:rsidR="00BF678B" w:rsidRDefault="00BF678B" w:rsidP="00BF678B">
      <w:pPr>
        <w:rPr>
          <w:rFonts w:ascii="標楷體" w:eastAsia="標楷體" w:hAnsi="標楷體"/>
        </w:rPr>
      </w:pPr>
      <w:r>
        <w:rPr>
          <w:rFonts w:eastAsia="標楷體" w:hAnsi="標楷體" w:hint="eastAsia"/>
          <w:bCs/>
          <w:sz w:val="22"/>
          <w:szCs w:val="22"/>
        </w:rPr>
        <w:t>臺中市立</w:t>
      </w:r>
      <w:r>
        <w:rPr>
          <w:rFonts w:ascii="標楷體" w:eastAsia="標楷體" w:hAnsi="標楷體" w:hint="eastAsia"/>
        </w:rPr>
        <w:t xml:space="preserve">臺中第二高級中學  </w:t>
      </w:r>
    </w:p>
    <w:p w14:paraId="0E17BEFF" w14:textId="77777777" w:rsidR="00BF678B" w:rsidRDefault="00BF678B" w:rsidP="00BF678B">
      <w:pPr>
        <w:jc w:val="distribute"/>
        <w:rPr>
          <w:rFonts w:ascii="標楷體" w:eastAsia="標楷體" w:hAnsi="標楷體"/>
        </w:rPr>
      </w:pPr>
      <w:r>
        <w:rPr>
          <w:rFonts w:eastAsia="標楷體"/>
          <w:b/>
          <w:bCs/>
          <w:sz w:val="28"/>
          <w:u w:val="single"/>
        </w:rPr>
        <w:t xml:space="preserve"> 108 </w:t>
      </w:r>
      <w:r>
        <w:rPr>
          <w:rFonts w:ascii="標楷體" w:eastAsia="標楷體" w:hAnsi="標楷體" w:hint="eastAsia"/>
        </w:rPr>
        <w:t>學年度第</w:t>
      </w:r>
      <w:r>
        <w:rPr>
          <w:rFonts w:eastAsia="標楷體"/>
          <w:b/>
          <w:bCs/>
          <w:sz w:val="28"/>
          <w:u w:val="single"/>
        </w:rPr>
        <w:t xml:space="preserve"> 2 </w:t>
      </w:r>
      <w:r>
        <w:rPr>
          <w:rFonts w:ascii="標楷體" w:eastAsia="標楷體" w:hAnsi="標楷體" w:hint="eastAsia"/>
        </w:rPr>
        <w:t xml:space="preserve">學期 </w:t>
      </w:r>
      <w:r>
        <w:rPr>
          <w:rFonts w:eastAsia="標楷體"/>
          <w:b/>
          <w:bCs/>
          <w:sz w:val="28"/>
          <w:u w:val="single"/>
        </w:rPr>
        <w:t xml:space="preserve">  1 </w:t>
      </w:r>
      <w:r>
        <w:rPr>
          <w:rFonts w:ascii="標楷體" w:eastAsia="標楷體" w:hAnsi="標楷體" w:hint="eastAsia"/>
        </w:rPr>
        <w:t>年級</w:t>
      </w:r>
      <w:r>
        <w:rPr>
          <w:rFonts w:eastAsia="標楷體"/>
          <w:b/>
          <w:bCs/>
          <w:sz w:val="28"/>
          <w:u w:val="single"/>
        </w:rPr>
        <w:t xml:space="preserve"> </w:t>
      </w:r>
      <w:r>
        <w:rPr>
          <w:rFonts w:ascii="標楷體" w:eastAsia="標楷體" w:hAnsi="標楷體" w:hint="eastAsia"/>
        </w:rPr>
        <w:t>類組</w:t>
      </w:r>
      <w:r>
        <w:rPr>
          <w:rFonts w:eastAsia="標楷體" w:hint="eastAsia"/>
          <w:b/>
          <w:bCs/>
          <w:sz w:val="28"/>
          <w:u w:val="single"/>
        </w:rPr>
        <w:t>地球科學</w:t>
      </w:r>
      <w:r>
        <w:rPr>
          <w:rFonts w:eastAsia="標楷體"/>
          <w:b/>
          <w:bCs/>
          <w:sz w:val="28"/>
          <w:u w:val="single"/>
        </w:rPr>
        <w:t xml:space="preserve">  </w:t>
      </w:r>
      <w:r>
        <w:rPr>
          <w:rFonts w:ascii="標楷體" w:eastAsia="標楷體" w:hAnsi="標楷體" w:hint="eastAsia"/>
        </w:rPr>
        <w:t>科第2次 期中考試題答案</w:t>
      </w:r>
    </w:p>
    <w:p w14:paraId="4007064B" w14:textId="77777777" w:rsidR="00BF678B" w:rsidRDefault="00BF678B" w:rsidP="00BF678B">
      <w:pPr>
        <w:rPr>
          <w:rFonts w:ascii="標楷體" w:eastAsia="標楷體" w:hAnsi="標楷體"/>
        </w:rPr>
      </w:pPr>
    </w:p>
    <w:tbl>
      <w:tblPr>
        <w:tblW w:w="0" w:type="auto"/>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0233"/>
      </w:tblGrid>
      <w:tr w:rsidR="00BF678B" w14:paraId="37F1CFC5" w14:textId="77777777" w:rsidTr="00BF678B">
        <w:trPr>
          <w:trHeight w:val="11938"/>
        </w:trPr>
        <w:tc>
          <w:tcPr>
            <w:tcW w:w="10233" w:type="dxa"/>
            <w:tcBorders>
              <w:top w:val="single" w:sz="4" w:space="0" w:color="auto"/>
              <w:left w:val="single" w:sz="4" w:space="0" w:color="auto"/>
              <w:bottom w:val="single" w:sz="4" w:space="0" w:color="auto"/>
              <w:right w:val="single" w:sz="4" w:space="0" w:color="auto"/>
            </w:tcBorders>
          </w:tcPr>
          <w:p w14:paraId="688933ED" w14:textId="77777777" w:rsidR="00BF678B" w:rsidRDefault="00BF678B">
            <w:pPr>
              <w:jc w:val="both"/>
              <w:rPr>
                <w:rFonts w:eastAsia="標楷體"/>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28" w:type="dxa"/>
                <w:right w:w="28" w:type="dxa"/>
              </w:tblCellMar>
              <w:tblLook w:val="04A0" w:firstRow="1" w:lastRow="0" w:firstColumn="1" w:lastColumn="0" w:noHBand="0" w:noVBand="1"/>
            </w:tblPr>
            <w:tblGrid>
              <w:gridCol w:w="839"/>
              <w:gridCol w:w="839"/>
              <w:gridCol w:w="841"/>
              <w:gridCol w:w="845"/>
              <w:gridCol w:w="845"/>
              <w:gridCol w:w="845"/>
              <w:gridCol w:w="845"/>
              <w:gridCol w:w="845"/>
              <w:gridCol w:w="840"/>
              <w:gridCol w:w="6"/>
              <w:gridCol w:w="787"/>
            </w:tblGrid>
            <w:tr w:rsidR="00BF678B" w14:paraId="651C5A28" w14:textId="77777777">
              <w:trPr>
                <w:trHeight w:val="553"/>
                <w:jc w:val="center"/>
              </w:trPr>
              <w:tc>
                <w:tcPr>
                  <w:tcW w:w="839" w:type="dxa"/>
                  <w:tcBorders>
                    <w:top w:val="single" w:sz="12" w:space="0" w:color="auto"/>
                    <w:left w:val="single" w:sz="12" w:space="0" w:color="auto"/>
                    <w:bottom w:val="single" w:sz="6" w:space="0" w:color="auto"/>
                    <w:right w:val="single" w:sz="6" w:space="0" w:color="auto"/>
                  </w:tcBorders>
                  <w:vAlign w:val="center"/>
                  <w:hideMark/>
                </w:tcPr>
                <w:p w14:paraId="7299EC47" w14:textId="77777777" w:rsidR="00BF678B" w:rsidRDefault="00BF678B" w:rsidP="00BF678B">
                  <w:pPr>
                    <w:spacing w:beforeLines="30" w:before="123"/>
                    <w:jc w:val="center"/>
                    <w:rPr>
                      <w:rFonts w:eastAsia="標楷體"/>
                      <w:b/>
                      <w:color w:val="000000"/>
                    </w:rPr>
                  </w:pPr>
                  <w:r>
                    <w:rPr>
                      <w:rFonts w:eastAsia="標楷體"/>
                      <w:b/>
                      <w:color w:val="000000"/>
                    </w:rPr>
                    <w:t>1</w:t>
                  </w:r>
                </w:p>
              </w:tc>
              <w:tc>
                <w:tcPr>
                  <w:tcW w:w="839" w:type="dxa"/>
                  <w:tcBorders>
                    <w:top w:val="single" w:sz="12" w:space="0" w:color="auto"/>
                    <w:left w:val="single" w:sz="6" w:space="0" w:color="auto"/>
                    <w:bottom w:val="single" w:sz="6" w:space="0" w:color="auto"/>
                    <w:right w:val="single" w:sz="6" w:space="0" w:color="auto"/>
                  </w:tcBorders>
                  <w:vAlign w:val="center"/>
                  <w:hideMark/>
                </w:tcPr>
                <w:p w14:paraId="160A5030" w14:textId="77777777" w:rsidR="00BF678B" w:rsidRDefault="00BF678B" w:rsidP="00BF678B">
                  <w:pPr>
                    <w:spacing w:beforeLines="30" w:before="123"/>
                    <w:jc w:val="center"/>
                    <w:rPr>
                      <w:rFonts w:eastAsia="標楷體"/>
                      <w:b/>
                      <w:color w:val="000000"/>
                    </w:rPr>
                  </w:pPr>
                  <w:r>
                    <w:rPr>
                      <w:rFonts w:eastAsia="標楷體"/>
                      <w:b/>
                      <w:color w:val="000000"/>
                    </w:rPr>
                    <w:t>2</w:t>
                  </w:r>
                </w:p>
              </w:tc>
              <w:tc>
                <w:tcPr>
                  <w:tcW w:w="841" w:type="dxa"/>
                  <w:tcBorders>
                    <w:top w:val="single" w:sz="12" w:space="0" w:color="auto"/>
                    <w:left w:val="single" w:sz="6" w:space="0" w:color="auto"/>
                    <w:bottom w:val="single" w:sz="6" w:space="0" w:color="auto"/>
                    <w:right w:val="single" w:sz="6" w:space="0" w:color="auto"/>
                  </w:tcBorders>
                  <w:vAlign w:val="center"/>
                  <w:hideMark/>
                </w:tcPr>
                <w:p w14:paraId="24B30699" w14:textId="77777777" w:rsidR="00BF678B" w:rsidRDefault="00BF678B" w:rsidP="00BF678B">
                  <w:pPr>
                    <w:spacing w:beforeLines="30" w:before="123"/>
                    <w:jc w:val="center"/>
                    <w:rPr>
                      <w:rFonts w:eastAsia="標楷體"/>
                      <w:b/>
                      <w:color w:val="000000"/>
                    </w:rPr>
                  </w:pPr>
                  <w:r>
                    <w:rPr>
                      <w:rFonts w:eastAsia="標楷體"/>
                      <w:b/>
                      <w:color w:val="000000"/>
                    </w:rPr>
                    <w:t>3</w:t>
                  </w:r>
                </w:p>
              </w:tc>
              <w:tc>
                <w:tcPr>
                  <w:tcW w:w="845" w:type="dxa"/>
                  <w:tcBorders>
                    <w:top w:val="single" w:sz="12" w:space="0" w:color="auto"/>
                    <w:left w:val="single" w:sz="6" w:space="0" w:color="auto"/>
                    <w:bottom w:val="single" w:sz="6" w:space="0" w:color="auto"/>
                    <w:right w:val="single" w:sz="6" w:space="0" w:color="auto"/>
                  </w:tcBorders>
                  <w:vAlign w:val="center"/>
                  <w:hideMark/>
                </w:tcPr>
                <w:p w14:paraId="0310E82A" w14:textId="77777777" w:rsidR="00BF678B" w:rsidRDefault="00BF678B" w:rsidP="00BF678B">
                  <w:pPr>
                    <w:spacing w:beforeLines="30" w:before="123"/>
                    <w:jc w:val="center"/>
                    <w:rPr>
                      <w:rFonts w:eastAsia="標楷體"/>
                      <w:b/>
                      <w:color w:val="000000"/>
                    </w:rPr>
                  </w:pPr>
                  <w:r>
                    <w:rPr>
                      <w:rFonts w:eastAsia="標楷體"/>
                      <w:b/>
                      <w:color w:val="000000"/>
                    </w:rPr>
                    <w:t>4</w:t>
                  </w:r>
                </w:p>
              </w:tc>
              <w:tc>
                <w:tcPr>
                  <w:tcW w:w="845" w:type="dxa"/>
                  <w:tcBorders>
                    <w:top w:val="single" w:sz="12" w:space="0" w:color="auto"/>
                    <w:left w:val="single" w:sz="6" w:space="0" w:color="auto"/>
                    <w:bottom w:val="single" w:sz="6" w:space="0" w:color="auto"/>
                    <w:right w:val="single" w:sz="6" w:space="0" w:color="auto"/>
                  </w:tcBorders>
                  <w:vAlign w:val="center"/>
                  <w:hideMark/>
                </w:tcPr>
                <w:p w14:paraId="3AA738CC" w14:textId="77777777" w:rsidR="00BF678B" w:rsidRDefault="00BF678B" w:rsidP="00BF678B">
                  <w:pPr>
                    <w:spacing w:beforeLines="30" w:before="123"/>
                    <w:jc w:val="center"/>
                    <w:rPr>
                      <w:rFonts w:eastAsia="標楷體"/>
                      <w:b/>
                      <w:color w:val="000000"/>
                    </w:rPr>
                  </w:pPr>
                  <w:r>
                    <w:rPr>
                      <w:rFonts w:eastAsia="標楷體"/>
                      <w:b/>
                      <w:color w:val="000000"/>
                    </w:rPr>
                    <w:t>5</w:t>
                  </w:r>
                </w:p>
              </w:tc>
              <w:tc>
                <w:tcPr>
                  <w:tcW w:w="845" w:type="dxa"/>
                  <w:tcBorders>
                    <w:top w:val="single" w:sz="12" w:space="0" w:color="auto"/>
                    <w:left w:val="single" w:sz="6" w:space="0" w:color="auto"/>
                    <w:bottom w:val="single" w:sz="6" w:space="0" w:color="auto"/>
                    <w:right w:val="single" w:sz="6" w:space="0" w:color="auto"/>
                  </w:tcBorders>
                  <w:vAlign w:val="center"/>
                  <w:hideMark/>
                </w:tcPr>
                <w:p w14:paraId="3C3AC407" w14:textId="77777777" w:rsidR="00BF678B" w:rsidRDefault="00BF678B" w:rsidP="00BF678B">
                  <w:pPr>
                    <w:spacing w:beforeLines="30" w:before="123"/>
                    <w:jc w:val="center"/>
                    <w:rPr>
                      <w:rFonts w:eastAsia="標楷體"/>
                      <w:b/>
                      <w:color w:val="000000"/>
                    </w:rPr>
                  </w:pPr>
                  <w:r>
                    <w:rPr>
                      <w:rFonts w:eastAsia="標楷體"/>
                      <w:b/>
                      <w:color w:val="000000"/>
                    </w:rPr>
                    <w:t>6</w:t>
                  </w:r>
                </w:p>
              </w:tc>
              <w:tc>
                <w:tcPr>
                  <w:tcW w:w="845" w:type="dxa"/>
                  <w:tcBorders>
                    <w:top w:val="single" w:sz="12" w:space="0" w:color="auto"/>
                    <w:left w:val="single" w:sz="6" w:space="0" w:color="auto"/>
                    <w:bottom w:val="single" w:sz="6" w:space="0" w:color="auto"/>
                    <w:right w:val="single" w:sz="6" w:space="0" w:color="auto"/>
                  </w:tcBorders>
                  <w:vAlign w:val="center"/>
                  <w:hideMark/>
                </w:tcPr>
                <w:p w14:paraId="357F09D3" w14:textId="77777777" w:rsidR="00BF678B" w:rsidRDefault="00BF678B" w:rsidP="00BF678B">
                  <w:pPr>
                    <w:spacing w:beforeLines="30" w:before="123"/>
                    <w:jc w:val="center"/>
                    <w:rPr>
                      <w:rFonts w:eastAsia="標楷體"/>
                      <w:b/>
                      <w:color w:val="000000"/>
                    </w:rPr>
                  </w:pPr>
                  <w:r>
                    <w:rPr>
                      <w:rFonts w:eastAsia="標楷體"/>
                      <w:b/>
                      <w:color w:val="000000"/>
                    </w:rPr>
                    <w:t>7</w:t>
                  </w:r>
                </w:p>
              </w:tc>
              <w:tc>
                <w:tcPr>
                  <w:tcW w:w="845" w:type="dxa"/>
                  <w:tcBorders>
                    <w:top w:val="single" w:sz="12" w:space="0" w:color="auto"/>
                    <w:left w:val="single" w:sz="6" w:space="0" w:color="auto"/>
                    <w:bottom w:val="single" w:sz="6" w:space="0" w:color="auto"/>
                    <w:right w:val="single" w:sz="6" w:space="0" w:color="auto"/>
                  </w:tcBorders>
                  <w:vAlign w:val="center"/>
                  <w:hideMark/>
                </w:tcPr>
                <w:p w14:paraId="65A8AFDA" w14:textId="77777777" w:rsidR="00BF678B" w:rsidRDefault="00BF678B" w:rsidP="00BF678B">
                  <w:pPr>
                    <w:spacing w:beforeLines="30" w:before="123"/>
                    <w:jc w:val="center"/>
                    <w:rPr>
                      <w:rFonts w:eastAsia="標楷體"/>
                      <w:b/>
                      <w:color w:val="000000"/>
                    </w:rPr>
                  </w:pPr>
                  <w:r>
                    <w:rPr>
                      <w:rFonts w:eastAsia="標楷體"/>
                      <w:b/>
                      <w:color w:val="000000"/>
                    </w:rPr>
                    <w:t>8</w:t>
                  </w:r>
                </w:p>
              </w:tc>
              <w:tc>
                <w:tcPr>
                  <w:tcW w:w="846" w:type="dxa"/>
                  <w:gridSpan w:val="2"/>
                  <w:tcBorders>
                    <w:top w:val="single" w:sz="12" w:space="0" w:color="auto"/>
                    <w:left w:val="single" w:sz="6" w:space="0" w:color="auto"/>
                    <w:bottom w:val="single" w:sz="6" w:space="0" w:color="auto"/>
                    <w:right w:val="single" w:sz="6" w:space="0" w:color="auto"/>
                  </w:tcBorders>
                  <w:vAlign w:val="center"/>
                  <w:hideMark/>
                </w:tcPr>
                <w:p w14:paraId="136F33FC" w14:textId="77777777" w:rsidR="00BF678B" w:rsidRDefault="00BF678B" w:rsidP="00BF678B">
                  <w:pPr>
                    <w:spacing w:beforeLines="30" w:before="123"/>
                    <w:jc w:val="center"/>
                    <w:rPr>
                      <w:rFonts w:eastAsia="標楷體"/>
                      <w:b/>
                      <w:color w:val="000000"/>
                    </w:rPr>
                  </w:pPr>
                  <w:r>
                    <w:rPr>
                      <w:rFonts w:eastAsia="標楷體"/>
                      <w:b/>
                      <w:color w:val="000000"/>
                    </w:rPr>
                    <w:t>9</w:t>
                  </w:r>
                </w:p>
              </w:tc>
              <w:tc>
                <w:tcPr>
                  <w:tcW w:w="787" w:type="dxa"/>
                  <w:tcBorders>
                    <w:top w:val="single" w:sz="12" w:space="0" w:color="auto"/>
                    <w:left w:val="single" w:sz="6" w:space="0" w:color="auto"/>
                    <w:bottom w:val="single" w:sz="6" w:space="0" w:color="auto"/>
                    <w:right w:val="single" w:sz="12" w:space="0" w:color="auto"/>
                  </w:tcBorders>
                  <w:vAlign w:val="center"/>
                  <w:hideMark/>
                </w:tcPr>
                <w:p w14:paraId="2C2A12B4" w14:textId="77777777" w:rsidR="00BF678B" w:rsidRDefault="00BF678B" w:rsidP="00BF678B">
                  <w:pPr>
                    <w:spacing w:beforeLines="30" w:before="123"/>
                    <w:jc w:val="center"/>
                    <w:rPr>
                      <w:rFonts w:eastAsia="標楷體"/>
                      <w:b/>
                      <w:color w:val="000000"/>
                    </w:rPr>
                  </w:pPr>
                  <w:r>
                    <w:rPr>
                      <w:rFonts w:eastAsia="標楷體"/>
                      <w:b/>
                      <w:color w:val="000000"/>
                    </w:rPr>
                    <w:t>10</w:t>
                  </w:r>
                </w:p>
              </w:tc>
            </w:tr>
            <w:tr w:rsidR="00BF678B" w14:paraId="43C28BA7" w14:textId="77777777">
              <w:trPr>
                <w:trHeight w:val="813"/>
                <w:jc w:val="center"/>
              </w:trPr>
              <w:tc>
                <w:tcPr>
                  <w:tcW w:w="839" w:type="dxa"/>
                  <w:tcBorders>
                    <w:top w:val="single" w:sz="6" w:space="0" w:color="auto"/>
                    <w:left w:val="single" w:sz="12" w:space="0" w:color="auto"/>
                    <w:bottom w:val="single" w:sz="6" w:space="0" w:color="auto"/>
                    <w:right w:val="single" w:sz="6" w:space="0" w:color="auto"/>
                  </w:tcBorders>
                  <w:vAlign w:val="center"/>
                  <w:hideMark/>
                </w:tcPr>
                <w:p w14:paraId="0BBB9769" w14:textId="77777777" w:rsidR="00BF678B" w:rsidRDefault="00BF678B" w:rsidP="00BF678B">
                  <w:pPr>
                    <w:spacing w:beforeLines="30" w:before="123"/>
                    <w:jc w:val="center"/>
                    <w:rPr>
                      <w:color w:val="FF0000"/>
                    </w:rPr>
                  </w:pPr>
                  <w:r>
                    <w:rPr>
                      <w:color w:val="FF0000"/>
                    </w:rPr>
                    <w:t>D</w:t>
                  </w:r>
                </w:p>
              </w:tc>
              <w:tc>
                <w:tcPr>
                  <w:tcW w:w="839" w:type="dxa"/>
                  <w:tcBorders>
                    <w:top w:val="single" w:sz="6" w:space="0" w:color="auto"/>
                    <w:left w:val="single" w:sz="6" w:space="0" w:color="auto"/>
                    <w:bottom w:val="single" w:sz="6" w:space="0" w:color="auto"/>
                    <w:right w:val="single" w:sz="6" w:space="0" w:color="auto"/>
                  </w:tcBorders>
                  <w:vAlign w:val="center"/>
                  <w:hideMark/>
                </w:tcPr>
                <w:p w14:paraId="36AC59AF" w14:textId="77777777" w:rsidR="00BF678B" w:rsidRDefault="00BF678B" w:rsidP="00BF678B">
                  <w:pPr>
                    <w:spacing w:beforeLines="30" w:before="123"/>
                    <w:jc w:val="center"/>
                    <w:rPr>
                      <w:rFonts w:eastAsia="標楷體"/>
                      <w:b/>
                      <w:color w:val="FF0000"/>
                    </w:rPr>
                  </w:pPr>
                  <w:r>
                    <w:rPr>
                      <w:rFonts w:eastAsia="標楷體"/>
                      <w:b/>
                      <w:color w:val="FF0000"/>
                    </w:rPr>
                    <w:t>E</w:t>
                  </w:r>
                </w:p>
              </w:tc>
              <w:tc>
                <w:tcPr>
                  <w:tcW w:w="841" w:type="dxa"/>
                  <w:tcBorders>
                    <w:top w:val="single" w:sz="6" w:space="0" w:color="auto"/>
                    <w:left w:val="single" w:sz="6" w:space="0" w:color="auto"/>
                    <w:bottom w:val="single" w:sz="6" w:space="0" w:color="auto"/>
                    <w:right w:val="single" w:sz="6" w:space="0" w:color="auto"/>
                  </w:tcBorders>
                  <w:vAlign w:val="center"/>
                  <w:hideMark/>
                </w:tcPr>
                <w:p w14:paraId="0CF94D71" w14:textId="77777777" w:rsidR="00BF678B" w:rsidRDefault="00BF678B" w:rsidP="00BF678B">
                  <w:pPr>
                    <w:spacing w:beforeLines="30" w:before="123"/>
                    <w:jc w:val="center"/>
                    <w:rPr>
                      <w:rFonts w:eastAsia="標楷體"/>
                      <w:b/>
                      <w:color w:val="FF0000"/>
                    </w:rPr>
                  </w:pPr>
                  <w:r>
                    <w:rPr>
                      <w:rFonts w:eastAsia="標楷體"/>
                      <w:b/>
                      <w:color w:val="FF0000"/>
                    </w:rPr>
                    <w:t>C</w:t>
                  </w:r>
                </w:p>
              </w:tc>
              <w:tc>
                <w:tcPr>
                  <w:tcW w:w="845" w:type="dxa"/>
                  <w:tcBorders>
                    <w:top w:val="single" w:sz="6" w:space="0" w:color="auto"/>
                    <w:left w:val="single" w:sz="6" w:space="0" w:color="auto"/>
                    <w:bottom w:val="single" w:sz="6" w:space="0" w:color="auto"/>
                    <w:right w:val="single" w:sz="6" w:space="0" w:color="auto"/>
                  </w:tcBorders>
                  <w:vAlign w:val="center"/>
                  <w:hideMark/>
                </w:tcPr>
                <w:p w14:paraId="531CAABC" w14:textId="77777777" w:rsidR="00BF678B" w:rsidRDefault="00BF678B" w:rsidP="00BF678B">
                  <w:pPr>
                    <w:spacing w:beforeLines="30" w:before="123"/>
                    <w:jc w:val="center"/>
                    <w:rPr>
                      <w:rFonts w:eastAsia="標楷體"/>
                      <w:b/>
                      <w:color w:val="FF0000"/>
                    </w:rPr>
                  </w:pPr>
                  <w:r>
                    <w:rPr>
                      <w:rFonts w:eastAsia="標楷體"/>
                      <w:b/>
                      <w:color w:val="FF0000"/>
                    </w:rPr>
                    <w:t>D</w:t>
                  </w:r>
                </w:p>
              </w:tc>
              <w:tc>
                <w:tcPr>
                  <w:tcW w:w="845" w:type="dxa"/>
                  <w:tcBorders>
                    <w:top w:val="single" w:sz="6" w:space="0" w:color="auto"/>
                    <w:left w:val="single" w:sz="6" w:space="0" w:color="auto"/>
                    <w:bottom w:val="single" w:sz="6" w:space="0" w:color="auto"/>
                    <w:right w:val="single" w:sz="6" w:space="0" w:color="auto"/>
                  </w:tcBorders>
                  <w:vAlign w:val="center"/>
                  <w:hideMark/>
                </w:tcPr>
                <w:p w14:paraId="0DCEE177" w14:textId="77777777" w:rsidR="00BF678B" w:rsidRDefault="00BF678B" w:rsidP="00BF678B">
                  <w:pPr>
                    <w:spacing w:beforeLines="30" w:before="123"/>
                    <w:jc w:val="center"/>
                    <w:rPr>
                      <w:rFonts w:eastAsia="標楷體"/>
                      <w:b/>
                      <w:color w:val="FF0000"/>
                    </w:rPr>
                  </w:pPr>
                  <w:r>
                    <w:rPr>
                      <w:rFonts w:eastAsia="標楷體"/>
                      <w:b/>
                      <w:color w:val="FF0000"/>
                    </w:rPr>
                    <w:t>D</w:t>
                  </w:r>
                </w:p>
              </w:tc>
              <w:tc>
                <w:tcPr>
                  <w:tcW w:w="845" w:type="dxa"/>
                  <w:tcBorders>
                    <w:top w:val="single" w:sz="6" w:space="0" w:color="auto"/>
                    <w:left w:val="single" w:sz="6" w:space="0" w:color="auto"/>
                    <w:bottom w:val="single" w:sz="6" w:space="0" w:color="auto"/>
                    <w:right w:val="single" w:sz="6" w:space="0" w:color="auto"/>
                  </w:tcBorders>
                  <w:vAlign w:val="center"/>
                  <w:hideMark/>
                </w:tcPr>
                <w:p w14:paraId="54AC4CAC" w14:textId="77777777" w:rsidR="00BF678B" w:rsidRDefault="00BF678B" w:rsidP="00BF678B">
                  <w:pPr>
                    <w:spacing w:beforeLines="30" w:before="123"/>
                    <w:jc w:val="center"/>
                    <w:rPr>
                      <w:rFonts w:eastAsia="標楷體"/>
                      <w:b/>
                      <w:color w:val="FF0000"/>
                    </w:rPr>
                  </w:pPr>
                  <w:r>
                    <w:rPr>
                      <w:rFonts w:eastAsia="標楷體"/>
                      <w:b/>
                      <w:color w:val="FF0000"/>
                    </w:rPr>
                    <w:t>C</w:t>
                  </w:r>
                </w:p>
              </w:tc>
              <w:tc>
                <w:tcPr>
                  <w:tcW w:w="845" w:type="dxa"/>
                  <w:tcBorders>
                    <w:top w:val="single" w:sz="6" w:space="0" w:color="auto"/>
                    <w:left w:val="single" w:sz="6" w:space="0" w:color="auto"/>
                    <w:bottom w:val="single" w:sz="6" w:space="0" w:color="auto"/>
                    <w:right w:val="single" w:sz="6" w:space="0" w:color="auto"/>
                  </w:tcBorders>
                  <w:vAlign w:val="center"/>
                  <w:hideMark/>
                </w:tcPr>
                <w:p w14:paraId="71065665" w14:textId="77777777" w:rsidR="00BF678B" w:rsidRDefault="00BF678B" w:rsidP="00BF678B">
                  <w:pPr>
                    <w:spacing w:beforeLines="30" w:before="123"/>
                    <w:jc w:val="center"/>
                    <w:rPr>
                      <w:rFonts w:eastAsia="標楷體"/>
                      <w:b/>
                      <w:color w:val="FF0000"/>
                    </w:rPr>
                  </w:pPr>
                  <w:r>
                    <w:rPr>
                      <w:rFonts w:eastAsia="標楷體"/>
                      <w:b/>
                      <w:color w:val="FF0000"/>
                    </w:rPr>
                    <w:t>C</w:t>
                  </w:r>
                </w:p>
              </w:tc>
              <w:tc>
                <w:tcPr>
                  <w:tcW w:w="845" w:type="dxa"/>
                  <w:tcBorders>
                    <w:top w:val="single" w:sz="6" w:space="0" w:color="auto"/>
                    <w:left w:val="single" w:sz="6" w:space="0" w:color="auto"/>
                    <w:bottom w:val="single" w:sz="6" w:space="0" w:color="auto"/>
                    <w:right w:val="single" w:sz="6" w:space="0" w:color="auto"/>
                  </w:tcBorders>
                  <w:vAlign w:val="center"/>
                  <w:hideMark/>
                </w:tcPr>
                <w:p w14:paraId="1B2D60D2" w14:textId="77777777" w:rsidR="00BF678B" w:rsidRDefault="00BF678B" w:rsidP="00BF678B">
                  <w:pPr>
                    <w:spacing w:beforeLines="30" w:before="123"/>
                    <w:jc w:val="center"/>
                    <w:rPr>
                      <w:rFonts w:eastAsia="標楷體"/>
                      <w:b/>
                      <w:color w:val="FF0000"/>
                    </w:rPr>
                  </w:pPr>
                  <w:r>
                    <w:rPr>
                      <w:rFonts w:eastAsia="標楷體"/>
                      <w:b/>
                      <w:color w:val="FF0000"/>
                    </w:rPr>
                    <w:t>D</w:t>
                  </w:r>
                </w:p>
              </w:tc>
              <w:tc>
                <w:tcPr>
                  <w:tcW w:w="846" w:type="dxa"/>
                  <w:gridSpan w:val="2"/>
                  <w:tcBorders>
                    <w:top w:val="single" w:sz="6" w:space="0" w:color="auto"/>
                    <w:left w:val="single" w:sz="6" w:space="0" w:color="auto"/>
                    <w:bottom w:val="single" w:sz="6" w:space="0" w:color="auto"/>
                    <w:right w:val="single" w:sz="6" w:space="0" w:color="auto"/>
                  </w:tcBorders>
                  <w:vAlign w:val="center"/>
                  <w:hideMark/>
                </w:tcPr>
                <w:p w14:paraId="36E82325" w14:textId="77777777" w:rsidR="00BF678B" w:rsidRDefault="00BF678B" w:rsidP="00BF678B">
                  <w:pPr>
                    <w:spacing w:beforeLines="30" w:before="123"/>
                    <w:jc w:val="center"/>
                    <w:rPr>
                      <w:rFonts w:eastAsia="標楷體"/>
                      <w:b/>
                      <w:color w:val="FF0000"/>
                    </w:rPr>
                  </w:pPr>
                  <w:r>
                    <w:rPr>
                      <w:rFonts w:eastAsia="標楷體"/>
                      <w:b/>
                      <w:color w:val="FF0000"/>
                    </w:rPr>
                    <w:t>C</w:t>
                  </w:r>
                </w:p>
              </w:tc>
              <w:tc>
                <w:tcPr>
                  <w:tcW w:w="787" w:type="dxa"/>
                  <w:tcBorders>
                    <w:top w:val="single" w:sz="6" w:space="0" w:color="auto"/>
                    <w:left w:val="single" w:sz="6" w:space="0" w:color="auto"/>
                    <w:bottom w:val="single" w:sz="6" w:space="0" w:color="auto"/>
                    <w:right w:val="single" w:sz="12" w:space="0" w:color="auto"/>
                  </w:tcBorders>
                  <w:vAlign w:val="center"/>
                  <w:hideMark/>
                </w:tcPr>
                <w:p w14:paraId="02990788" w14:textId="77777777" w:rsidR="00BF678B" w:rsidRDefault="00BF678B" w:rsidP="00BF678B">
                  <w:pPr>
                    <w:spacing w:beforeLines="30" w:before="123"/>
                    <w:jc w:val="center"/>
                    <w:rPr>
                      <w:rFonts w:eastAsia="標楷體"/>
                      <w:b/>
                      <w:color w:val="FF0000"/>
                    </w:rPr>
                  </w:pPr>
                  <w:r>
                    <w:rPr>
                      <w:rFonts w:eastAsia="標楷體"/>
                      <w:b/>
                      <w:color w:val="FF0000"/>
                    </w:rPr>
                    <w:t>D</w:t>
                  </w:r>
                </w:p>
              </w:tc>
            </w:tr>
            <w:tr w:rsidR="00BF678B" w14:paraId="5886874D" w14:textId="77777777">
              <w:trPr>
                <w:trHeight w:val="618"/>
                <w:jc w:val="center"/>
              </w:trPr>
              <w:tc>
                <w:tcPr>
                  <w:tcW w:w="839" w:type="dxa"/>
                  <w:tcBorders>
                    <w:top w:val="single" w:sz="6" w:space="0" w:color="auto"/>
                    <w:left w:val="single" w:sz="12" w:space="0" w:color="auto"/>
                    <w:bottom w:val="single" w:sz="6" w:space="0" w:color="auto"/>
                    <w:right w:val="single" w:sz="6" w:space="0" w:color="auto"/>
                  </w:tcBorders>
                  <w:vAlign w:val="center"/>
                  <w:hideMark/>
                </w:tcPr>
                <w:p w14:paraId="197455B2" w14:textId="77777777" w:rsidR="00BF678B" w:rsidRDefault="00BF678B" w:rsidP="00BF678B">
                  <w:pPr>
                    <w:spacing w:beforeLines="30" w:before="123"/>
                    <w:jc w:val="center"/>
                    <w:rPr>
                      <w:rFonts w:eastAsia="標楷體"/>
                      <w:b/>
                      <w:color w:val="000000"/>
                    </w:rPr>
                  </w:pPr>
                  <w:r>
                    <w:rPr>
                      <w:rFonts w:eastAsia="標楷體"/>
                      <w:b/>
                      <w:color w:val="000000"/>
                    </w:rPr>
                    <w:t>11</w:t>
                  </w:r>
                </w:p>
              </w:tc>
              <w:tc>
                <w:tcPr>
                  <w:tcW w:w="839" w:type="dxa"/>
                  <w:tcBorders>
                    <w:top w:val="single" w:sz="6" w:space="0" w:color="auto"/>
                    <w:left w:val="single" w:sz="6" w:space="0" w:color="auto"/>
                    <w:bottom w:val="single" w:sz="6" w:space="0" w:color="auto"/>
                    <w:right w:val="single" w:sz="6" w:space="0" w:color="auto"/>
                  </w:tcBorders>
                  <w:vAlign w:val="center"/>
                  <w:hideMark/>
                </w:tcPr>
                <w:p w14:paraId="1F0857D8" w14:textId="77777777" w:rsidR="00BF678B" w:rsidRDefault="00BF678B" w:rsidP="00BF678B">
                  <w:pPr>
                    <w:spacing w:beforeLines="30" w:before="123"/>
                    <w:jc w:val="center"/>
                    <w:rPr>
                      <w:rFonts w:eastAsia="標楷體"/>
                      <w:b/>
                      <w:color w:val="000000"/>
                    </w:rPr>
                  </w:pPr>
                  <w:r>
                    <w:rPr>
                      <w:rFonts w:eastAsia="標楷體"/>
                      <w:b/>
                      <w:color w:val="000000"/>
                    </w:rPr>
                    <w:t>12</w:t>
                  </w:r>
                </w:p>
              </w:tc>
              <w:tc>
                <w:tcPr>
                  <w:tcW w:w="841" w:type="dxa"/>
                  <w:tcBorders>
                    <w:top w:val="single" w:sz="6" w:space="0" w:color="auto"/>
                    <w:left w:val="single" w:sz="6" w:space="0" w:color="auto"/>
                    <w:bottom w:val="single" w:sz="6" w:space="0" w:color="auto"/>
                    <w:right w:val="single" w:sz="6" w:space="0" w:color="auto"/>
                  </w:tcBorders>
                  <w:vAlign w:val="center"/>
                  <w:hideMark/>
                </w:tcPr>
                <w:p w14:paraId="1E1ECC91" w14:textId="77777777" w:rsidR="00BF678B" w:rsidRDefault="00BF678B" w:rsidP="00BF678B">
                  <w:pPr>
                    <w:spacing w:beforeLines="30" w:before="123"/>
                    <w:jc w:val="center"/>
                    <w:rPr>
                      <w:rFonts w:eastAsia="標楷體"/>
                      <w:b/>
                      <w:color w:val="000000"/>
                    </w:rPr>
                  </w:pPr>
                  <w:r>
                    <w:rPr>
                      <w:rFonts w:eastAsia="標楷體"/>
                      <w:b/>
                      <w:color w:val="000000"/>
                    </w:rPr>
                    <w:t>13</w:t>
                  </w:r>
                </w:p>
              </w:tc>
              <w:tc>
                <w:tcPr>
                  <w:tcW w:w="845" w:type="dxa"/>
                  <w:tcBorders>
                    <w:top w:val="single" w:sz="6" w:space="0" w:color="auto"/>
                    <w:left w:val="single" w:sz="6" w:space="0" w:color="auto"/>
                    <w:bottom w:val="single" w:sz="6" w:space="0" w:color="auto"/>
                    <w:right w:val="single" w:sz="6" w:space="0" w:color="auto"/>
                  </w:tcBorders>
                  <w:vAlign w:val="center"/>
                  <w:hideMark/>
                </w:tcPr>
                <w:p w14:paraId="1E9A9B03" w14:textId="77777777" w:rsidR="00BF678B" w:rsidRDefault="00BF678B" w:rsidP="00BF678B">
                  <w:pPr>
                    <w:spacing w:beforeLines="30" w:before="123"/>
                    <w:jc w:val="center"/>
                    <w:rPr>
                      <w:rFonts w:eastAsia="標楷體"/>
                      <w:b/>
                      <w:color w:val="000000"/>
                    </w:rPr>
                  </w:pPr>
                  <w:r>
                    <w:rPr>
                      <w:rFonts w:eastAsia="標楷體"/>
                      <w:b/>
                      <w:color w:val="000000"/>
                    </w:rPr>
                    <w:t>14</w:t>
                  </w:r>
                </w:p>
              </w:tc>
              <w:tc>
                <w:tcPr>
                  <w:tcW w:w="845" w:type="dxa"/>
                  <w:tcBorders>
                    <w:top w:val="single" w:sz="6" w:space="0" w:color="auto"/>
                    <w:left w:val="single" w:sz="6" w:space="0" w:color="auto"/>
                    <w:bottom w:val="single" w:sz="6" w:space="0" w:color="auto"/>
                    <w:right w:val="single" w:sz="6" w:space="0" w:color="auto"/>
                  </w:tcBorders>
                  <w:vAlign w:val="center"/>
                  <w:hideMark/>
                </w:tcPr>
                <w:p w14:paraId="2C398EBE" w14:textId="77777777" w:rsidR="00BF678B" w:rsidRDefault="00BF678B" w:rsidP="00BF678B">
                  <w:pPr>
                    <w:spacing w:beforeLines="30" w:before="123"/>
                    <w:jc w:val="center"/>
                    <w:rPr>
                      <w:rFonts w:eastAsia="標楷體"/>
                      <w:b/>
                      <w:color w:val="000000"/>
                    </w:rPr>
                  </w:pPr>
                  <w:r>
                    <w:rPr>
                      <w:rFonts w:eastAsia="標楷體"/>
                      <w:b/>
                      <w:color w:val="000000"/>
                    </w:rPr>
                    <w:t>15</w:t>
                  </w:r>
                </w:p>
              </w:tc>
              <w:tc>
                <w:tcPr>
                  <w:tcW w:w="845" w:type="dxa"/>
                  <w:tcBorders>
                    <w:top w:val="single" w:sz="6" w:space="0" w:color="auto"/>
                    <w:left w:val="single" w:sz="6" w:space="0" w:color="auto"/>
                    <w:bottom w:val="single" w:sz="6" w:space="0" w:color="auto"/>
                    <w:right w:val="single" w:sz="6" w:space="0" w:color="auto"/>
                  </w:tcBorders>
                  <w:vAlign w:val="center"/>
                  <w:hideMark/>
                </w:tcPr>
                <w:p w14:paraId="3725E1E5" w14:textId="77777777" w:rsidR="00BF678B" w:rsidRDefault="00BF678B" w:rsidP="00BF678B">
                  <w:pPr>
                    <w:spacing w:beforeLines="30" w:before="123"/>
                    <w:jc w:val="center"/>
                    <w:rPr>
                      <w:rFonts w:eastAsia="標楷體"/>
                      <w:b/>
                      <w:color w:val="000000"/>
                    </w:rPr>
                  </w:pPr>
                  <w:r>
                    <w:rPr>
                      <w:rFonts w:eastAsia="標楷體"/>
                      <w:b/>
                      <w:color w:val="000000"/>
                    </w:rPr>
                    <w:t>16</w:t>
                  </w:r>
                </w:p>
              </w:tc>
              <w:tc>
                <w:tcPr>
                  <w:tcW w:w="845" w:type="dxa"/>
                  <w:tcBorders>
                    <w:top w:val="single" w:sz="6" w:space="0" w:color="auto"/>
                    <w:left w:val="single" w:sz="6" w:space="0" w:color="auto"/>
                    <w:bottom w:val="single" w:sz="6" w:space="0" w:color="auto"/>
                    <w:right w:val="single" w:sz="6" w:space="0" w:color="auto"/>
                  </w:tcBorders>
                  <w:vAlign w:val="center"/>
                  <w:hideMark/>
                </w:tcPr>
                <w:p w14:paraId="4357E3FC" w14:textId="77777777" w:rsidR="00BF678B" w:rsidRDefault="00BF678B" w:rsidP="00BF678B">
                  <w:pPr>
                    <w:spacing w:beforeLines="30" w:before="123"/>
                    <w:jc w:val="center"/>
                    <w:rPr>
                      <w:rFonts w:eastAsia="標楷體"/>
                      <w:b/>
                      <w:color w:val="000000"/>
                    </w:rPr>
                  </w:pPr>
                  <w:r>
                    <w:rPr>
                      <w:rFonts w:eastAsia="標楷體"/>
                      <w:b/>
                      <w:color w:val="000000"/>
                    </w:rPr>
                    <w:t>17</w:t>
                  </w:r>
                </w:p>
              </w:tc>
              <w:tc>
                <w:tcPr>
                  <w:tcW w:w="845" w:type="dxa"/>
                  <w:tcBorders>
                    <w:top w:val="single" w:sz="6" w:space="0" w:color="auto"/>
                    <w:left w:val="single" w:sz="6" w:space="0" w:color="auto"/>
                    <w:bottom w:val="single" w:sz="6" w:space="0" w:color="auto"/>
                    <w:right w:val="single" w:sz="6" w:space="0" w:color="auto"/>
                  </w:tcBorders>
                  <w:vAlign w:val="center"/>
                  <w:hideMark/>
                </w:tcPr>
                <w:p w14:paraId="1DD21390" w14:textId="77777777" w:rsidR="00BF678B" w:rsidRDefault="00BF678B" w:rsidP="00BF678B">
                  <w:pPr>
                    <w:spacing w:beforeLines="30" w:before="123"/>
                    <w:jc w:val="center"/>
                    <w:rPr>
                      <w:rFonts w:eastAsia="標楷體"/>
                      <w:b/>
                      <w:color w:val="000000"/>
                    </w:rPr>
                  </w:pPr>
                  <w:r>
                    <w:rPr>
                      <w:rFonts w:eastAsia="標楷體"/>
                      <w:b/>
                      <w:color w:val="000000"/>
                    </w:rPr>
                    <w:t>18</w:t>
                  </w:r>
                </w:p>
              </w:tc>
              <w:tc>
                <w:tcPr>
                  <w:tcW w:w="846" w:type="dxa"/>
                  <w:gridSpan w:val="2"/>
                  <w:tcBorders>
                    <w:top w:val="single" w:sz="6" w:space="0" w:color="auto"/>
                    <w:left w:val="single" w:sz="6" w:space="0" w:color="auto"/>
                    <w:bottom w:val="single" w:sz="6" w:space="0" w:color="auto"/>
                    <w:right w:val="single" w:sz="6" w:space="0" w:color="auto"/>
                  </w:tcBorders>
                  <w:vAlign w:val="center"/>
                  <w:hideMark/>
                </w:tcPr>
                <w:p w14:paraId="1F454D10" w14:textId="77777777" w:rsidR="00BF678B" w:rsidRDefault="00BF678B" w:rsidP="00BF678B">
                  <w:pPr>
                    <w:spacing w:beforeLines="30" w:before="123"/>
                    <w:jc w:val="center"/>
                    <w:rPr>
                      <w:rFonts w:eastAsia="標楷體"/>
                      <w:b/>
                      <w:color w:val="000000"/>
                    </w:rPr>
                  </w:pPr>
                  <w:r>
                    <w:rPr>
                      <w:rFonts w:eastAsia="標楷體"/>
                      <w:b/>
                      <w:color w:val="000000"/>
                    </w:rPr>
                    <w:t>19</w:t>
                  </w:r>
                </w:p>
              </w:tc>
              <w:tc>
                <w:tcPr>
                  <w:tcW w:w="787" w:type="dxa"/>
                  <w:tcBorders>
                    <w:top w:val="single" w:sz="6" w:space="0" w:color="auto"/>
                    <w:left w:val="single" w:sz="6" w:space="0" w:color="auto"/>
                    <w:bottom w:val="single" w:sz="6" w:space="0" w:color="auto"/>
                    <w:right w:val="single" w:sz="12" w:space="0" w:color="auto"/>
                  </w:tcBorders>
                  <w:vAlign w:val="center"/>
                  <w:hideMark/>
                </w:tcPr>
                <w:p w14:paraId="40AA18CF" w14:textId="77777777" w:rsidR="00BF678B" w:rsidRDefault="00BF678B" w:rsidP="00BF678B">
                  <w:pPr>
                    <w:spacing w:beforeLines="30" w:before="123"/>
                    <w:jc w:val="center"/>
                    <w:rPr>
                      <w:rFonts w:eastAsia="標楷體"/>
                      <w:b/>
                      <w:color w:val="000000"/>
                    </w:rPr>
                  </w:pPr>
                  <w:r>
                    <w:rPr>
                      <w:rFonts w:eastAsia="標楷體"/>
                      <w:b/>
                      <w:color w:val="000000"/>
                    </w:rPr>
                    <w:t>20</w:t>
                  </w:r>
                </w:p>
              </w:tc>
            </w:tr>
            <w:tr w:rsidR="00BF678B" w14:paraId="7C026B99" w14:textId="77777777">
              <w:trPr>
                <w:trHeight w:val="847"/>
                <w:jc w:val="center"/>
              </w:trPr>
              <w:tc>
                <w:tcPr>
                  <w:tcW w:w="839" w:type="dxa"/>
                  <w:tcBorders>
                    <w:top w:val="single" w:sz="6" w:space="0" w:color="auto"/>
                    <w:left w:val="single" w:sz="12" w:space="0" w:color="auto"/>
                    <w:bottom w:val="single" w:sz="6" w:space="0" w:color="auto"/>
                    <w:right w:val="single" w:sz="6" w:space="0" w:color="auto"/>
                  </w:tcBorders>
                  <w:vAlign w:val="center"/>
                  <w:hideMark/>
                </w:tcPr>
                <w:p w14:paraId="3C018777" w14:textId="77777777" w:rsidR="00BF678B" w:rsidRDefault="00BF678B" w:rsidP="00BF678B">
                  <w:pPr>
                    <w:spacing w:beforeLines="30" w:before="123"/>
                    <w:jc w:val="center"/>
                    <w:rPr>
                      <w:rFonts w:eastAsia="標楷體"/>
                      <w:b/>
                      <w:color w:val="FF0000"/>
                    </w:rPr>
                  </w:pPr>
                  <w:r>
                    <w:rPr>
                      <w:rFonts w:eastAsia="標楷體"/>
                      <w:b/>
                      <w:color w:val="FF0000"/>
                    </w:rPr>
                    <w:t>B</w:t>
                  </w:r>
                </w:p>
              </w:tc>
              <w:tc>
                <w:tcPr>
                  <w:tcW w:w="839" w:type="dxa"/>
                  <w:tcBorders>
                    <w:top w:val="single" w:sz="6" w:space="0" w:color="auto"/>
                    <w:left w:val="single" w:sz="6" w:space="0" w:color="auto"/>
                    <w:bottom w:val="single" w:sz="6" w:space="0" w:color="auto"/>
                    <w:right w:val="single" w:sz="6" w:space="0" w:color="auto"/>
                  </w:tcBorders>
                  <w:vAlign w:val="center"/>
                  <w:hideMark/>
                </w:tcPr>
                <w:p w14:paraId="21B6A8B0" w14:textId="77777777" w:rsidR="00BF678B" w:rsidRDefault="00BF678B" w:rsidP="00BF678B">
                  <w:pPr>
                    <w:spacing w:beforeLines="30" w:before="123"/>
                    <w:jc w:val="center"/>
                    <w:rPr>
                      <w:rFonts w:eastAsia="標楷體"/>
                      <w:b/>
                      <w:color w:val="FF0000"/>
                    </w:rPr>
                  </w:pPr>
                  <w:r>
                    <w:rPr>
                      <w:rFonts w:eastAsia="標楷體"/>
                      <w:b/>
                      <w:color w:val="FF0000"/>
                    </w:rPr>
                    <w:t>D</w:t>
                  </w:r>
                </w:p>
              </w:tc>
              <w:tc>
                <w:tcPr>
                  <w:tcW w:w="841" w:type="dxa"/>
                  <w:tcBorders>
                    <w:top w:val="single" w:sz="6" w:space="0" w:color="auto"/>
                    <w:left w:val="single" w:sz="6" w:space="0" w:color="auto"/>
                    <w:bottom w:val="single" w:sz="6" w:space="0" w:color="auto"/>
                    <w:right w:val="single" w:sz="6" w:space="0" w:color="auto"/>
                  </w:tcBorders>
                  <w:vAlign w:val="center"/>
                  <w:hideMark/>
                </w:tcPr>
                <w:p w14:paraId="77723436" w14:textId="77777777" w:rsidR="00BF678B" w:rsidRDefault="00BF678B" w:rsidP="00BF678B">
                  <w:pPr>
                    <w:spacing w:beforeLines="30" w:before="123"/>
                    <w:jc w:val="center"/>
                    <w:rPr>
                      <w:rFonts w:eastAsia="標楷體"/>
                      <w:b/>
                      <w:color w:val="FF0000"/>
                    </w:rPr>
                  </w:pPr>
                  <w:r>
                    <w:rPr>
                      <w:rFonts w:eastAsia="標楷體"/>
                      <w:b/>
                      <w:color w:val="FF0000"/>
                    </w:rPr>
                    <w:t>C</w:t>
                  </w:r>
                </w:p>
              </w:tc>
              <w:tc>
                <w:tcPr>
                  <w:tcW w:w="845" w:type="dxa"/>
                  <w:tcBorders>
                    <w:top w:val="single" w:sz="6" w:space="0" w:color="auto"/>
                    <w:left w:val="single" w:sz="6" w:space="0" w:color="auto"/>
                    <w:bottom w:val="single" w:sz="6" w:space="0" w:color="auto"/>
                    <w:right w:val="single" w:sz="6" w:space="0" w:color="auto"/>
                  </w:tcBorders>
                  <w:vAlign w:val="center"/>
                  <w:hideMark/>
                </w:tcPr>
                <w:p w14:paraId="7349F85F" w14:textId="77777777" w:rsidR="00BF678B" w:rsidRDefault="00BF678B" w:rsidP="00BF678B">
                  <w:pPr>
                    <w:spacing w:beforeLines="30" w:before="123"/>
                    <w:jc w:val="center"/>
                    <w:rPr>
                      <w:rFonts w:eastAsia="標楷體"/>
                      <w:b/>
                      <w:color w:val="FF0000"/>
                    </w:rPr>
                  </w:pPr>
                  <w:r>
                    <w:rPr>
                      <w:rFonts w:eastAsia="標楷體"/>
                      <w:b/>
                      <w:color w:val="FF0000"/>
                    </w:rPr>
                    <w:t>C</w:t>
                  </w:r>
                </w:p>
              </w:tc>
              <w:tc>
                <w:tcPr>
                  <w:tcW w:w="845" w:type="dxa"/>
                  <w:tcBorders>
                    <w:top w:val="single" w:sz="6" w:space="0" w:color="auto"/>
                    <w:left w:val="single" w:sz="6" w:space="0" w:color="auto"/>
                    <w:bottom w:val="single" w:sz="6" w:space="0" w:color="auto"/>
                    <w:right w:val="single" w:sz="6" w:space="0" w:color="auto"/>
                  </w:tcBorders>
                  <w:vAlign w:val="center"/>
                  <w:hideMark/>
                </w:tcPr>
                <w:p w14:paraId="77CA3EFB" w14:textId="77777777" w:rsidR="00BF678B" w:rsidRDefault="00BF678B" w:rsidP="00BF678B">
                  <w:pPr>
                    <w:spacing w:beforeLines="30" w:before="123"/>
                    <w:jc w:val="center"/>
                    <w:rPr>
                      <w:rFonts w:eastAsia="標楷體"/>
                      <w:b/>
                      <w:color w:val="FF0000"/>
                    </w:rPr>
                  </w:pPr>
                  <w:r>
                    <w:rPr>
                      <w:rFonts w:eastAsia="標楷體"/>
                      <w:b/>
                      <w:color w:val="FF0000"/>
                    </w:rPr>
                    <w:t>B</w:t>
                  </w:r>
                </w:p>
              </w:tc>
              <w:tc>
                <w:tcPr>
                  <w:tcW w:w="845" w:type="dxa"/>
                  <w:tcBorders>
                    <w:top w:val="single" w:sz="6" w:space="0" w:color="auto"/>
                    <w:left w:val="single" w:sz="6" w:space="0" w:color="auto"/>
                    <w:bottom w:val="single" w:sz="6" w:space="0" w:color="auto"/>
                    <w:right w:val="single" w:sz="6" w:space="0" w:color="auto"/>
                  </w:tcBorders>
                  <w:vAlign w:val="center"/>
                  <w:hideMark/>
                </w:tcPr>
                <w:p w14:paraId="24DF27BC" w14:textId="77777777" w:rsidR="00BF678B" w:rsidRDefault="00BF678B" w:rsidP="00BF678B">
                  <w:pPr>
                    <w:spacing w:beforeLines="30" w:before="123"/>
                    <w:jc w:val="center"/>
                    <w:rPr>
                      <w:rFonts w:eastAsia="標楷體"/>
                      <w:b/>
                      <w:color w:val="FF0000"/>
                    </w:rPr>
                  </w:pPr>
                  <w:r>
                    <w:rPr>
                      <w:rFonts w:eastAsia="標楷體"/>
                      <w:b/>
                      <w:color w:val="FF0000"/>
                    </w:rPr>
                    <w:t>E</w:t>
                  </w:r>
                </w:p>
              </w:tc>
              <w:tc>
                <w:tcPr>
                  <w:tcW w:w="845" w:type="dxa"/>
                  <w:tcBorders>
                    <w:top w:val="single" w:sz="6" w:space="0" w:color="auto"/>
                    <w:left w:val="single" w:sz="6" w:space="0" w:color="auto"/>
                    <w:bottom w:val="single" w:sz="6" w:space="0" w:color="auto"/>
                    <w:right w:val="single" w:sz="6" w:space="0" w:color="auto"/>
                  </w:tcBorders>
                  <w:vAlign w:val="center"/>
                  <w:hideMark/>
                </w:tcPr>
                <w:p w14:paraId="20041737" w14:textId="77777777" w:rsidR="00BF678B" w:rsidRDefault="00BF678B" w:rsidP="00BF678B">
                  <w:pPr>
                    <w:spacing w:beforeLines="30" w:before="123"/>
                    <w:jc w:val="center"/>
                    <w:rPr>
                      <w:rFonts w:eastAsia="標楷體"/>
                      <w:b/>
                      <w:color w:val="FF0000"/>
                    </w:rPr>
                  </w:pPr>
                  <w:r>
                    <w:rPr>
                      <w:rFonts w:eastAsia="標楷體"/>
                      <w:b/>
                      <w:color w:val="FF0000"/>
                    </w:rPr>
                    <w:t>A</w:t>
                  </w:r>
                </w:p>
              </w:tc>
              <w:tc>
                <w:tcPr>
                  <w:tcW w:w="845" w:type="dxa"/>
                  <w:tcBorders>
                    <w:top w:val="single" w:sz="6" w:space="0" w:color="auto"/>
                    <w:left w:val="single" w:sz="6" w:space="0" w:color="auto"/>
                    <w:bottom w:val="single" w:sz="6" w:space="0" w:color="auto"/>
                    <w:right w:val="single" w:sz="6" w:space="0" w:color="auto"/>
                  </w:tcBorders>
                  <w:vAlign w:val="center"/>
                  <w:hideMark/>
                </w:tcPr>
                <w:p w14:paraId="57FB4A22" w14:textId="77777777" w:rsidR="00BF678B" w:rsidRDefault="00BF678B" w:rsidP="00BF678B">
                  <w:pPr>
                    <w:spacing w:beforeLines="30" w:before="123"/>
                    <w:jc w:val="center"/>
                    <w:rPr>
                      <w:rFonts w:eastAsia="標楷體"/>
                      <w:b/>
                      <w:color w:val="FF0000"/>
                    </w:rPr>
                  </w:pPr>
                  <w:r>
                    <w:rPr>
                      <w:rFonts w:eastAsia="標楷體"/>
                      <w:b/>
                      <w:color w:val="FF0000"/>
                    </w:rPr>
                    <w:t>B</w:t>
                  </w:r>
                </w:p>
              </w:tc>
              <w:tc>
                <w:tcPr>
                  <w:tcW w:w="846" w:type="dxa"/>
                  <w:gridSpan w:val="2"/>
                  <w:tcBorders>
                    <w:top w:val="single" w:sz="6" w:space="0" w:color="auto"/>
                    <w:left w:val="single" w:sz="6" w:space="0" w:color="auto"/>
                    <w:bottom w:val="single" w:sz="6" w:space="0" w:color="auto"/>
                    <w:right w:val="single" w:sz="6" w:space="0" w:color="auto"/>
                  </w:tcBorders>
                  <w:vAlign w:val="center"/>
                  <w:hideMark/>
                </w:tcPr>
                <w:p w14:paraId="5E57DA2F" w14:textId="77777777" w:rsidR="00BF678B" w:rsidRDefault="00BF678B" w:rsidP="00BF678B">
                  <w:pPr>
                    <w:spacing w:beforeLines="30" w:before="123"/>
                    <w:jc w:val="center"/>
                    <w:rPr>
                      <w:rFonts w:eastAsia="標楷體"/>
                      <w:b/>
                      <w:color w:val="FF0000"/>
                    </w:rPr>
                  </w:pPr>
                  <w:r>
                    <w:rPr>
                      <w:rFonts w:eastAsia="標楷體"/>
                      <w:b/>
                      <w:color w:val="FF0000"/>
                    </w:rPr>
                    <w:t>B</w:t>
                  </w:r>
                </w:p>
              </w:tc>
              <w:tc>
                <w:tcPr>
                  <w:tcW w:w="787" w:type="dxa"/>
                  <w:tcBorders>
                    <w:top w:val="single" w:sz="6" w:space="0" w:color="auto"/>
                    <w:left w:val="single" w:sz="6" w:space="0" w:color="auto"/>
                    <w:bottom w:val="single" w:sz="6" w:space="0" w:color="auto"/>
                    <w:right w:val="single" w:sz="12" w:space="0" w:color="auto"/>
                  </w:tcBorders>
                  <w:vAlign w:val="center"/>
                  <w:hideMark/>
                </w:tcPr>
                <w:p w14:paraId="6B5A2320" w14:textId="77777777" w:rsidR="00BF678B" w:rsidRDefault="00BF678B" w:rsidP="00BF678B">
                  <w:pPr>
                    <w:spacing w:beforeLines="30" w:before="123"/>
                    <w:jc w:val="center"/>
                    <w:rPr>
                      <w:rFonts w:eastAsia="標楷體"/>
                      <w:b/>
                      <w:color w:val="FF0000"/>
                    </w:rPr>
                  </w:pPr>
                  <w:r>
                    <w:rPr>
                      <w:rFonts w:eastAsia="標楷體"/>
                      <w:b/>
                      <w:color w:val="FF0000"/>
                    </w:rPr>
                    <w:t>BD</w:t>
                  </w:r>
                </w:p>
              </w:tc>
            </w:tr>
            <w:tr w:rsidR="00BF678B" w14:paraId="71E37279" w14:textId="77777777">
              <w:trPr>
                <w:trHeight w:val="511"/>
                <w:jc w:val="center"/>
              </w:trPr>
              <w:tc>
                <w:tcPr>
                  <w:tcW w:w="839" w:type="dxa"/>
                  <w:tcBorders>
                    <w:top w:val="single" w:sz="6" w:space="0" w:color="auto"/>
                    <w:left w:val="single" w:sz="12" w:space="0" w:color="auto"/>
                    <w:bottom w:val="single" w:sz="6" w:space="0" w:color="auto"/>
                    <w:right w:val="single" w:sz="6" w:space="0" w:color="auto"/>
                  </w:tcBorders>
                  <w:vAlign w:val="center"/>
                  <w:hideMark/>
                </w:tcPr>
                <w:p w14:paraId="03E6B8DB" w14:textId="77777777" w:rsidR="00BF678B" w:rsidRDefault="00BF678B" w:rsidP="00BF678B">
                  <w:pPr>
                    <w:spacing w:beforeLines="30" w:before="123"/>
                    <w:jc w:val="center"/>
                    <w:rPr>
                      <w:rFonts w:eastAsia="標楷體"/>
                      <w:b/>
                      <w:color w:val="000000"/>
                    </w:rPr>
                  </w:pPr>
                  <w:r>
                    <w:rPr>
                      <w:rFonts w:eastAsia="標楷體"/>
                      <w:b/>
                      <w:color w:val="000000"/>
                    </w:rPr>
                    <w:t>21</w:t>
                  </w:r>
                </w:p>
              </w:tc>
              <w:tc>
                <w:tcPr>
                  <w:tcW w:w="839" w:type="dxa"/>
                  <w:tcBorders>
                    <w:top w:val="single" w:sz="6" w:space="0" w:color="auto"/>
                    <w:left w:val="single" w:sz="6" w:space="0" w:color="auto"/>
                    <w:bottom w:val="single" w:sz="6" w:space="0" w:color="auto"/>
                    <w:right w:val="single" w:sz="6" w:space="0" w:color="auto"/>
                  </w:tcBorders>
                  <w:vAlign w:val="center"/>
                  <w:hideMark/>
                </w:tcPr>
                <w:p w14:paraId="454E6F2B" w14:textId="77777777" w:rsidR="00BF678B" w:rsidRDefault="00BF678B" w:rsidP="00BF678B">
                  <w:pPr>
                    <w:spacing w:beforeLines="30" w:before="123"/>
                    <w:jc w:val="center"/>
                    <w:rPr>
                      <w:rFonts w:eastAsia="標楷體"/>
                      <w:b/>
                      <w:color w:val="000000"/>
                    </w:rPr>
                  </w:pPr>
                  <w:r>
                    <w:rPr>
                      <w:rFonts w:eastAsia="標楷體"/>
                      <w:b/>
                      <w:color w:val="000000"/>
                    </w:rPr>
                    <w:t>22</w:t>
                  </w:r>
                </w:p>
              </w:tc>
              <w:tc>
                <w:tcPr>
                  <w:tcW w:w="841" w:type="dxa"/>
                  <w:tcBorders>
                    <w:top w:val="single" w:sz="6" w:space="0" w:color="auto"/>
                    <w:left w:val="single" w:sz="6" w:space="0" w:color="auto"/>
                    <w:bottom w:val="single" w:sz="6" w:space="0" w:color="auto"/>
                    <w:right w:val="single" w:sz="6" w:space="0" w:color="auto"/>
                  </w:tcBorders>
                  <w:vAlign w:val="center"/>
                  <w:hideMark/>
                </w:tcPr>
                <w:p w14:paraId="6D0B94A4" w14:textId="77777777" w:rsidR="00BF678B" w:rsidRDefault="00BF678B" w:rsidP="00BF678B">
                  <w:pPr>
                    <w:spacing w:beforeLines="30" w:before="123"/>
                    <w:jc w:val="center"/>
                    <w:rPr>
                      <w:rFonts w:eastAsia="標楷體"/>
                      <w:b/>
                      <w:color w:val="000000"/>
                    </w:rPr>
                  </w:pPr>
                  <w:r>
                    <w:rPr>
                      <w:rFonts w:eastAsia="標楷體"/>
                      <w:b/>
                      <w:color w:val="000000"/>
                    </w:rPr>
                    <w:t>23</w:t>
                  </w:r>
                </w:p>
              </w:tc>
              <w:tc>
                <w:tcPr>
                  <w:tcW w:w="845" w:type="dxa"/>
                  <w:tcBorders>
                    <w:top w:val="single" w:sz="6" w:space="0" w:color="auto"/>
                    <w:left w:val="single" w:sz="6" w:space="0" w:color="auto"/>
                    <w:bottom w:val="single" w:sz="6" w:space="0" w:color="auto"/>
                    <w:right w:val="single" w:sz="6" w:space="0" w:color="auto"/>
                  </w:tcBorders>
                  <w:vAlign w:val="center"/>
                  <w:hideMark/>
                </w:tcPr>
                <w:p w14:paraId="7052577A" w14:textId="77777777" w:rsidR="00BF678B" w:rsidRDefault="00BF678B" w:rsidP="00BF678B">
                  <w:pPr>
                    <w:spacing w:beforeLines="30" w:before="123"/>
                    <w:jc w:val="center"/>
                    <w:rPr>
                      <w:rFonts w:eastAsia="標楷體"/>
                      <w:b/>
                      <w:color w:val="000000"/>
                    </w:rPr>
                  </w:pPr>
                  <w:r>
                    <w:rPr>
                      <w:rFonts w:eastAsia="標楷體"/>
                      <w:b/>
                      <w:color w:val="000000"/>
                    </w:rPr>
                    <w:t>24</w:t>
                  </w:r>
                </w:p>
              </w:tc>
              <w:tc>
                <w:tcPr>
                  <w:tcW w:w="845" w:type="dxa"/>
                  <w:tcBorders>
                    <w:top w:val="single" w:sz="6" w:space="0" w:color="auto"/>
                    <w:left w:val="single" w:sz="6" w:space="0" w:color="auto"/>
                    <w:bottom w:val="single" w:sz="6" w:space="0" w:color="auto"/>
                    <w:right w:val="single" w:sz="6" w:space="0" w:color="auto"/>
                  </w:tcBorders>
                  <w:vAlign w:val="center"/>
                  <w:hideMark/>
                </w:tcPr>
                <w:p w14:paraId="21F2E5EC" w14:textId="77777777" w:rsidR="00BF678B" w:rsidRDefault="00BF678B" w:rsidP="00BF678B">
                  <w:pPr>
                    <w:spacing w:beforeLines="30" w:before="123"/>
                    <w:jc w:val="center"/>
                    <w:rPr>
                      <w:rFonts w:eastAsia="標楷體"/>
                      <w:b/>
                      <w:color w:val="000000"/>
                    </w:rPr>
                  </w:pPr>
                  <w:r>
                    <w:rPr>
                      <w:rFonts w:eastAsia="標楷體"/>
                      <w:b/>
                      <w:color w:val="000000"/>
                    </w:rPr>
                    <w:t>25</w:t>
                  </w:r>
                </w:p>
              </w:tc>
              <w:tc>
                <w:tcPr>
                  <w:tcW w:w="845" w:type="dxa"/>
                  <w:tcBorders>
                    <w:top w:val="single" w:sz="6" w:space="0" w:color="auto"/>
                    <w:left w:val="single" w:sz="6" w:space="0" w:color="auto"/>
                    <w:bottom w:val="single" w:sz="6" w:space="0" w:color="auto"/>
                    <w:right w:val="single" w:sz="6" w:space="0" w:color="auto"/>
                  </w:tcBorders>
                  <w:vAlign w:val="center"/>
                  <w:hideMark/>
                </w:tcPr>
                <w:p w14:paraId="7E6B5949" w14:textId="77777777" w:rsidR="00BF678B" w:rsidRDefault="00BF678B" w:rsidP="00BF678B">
                  <w:pPr>
                    <w:spacing w:beforeLines="30" w:before="123"/>
                    <w:jc w:val="center"/>
                    <w:rPr>
                      <w:rFonts w:eastAsia="標楷體"/>
                      <w:b/>
                      <w:color w:val="000000"/>
                    </w:rPr>
                  </w:pPr>
                  <w:r>
                    <w:rPr>
                      <w:rFonts w:eastAsia="標楷體"/>
                      <w:b/>
                      <w:color w:val="000000"/>
                    </w:rPr>
                    <w:t>26</w:t>
                  </w:r>
                </w:p>
              </w:tc>
              <w:tc>
                <w:tcPr>
                  <w:tcW w:w="845" w:type="dxa"/>
                  <w:tcBorders>
                    <w:top w:val="single" w:sz="6" w:space="0" w:color="auto"/>
                    <w:left w:val="single" w:sz="6" w:space="0" w:color="auto"/>
                    <w:bottom w:val="single" w:sz="6" w:space="0" w:color="auto"/>
                    <w:right w:val="single" w:sz="6" w:space="0" w:color="auto"/>
                  </w:tcBorders>
                  <w:vAlign w:val="center"/>
                  <w:hideMark/>
                </w:tcPr>
                <w:p w14:paraId="774D3B74" w14:textId="77777777" w:rsidR="00BF678B" w:rsidRDefault="00BF678B" w:rsidP="00BF678B">
                  <w:pPr>
                    <w:spacing w:beforeLines="30" w:before="123"/>
                    <w:jc w:val="center"/>
                    <w:rPr>
                      <w:rFonts w:eastAsia="標楷體"/>
                      <w:b/>
                      <w:color w:val="000000"/>
                    </w:rPr>
                  </w:pPr>
                  <w:r>
                    <w:rPr>
                      <w:rFonts w:eastAsia="標楷體"/>
                      <w:b/>
                      <w:color w:val="000000"/>
                    </w:rPr>
                    <w:t>27</w:t>
                  </w:r>
                </w:p>
              </w:tc>
              <w:tc>
                <w:tcPr>
                  <w:tcW w:w="845" w:type="dxa"/>
                  <w:tcBorders>
                    <w:top w:val="single" w:sz="6" w:space="0" w:color="auto"/>
                    <w:left w:val="single" w:sz="6" w:space="0" w:color="auto"/>
                    <w:bottom w:val="single" w:sz="6" w:space="0" w:color="auto"/>
                    <w:right w:val="single" w:sz="6" w:space="0" w:color="auto"/>
                  </w:tcBorders>
                  <w:vAlign w:val="center"/>
                  <w:hideMark/>
                </w:tcPr>
                <w:p w14:paraId="68EECDBF" w14:textId="77777777" w:rsidR="00BF678B" w:rsidRDefault="00BF678B" w:rsidP="00BF678B">
                  <w:pPr>
                    <w:spacing w:beforeLines="30" w:before="123"/>
                    <w:jc w:val="center"/>
                    <w:rPr>
                      <w:rFonts w:eastAsia="標楷體"/>
                      <w:b/>
                      <w:color w:val="000000"/>
                    </w:rPr>
                  </w:pPr>
                  <w:r>
                    <w:rPr>
                      <w:rFonts w:eastAsia="標楷體"/>
                      <w:b/>
                      <w:color w:val="000000"/>
                    </w:rPr>
                    <w:t>28</w:t>
                  </w:r>
                </w:p>
              </w:tc>
              <w:tc>
                <w:tcPr>
                  <w:tcW w:w="846" w:type="dxa"/>
                  <w:gridSpan w:val="2"/>
                  <w:tcBorders>
                    <w:top w:val="single" w:sz="6" w:space="0" w:color="auto"/>
                    <w:left w:val="single" w:sz="6" w:space="0" w:color="auto"/>
                    <w:bottom w:val="single" w:sz="6" w:space="0" w:color="auto"/>
                    <w:right w:val="single" w:sz="6" w:space="0" w:color="auto"/>
                  </w:tcBorders>
                  <w:vAlign w:val="center"/>
                  <w:hideMark/>
                </w:tcPr>
                <w:p w14:paraId="2C57F4ED" w14:textId="77777777" w:rsidR="00BF678B" w:rsidRDefault="00BF678B" w:rsidP="00BF678B">
                  <w:pPr>
                    <w:spacing w:beforeLines="30" w:before="123"/>
                    <w:jc w:val="center"/>
                    <w:rPr>
                      <w:rFonts w:eastAsia="標楷體"/>
                      <w:b/>
                      <w:color w:val="000000"/>
                    </w:rPr>
                  </w:pPr>
                  <w:r>
                    <w:rPr>
                      <w:rFonts w:eastAsia="標楷體"/>
                      <w:b/>
                      <w:color w:val="000000"/>
                    </w:rPr>
                    <w:t>29</w:t>
                  </w:r>
                </w:p>
              </w:tc>
              <w:tc>
                <w:tcPr>
                  <w:tcW w:w="787" w:type="dxa"/>
                  <w:tcBorders>
                    <w:top w:val="single" w:sz="6" w:space="0" w:color="auto"/>
                    <w:left w:val="single" w:sz="6" w:space="0" w:color="auto"/>
                    <w:bottom w:val="single" w:sz="6" w:space="0" w:color="auto"/>
                    <w:right w:val="single" w:sz="12" w:space="0" w:color="auto"/>
                  </w:tcBorders>
                  <w:vAlign w:val="center"/>
                  <w:hideMark/>
                </w:tcPr>
                <w:p w14:paraId="455BE816" w14:textId="77777777" w:rsidR="00BF678B" w:rsidRDefault="00BF678B" w:rsidP="00BF678B">
                  <w:pPr>
                    <w:spacing w:beforeLines="30" w:before="123"/>
                    <w:jc w:val="center"/>
                    <w:rPr>
                      <w:rFonts w:eastAsia="標楷體"/>
                      <w:b/>
                      <w:color w:val="000000"/>
                    </w:rPr>
                  </w:pPr>
                  <w:r>
                    <w:rPr>
                      <w:rFonts w:eastAsia="標楷體"/>
                      <w:b/>
                      <w:color w:val="000000"/>
                    </w:rPr>
                    <w:t>30</w:t>
                  </w:r>
                </w:p>
              </w:tc>
            </w:tr>
            <w:tr w:rsidR="00BF678B" w14:paraId="6F85BDA6" w14:textId="77777777">
              <w:trPr>
                <w:trHeight w:val="837"/>
                <w:jc w:val="center"/>
              </w:trPr>
              <w:tc>
                <w:tcPr>
                  <w:tcW w:w="839" w:type="dxa"/>
                  <w:tcBorders>
                    <w:top w:val="single" w:sz="6" w:space="0" w:color="auto"/>
                    <w:left w:val="single" w:sz="12" w:space="0" w:color="auto"/>
                    <w:bottom w:val="single" w:sz="6" w:space="0" w:color="auto"/>
                    <w:right w:val="single" w:sz="6" w:space="0" w:color="auto"/>
                  </w:tcBorders>
                  <w:vAlign w:val="center"/>
                  <w:hideMark/>
                </w:tcPr>
                <w:p w14:paraId="3DAB8E08" w14:textId="77777777" w:rsidR="00BF678B" w:rsidRPr="00BF678B" w:rsidRDefault="00BF678B" w:rsidP="00BF678B">
                  <w:pPr>
                    <w:spacing w:beforeLines="30" w:before="123"/>
                    <w:jc w:val="center"/>
                    <w:rPr>
                      <w:rFonts w:eastAsia="標楷體"/>
                      <w:b/>
                      <w:color w:val="FF0000"/>
                    </w:rPr>
                  </w:pPr>
                  <w:r w:rsidRPr="00BF678B">
                    <w:rPr>
                      <w:rFonts w:eastAsia="標楷體"/>
                      <w:b/>
                      <w:color w:val="FF0000"/>
                    </w:rPr>
                    <w:t>D</w:t>
                  </w:r>
                </w:p>
              </w:tc>
              <w:tc>
                <w:tcPr>
                  <w:tcW w:w="839" w:type="dxa"/>
                  <w:tcBorders>
                    <w:top w:val="single" w:sz="6" w:space="0" w:color="auto"/>
                    <w:left w:val="single" w:sz="6" w:space="0" w:color="auto"/>
                    <w:bottom w:val="single" w:sz="6" w:space="0" w:color="auto"/>
                    <w:right w:val="single" w:sz="6" w:space="0" w:color="auto"/>
                  </w:tcBorders>
                  <w:vAlign w:val="center"/>
                  <w:hideMark/>
                </w:tcPr>
                <w:p w14:paraId="7974AF54" w14:textId="77777777" w:rsidR="00BF678B" w:rsidRPr="00BF678B" w:rsidRDefault="00BF678B" w:rsidP="00BF678B">
                  <w:pPr>
                    <w:pStyle w:val="1"/>
                    <w:spacing w:beforeLines="30" w:before="123"/>
                    <w:jc w:val="center"/>
                    <w:rPr>
                      <w:rFonts w:eastAsiaTheme="minorEastAsia"/>
                      <w:kern w:val="2"/>
                      <w:sz w:val="24"/>
                      <w:szCs w:val="24"/>
                    </w:rPr>
                  </w:pPr>
                  <w:r w:rsidRPr="00BF678B">
                    <w:rPr>
                      <w:rFonts w:eastAsiaTheme="minorEastAsia"/>
                      <w:sz w:val="24"/>
                      <w:szCs w:val="24"/>
                    </w:rPr>
                    <w:t>B</w:t>
                  </w:r>
                </w:p>
              </w:tc>
              <w:tc>
                <w:tcPr>
                  <w:tcW w:w="841" w:type="dxa"/>
                  <w:tcBorders>
                    <w:top w:val="single" w:sz="6" w:space="0" w:color="auto"/>
                    <w:left w:val="single" w:sz="6" w:space="0" w:color="auto"/>
                    <w:bottom w:val="single" w:sz="6" w:space="0" w:color="auto"/>
                    <w:right w:val="single" w:sz="6" w:space="0" w:color="auto"/>
                  </w:tcBorders>
                  <w:vAlign w:val="center"/>
                  <w:hideMark/>
                </w:tcPr>
                <w:p w14:paraId="0C773556" w14:textId="77777777" w:rsidR="00BF678B" w:rsidRPr="00BF678B" w:rsidRDefault="00BF678B" w:rsidP="00BF678B">
                  <w:pPr>
                    <w:spacing w:beforeLines="30" w:before="123"/>
                    <w:jc w:val="center"/>
                    <w:rPr>
                      <w:rFonts w:eastAsia="標楷體"/>
                      <w:b/>
                      <w:color w:val="FF0000"/>
                    </w:rPr>
                  </w:pPr>
                  <w:r w:rsidRPr="00BF678B">
                    <w:rPr>
                      <w:rFonts w:eastAsia="標楷體"/>
                      <w:b/>
                      <w:color w:val="FF0000"/>
                    </w:rPr>
                    <w:t>D</w:t>
                  </w:r>
                </w:p>
              </w:tc>
              <w:tc>
                <w:tcPr>
                  <w:tcW w:w="845" w:type="dxa"/>
                  <w:tcBorders>
                    <w:top w:val="single" w:sz="6" w:space="0" w:color="auto"/>
                    <w:left w:val="single" w:sz="6" w:space="0" w:color="auto"/>
                    <w:bottom w:val="single" w:sz="6" w:space="0" w:color="auto"/>
                    <w:right w:val="single" w:sz="6" w:space="0" w:color="auto"/>
                  </w:tcBorders>
                  <w:vAlign w:val="center"/>
                  <w:hideMark/>
                </w:tcPr>
                <w:p w14:paraId="5445D59E" w14:textId="77777777" w:rsidR="00BF678B" w:rsidRPr="00BF678B" w:rsidRDefault="00BF678B" w:rsidP="00BF678B">
                  <w:pPr>
                    <w:spacing w:beforeLines="30" w:before="123"/>
                    <w:jc w:val="center"/>
                    <w:rPr>
                      <w:rFonts w:eastAsia="標楷體"/>
                      <w:b/>
                      <w:color w:val="FF0000"/>
                    </w:rPr>
                  </w:pPr>
                  <w:r w:rsidRPr="00BF678B">
                    <w:rPr>
                      <w:rFonts w:eastAsia="標楷體"/>
                      <w:b/>
                      <w:color w:val="FF0000"/>
                    </w:rPr>
                    <w:t>D</w:t>
                  </w:r>
                </w:p>
              </w:tc>
              <w:tc>
                <w:tcPr>
                  <w:tcW w:w="845" w:type="dxa"/>
                  <w:tcBorders>
                    <w:top w:val="single" w:sz="6" w:space="0" w:color="auto"/>
                    <w:left w:val="single" w:sz="6" w:space="0" w:color="auto"/>
                    <w:bottom w:val="single" w:sz="6" w:space="0" w:color="auto"/>
                    <w:right w:val="single" w:sz="6" w:space="0" w:color="auto"/>
                  </w:tcBorders>
                  <w:vAlign w:val="center"/>
                  <w:hideMark/>
                </w:tcPr>
                <w:p w14:paraId="16210324" w14:textId="77777777" w:rsidR="00BF678B" w:rsidRPr="00BF678B" w:rsidRDefault="00BF678B" w:rsidP="00BF678B">
                  <w:pPr>
                    <w:spacing w:beforeLines="30" w:before="123"/>
                    <w:jc w:val="center"/>
                    <w:rPr>
                      <w:rFonts w:eastAsia="標楷體"/>
                      <w:b/>
                      <w:color w:val="FF0000"/>
                    </w:rPr>
                  </w:pPr>
                  <w:r w:rsidRPr="00BF678B">
                    <w:rPr>
                      <w:rFonts w:eastAsia="標楷體"/>
                      <w:b/>
                      <w:color w:val="FF0000"/>
                    </w:rPr>
                    <w:t>B</w:t>
                  </w:r>
                </w:p>
              </w:tc>
              <w:tc>
                <w:tcPr>
                  <w:tcW w:w="845" w:type="dxa"/>
                  <w:tcBorders>
                    <w:top w:val="single" w:sz="6" w:space="0" w:color="auto"/>
                    <w:left w:val="single" w:sz="6" w:space="0" w:color="auto"/>
                    <w:bottom w:val="single" w:sz="6" w:space="0" w:color="auto"/>
                    <w:right w:val="single" w:sz="6" w:space="0" w:color="auto"/>
                  </w:tcBorders>
                  <w:vAlign w:val="center"/>
                  <w:hideMark/>
                </w:tcPr>
                <w:p w14:paraId="0B822F68" w14:textId="77777777" w:rsidR="00BF678B" w:rsidRPr="00BF678B" w:rsidRDefault="00BF678B" w:rsidP="00BF678B">
                  <w:pPr>
                    <w:pStyle w:val="1"/>
                    <w:spacing w:beforeLines="30" w:before="123"/>
                    <w:jc w:val="center"/>
                    <w:rPr>
                      <w:rFonts w:eastAsiaTheme="minorEastAsia"/>
                      <w:kern w:val="2"/>
                      <w:sz w:val="24"/>
                      <w:szCs w:val="24"/>
                    </w:rPr>
                  </w:pPr>
                  <w:r w:rsidRPr="00BF678B">
                    <w:rPr>
                      <w:rFonts w:eastAsiaTheme="minorEastAsia"/>
                      <w:sz w:val="24"/>
                      <w:szCs w:val="24"/>
                    </w:rPr>
                    <w:t>B</w:t>
                  </w:r>
                </w:p>
              </w:tc>
              <w:tc>
                <w:tcPr>
                  <w:tcW w:w="845" w:type="dxa"/>
                  <w:tcBorders>
                    <w:top w:val="single" w:sz="6" w:space="0" w:color="auto"/>
                    <w:left w:val="single" w:sz="6" w:space="0" w:color="auto"/>
                    <w:bottom w:val="single" w:sz="6" w:space="0" w:color="auto"/>
                    <w:right w:val="single" w:sz="6" w:space="0" w:color="auto"/>
                  </w:tcBorders>
                  <w:vAlign w:val="center"/>
                  <w:hideMark/>
                </w:tcPr>
                <w:p w14:paraId="1C616C85" w14:textId="77777777" w:rsidR="00BF678B" w:rsidRPr="00BF678B" w:rsidRDefault="00BF678B" w:rsidP="00BF678B">
                  <w:pPr>
                    <w:spacing w:beforeLines="30" w:before="123"/>
                    <w:jc w:val="center"/>
                    <w:rPr>
                      <w:rFonts w:eastAsia="標楷體"/>
                      <w:b/>
                      <w:color w:val="FF0000"/>
                    </w:rPr>
                  </w:pPr>
                  <w:r w:rsidRPr="00BF678B">
                    <w:rPr>
                      <w:rFonts w:eastAsia="標楷體"/>
                      <w:b/>
                      <w:color w:val="FF0000"/>
                    </w:rPr>
                    <w:t>A</w:t>
                  </w:r>
                </w:p>
              </w:tc>
              <w:tc>
                <w:tcPr>
                  <w:tcW w:w="845" w:type="dxa"/>
                  <w:tcBorders>
                    <w:top w:val="single" w:sz="6" w:space="0" w:color="auto"/>
                    <w:left w:val="single" w:sz="6" w:space="0" w:color="auto"/>
                    <w:bottom w:val="single" w:sz="6" w:space="0" w:color="auto"/>
                    <w:right w:val="single" w:sz="6" w:space="0" w:color="auto"/>
                  </w:tcBorders>
                  <w:vAlign w:val="center"/>
                  <w:hideMark/>
                </w:tcPr>
                <w:p w14:paraId="608CE595" w14:textId="77777777" w:rsidR="00BF678B" w:rsidRPr="00BF678B" w:rsidRDefault="00BF678B" w:rsidP="00BF678B">
                  <w:pPr>
                    <w:spacing w:beforeLines="30" w:before="123"/>
                    <w:jc w:val="center"/>
                    <w:rPr>
                      <w:rFonts w:eastAsia="標楷體"/>
                      <w:b/>
                      <w:color w:val="FF0000"/>
                    </w:rPr>
                  </w:pPr>
                  <w:r w:rsidRPr="00BF678B">
                    <w:rPr>
                      <w:rFonts w:eastAsia="標楷體"/>
                      <w:b/>
                      <w:color w:val="FF0000"/>
                    </w:rPr>
                    <w:t>D</w:t>
                  </w:r>
                </w:p>
              </w:tc>
              <w:tc>
                <w:tcPr>
                  <w:tcW w:w="846" w:type="dxa"/>
                  <w:gridSpan w:val="2"/>
                  <w:tcBorders>
                    <w:top w:val="single" w:sz="6" w:space="0" w:color="auto"/>
                    <w:left w:val="single" w:sz="6" w:space="0" w:color="auto"/>
                    <w:bottom w:val="single" w:sz="6" w:space="0" w:color="auto"/>
                    <w:right w:val="single" w:sz="6" w:space="0" w:color="auto"/>
                  </w:tcBorders>
                  <w:vAlign w:val="center"/>
                  <w:hideMark/>
                </w:tcPr>
                <w:p w14:paraId="185078F9" w14:textId="77777777" w:rsidR="00BF678B" w:rsidRPr="00BF678B" w:rsidRDefault="00BF678B" w:rsidP="00BF678B">
                  <w:pPr>
                    <w:pStyle w:val="1"/>
                    <w:spacing w:beforeLines="30" w:before="123"/>
                    <w:jc w:val="center"/>
                    <w:rPr>
                      <w:rFonts w:eastAsiaTheme="minorEastAsia"/>
                      <w:kern w:val="2"/>
                      <w:sz w:val="24"/>
                      <w:szCs w:val="24"/>
                    </w:rPr>
                  </w:pPr>
                  <w:r w:rsidRPr="00BF678B">
                    <w:rPr>
                      <w:rFonts w:eastAsiaTheme="minorEastAsia"/>
                      <w:sz w:val="24"/>
                      <w:szCs w:val="24"/>
                    </w:rPr>
                    <w:t>C</w:t>
                  </w:r>
                </w:p>
              </w:tc>
              <w:tc>
                <w:tcPr>
                  <w:tcW w:w="787" w:type="dxa"/>
                  <w:tcBorders>
                    <w:top w:val="single" w:sz="6" w:space="0" w:color="auto"/>
                    <w:left w:val="single" w:sz="6" w:space="0" w:color="auto"/>
                    <w:bottom w:val="single" w:sz="6" w:space="0" w:color="auto"/>
                    <w:right w:val="single" w:sz="12" w:space="0" w:color="auto"/>
                  </w:tcBorders>
                  <w:vAlign w:val="center"/>
                  <w:hideMark/>
                </w:tcPr>
                <w:p w14:paraId="623D94E3" w14:textId="77777777" w:rsidR="00BF678B" w:rsidRPr="00BF678B" w:rsidRDefault="00BF678B" w:rsidP="00BF678B">
                  <w:pPr>
                    <w:pStyle w:val="1"/>
                    <w:spacing w:beforeLines="30" w:before="123"/>
                    <w:jc w:val="center"/>
                    <w:rPr>
                      <w:rFonts w:eastAsiaTheme="minorEastAsia"/>
                      <w:kern w:val="2"/>
                      <w:sz w:val="24"/>
                      <w:szCs w:val="24"/>
                    </w:rPr>
                  </w:pPr>
                  <w:r w:rsidRPr="00BF678B">
                    <w:rPr>
                      <w:rFonts w:eastAsiaTheme="minorEastAsia"/>
                      <w:sz w:val="24"/>
                      <w:szCs w:val="24"/>
                    </w:rPr>
                    <w:t>C</w:t>
                  </w:r>
                </w:p>
              </w:tc>
            </w:tr>
            <w:tr w:rsidR="00BF678B" w14:paraId="410F15B3" w14:textId="77777777">
              <w:trPr>
                <w:trHeight w:val="511"/>
                <w:jc w:val="center"/>
              </w:trPr>
              <w:tc>
                <w:tcPr>
                  <w:tcW w:w="839" w:type="dxa"/>
                  <w:tcBorders>
                    <w:top w:val="single" w:sz="6" w:space="0" w:color="auto"/>
                    <w:left w:val="single" w:sz="12" w:space="0" w:color="auto"/>
                    <w:bottom w:val="single" w:sz="6" w:space="0" w:color="auto"/>
                    <w:right w:val="single" w:sz="6" w:space="0" w:color="auto"/>
                  </w:tcBorders>
                  <w:vAlign w:val="center"/>
                  <w:hideMark/>
                </w:tcPr>
                <w:p w14:paraId="78C98CCD" w14:textId="77777777" w:rsidR="00BF678B" w:rsidRDefault="00BF678B" w:rsidP="00BF678B">
                  <w:pPr>
                    <w:spacing w:beforeLines="30" w:before="123"/>
                    <w:jc w:val="center"/>
                    <w:rPr>
                      <w:rFonts w:eastAsia="標楷體"/>
                      <w:b/>
                      <w:color w:val="000000"/>
                    </w:rPr>
                  </w:pPr>
                  <w:r>
                    <w:rPr>
                      <w:rFonts w:eastAsia="標楷體"/>
                      <w:b/>
                      <w:color w:val="000000"/>
                    </w:rPr>
                    <w:t>31</w:t>
                  </w:r>
                </w:p>
              </w:tc>
              <w:tc>
                <w:tcPr>
                  <w:tcW w:w="839" w:type="dxa"/>
                  <w:tcBorders>
                    <w:top w:val="single" w:sz="6" w:space="0" w:color="auto"/>
                    <w:left w:val="single" w:sz="6" w:space="0" w:color="auto"/>
                    <w:bottom w:val="single" w:sz="6" w:space="0" w:color="auto"/>
                    <w:right w:val="single" w:sz="6" w:space="0" w:color="auto"/>
                  </w:tcBorders>
                  <w:vAlign w:val="center"/>
                  <w:hideMark/>
                </w:tcPr>
                <w:p w14:paraId="672B8C48" w14:textId="77777777" w:rsidR="00BF678B" w:rsidRDefault="00BF678B" w:rsidP="00BF678B">
                  <w:pPr>
                    <w:spacing w:beforeLines="30" w:before="123"/>
                    <w:jc w:val="center"/>
                    <w:rPr>
                      <w:rFonts w:eastAsia="標楷體"/>
                      <w:b/>
                      <w:color w:val="000000"/>
                    </w:rPr>
                  </w:pPr>
                  <w:r>
                    <w:rPr>
                      <w:rFonts w:eastAsia="標楷體"/>
                      <w:b/>
                      <w:color w:val="000000"/>
                    </w:rPr>
                    <w:t>32</w:t>
                  </w:r>
                </w:p>
              </w:tc>
              <w:tc>
                <w:tcPr>
                  <w:tcW w:w="841" w:type="dxa"/>
                  <w:tcBorders>
                    <w:top w:val="single" w:sz="6" w:space="0" w:color="auto"/>
                    <w:left w:val="single" w:sz="6" w:space="0" w:color="auto"/>
                    <w:bottom w:val="single" w:sz="6" w:space="0" w:color="auto"/>
                    <w:right w:val="single" w:sz="6" w:space="0" w:color="auto"/>
                  </w:tcBorders>
                  <w:vAlign w:val="center"/>
                  <w:hideMark/>
                </w:tcPr>
                <w:p w14:paraId="0CB19115" w14:textId="77777777" w:rsidR="00BF678B" w:rsidRDefault="00BF678B" w:rsidP="00BF678B">
                  <w:pPr>
                    <w:spacing w:beforeLines="30" w:before="123"/>
                    <w:jc w:val="center"/>
                    <w:rPr>
                      <w:rFonts w:eastAsia="標楷體"/>
                      <w:b/>
                      <w:color w:val="000000"/>
                    </w:rPr>
                  </w:pPr>
                  <w:r>
                    <w:rPr>
                      <w:rFonts w:eastAsia="標楷體"/>
                      <w:b/>
                      <w:color w:val="000000"/>
                    </w:rPr>
                    <w:t>33</w:t>
                  </w:r>
                </w:p>
              </w:tc>
              <w:tc>
                <w:tcPr>
                  <w:tcW w:w="845" w:type="dxa"/>
                  <w:tcBorders>
                    <w:top w:val="single" w:sz="6" w:space="0" w:color="auto"/>
                    <w:left w:val="single" w:sz="6" w:space="0" w:color="auto"/>
                    <w:bottom w:val="single" w:sz="6" w:space="0" w:color="auto"/>
                    <w:right w:val="single" w:sz="6" w:space="0" w:color="auto"/>
                  </w:tcBorders>
                  <w:vAlign w:val="center"/>
                  <w:hideMark/>
                </w:tcPr>
                <w:p w14:paraId="13178DD3" w14:textId="77777777" w:rsidR="00BF678B" w:rsidRDefault="00BF678B" w:rsidP="00BF678B">
                  <w:pPr>
                    <w:spacing w:beforeLines="30" w:before="123"/>
                    <w:jc w:val="center"/>
                    <w:rPr>
                      <w:rFonts w:eastAsia="標楷體"/>
                      <w:b/>
                      <w:color w:val="000000"/>
                    </w:rPr>
                  </w:pPr>
                  <w:r>
                    <w:rPr>
                      <w:rFonts w:eastAsia="標楷體"/>
                      <w:b/>
                      <w:color w:val="000000"/>
                    </w:rPr>
                    <w:t>34</w:t>
                  </w:r>
                </w:p>
              </w:tc>
              <w:tc>
                <w:tcPr>
                  <w:tcW w:w="845" w:type="dxa"/>
                  <w:tcBorders>
                    <w:top w:val="single" w:sz="6" w:space="0" w:color="auto"/>
                    <w:left w:val="single" w:sz="6" w:space="0" w:color="auto"/>
                    <w:bottom w:val="single" w:sz="6" w:space="0" w:color="auto"/>
                    <w:right w:val="single" w:sz="6" w:space="0" w:color="auto"/>
                  </w:tcBorders>
                  <w:vAlign w:val="center"/>
                  <w:hideMark/>
                </w:tcPr>
                <w:p w14:paraId="09A89E2A" w14:textId="77777777" w:rsidR="00BF678B" w:rsidRDefault="00BF678B" w:rsidP="00BF678B">
                  <w:pPr>
                    <w:spacing w:beforeLines="30" w:before="123"/>
                    <w:jc w:val="center"/>
                    <w:rPr>
                      <w:rFonts w:eastAsia="標楷體"/>
                      <w:b/>
                      <w:color w:val="000000"/>
                    </w:rPr>
                  </w:pPr>
                  <w:r>
                    <w:rPr>
                      <w:rFonts w:eastAsia="標楷體"/>
                      <w:b/>
                      <w:color w:val="000000"/>
                    </w:rPr>
                    <w:t>35</w:t>
                  </w:r>
                </w:p>
              </w:tc>
              <w:tc>
                <w:tcPr>
                  <w:tcW w:w="845" w:type="dxa"/>
                  <w:tcBorders>
                    <w:top w:val="single" w:sz="6" w:space="0" w:color="auto"/>
                    <w:left w:val="single" w:sz="6" w:space="0" w:color="auto"/>
                    <w:bottom w:val="single" w:sz="6" w:space="0" w:color="auto"/>
                    <w:right w:val="single" w:sz="6" w:space="0" w:color="auto"/>
                  </w:tcBorders>
                  <w:vAlign w:val="center"/>
                  <w:hideMark/>
                </w:tcPr>
                <w:p w14:paraId="24C861D0" w14:textId="77777777" w:rsidR="00BF678B" w:rsidRDefault="00BF678B" w:rsidP="00BF678B">
                  <w:pPr>
                    <w:spacing w:beforeLines="30" w:before="123"/>
                    <w:jc w:val="center"/>
                    <w:rPr>
                      <w:rFonts w:eastAsia="標楷體"/>
                      <w:b/>
                      <w:color w:val="000000"/>
                    </w:rPr>
                  </w:pPr>
                  <w:r>
                    <w:rPr>
                      <w:rFonts w:eastAsia="標楷體"/>
                      <w:b/>
                      <w:color w:val="000000"/>
                    </w:rPr>
                    <w:t>36</w:t>
                  </w:r>
                </w:p>
              </w:tc>
              <w:tc>
                <w:tcPr>
                  <w:tcW w:w="845" w:type="dxa"/>
                  <w:tcBorders>
                    <w:top w:val="single" w:sz="6" w:space="0" w:color="auto"/>
                    <w:left w:val="single" w:sz="6" w:space="0" w:color="auto"/>
                    <w:bottom w:val="single" w:sz="6" w:space="0" w:color="auto"/>
                    <w:right w:val="single" w:sz="6" w:space="0" w:color="auto"/>
                  </w:tcBorders>
                  <w:vAlign w:val="center"/>
                  <w:hideMark/>
                </w:tcPr>
                <w:p w14:paraId="365D3703" w14:textId="77777777" w:rsidR="00BF678B" w:rsidRDefault="00BF678B" w:rsidP="00BF678B">
                  <w:pPr>
                    <w:spacing w:beforeLines="30" w:before="123"/>
                    <w:jc w:val="center"/>
                    <w:rPr>
                      <w:rFonts w:eastAsia="標楷體"/>
                      <w:b/>
                      <w:color w:val="000000"/>
                    </w:rPr>
                  </w:pPr>
                  <w:r>
                    <w:rPr>
                      <w:rFonts w:eastAsia="標楷體"/>
                      <w:b/>
                      <w:color w:val="000000"/>
                    </w:rPr>
                    <w:t>37</w:t>
                  </w:r>
                </w:p>
              </w:tc>
              <w:tc>
                <w:tcPr>
                  <w:tcW w:w="845" w:type="dxa"/>
                  <w:tcBorders>
                    <w:top w:val="single" w:sz="6" w:space="0" w:color="auto"/>
                    <w:left w:val="single" w:sz="6" w:space="0" w:color="auto"/>
                    <w:bottom w:val="single" w:sz="6" w:space="0" w:color="auto"/>
                    <w:right w:val="single" w:sz="6" w:space="0" w:color="auto"/>
                  </w:tcBorders>
                  <w:vAlign w:val="center"/>
                  <w:hideMark/>
                </w:tcPr>
                <w:p w14:paraId="31144EC0" w14:textId="77777777" w:rsidR="00BF678B" w:rsidRDefault="00BF678B" w:rsidP="00BF678B">
                  <w:pPr>
                    <w:spacing w:beforeLines="30" w:before="123"/>
                    <w:jc w:val="center"/>
                    <w:rPr>
                      <w:rFonts w:eastAsia="標楷體"/>
                      <w:b/>
                      <w:color w:val="000000"/>
                    </w:rPr>
                  </w:pPr>
                  <w:r>
                    <w:rPr>
                      <w:rFonts w:eastAsia="標楷體"/>
                      <w:b/>
                      <w:color w:val="000000"/>
                    </w:rPr>
                    <w:t>38</w:t>
                  </w:r>
                </w:p>
              </w:tc>
              <w:tc>
                <w:tcPr>
                  <w:tcW w:w="840" w:type="dxa"/>
                  <w:tcBorders>
                    <w:top w:val="single" w:sz="6" w:space="0" w:color="auto"/>
                    <w:left w:val="single" w:sz="6" w:space="0" w:color="auto"/>
                    <w:bottom w:val="single" w:sz="6" w:space="0" w:color="auto"/>
                    <w:right w:val="single" w:sz="6" w:space="0" w:color="auto"/>
                  </w:tcBorders>
                  <w:vAlign w:val="center"/>
                  <w:hideMark/>
                </w:tcPr>
                <w:p w14:paraId="731DDB5D" w14:textId="77777777" w:rsidR="00BF678B" w:rsidRDefault="00BF678B" w:rsidP="00BF678B">
                  <w:pPr>
                    <w:spacing w:beforeLines="30" w:before="123"/>
                    <w:jc w:val="center"/>
                    <w:rPr>
                      <w:rFonts w:eastAsia="標楷體"/>
                      <w:b/>
                      <w:color w:val="000000"/>
                    </w:rPr>
                  </w:pPr>
                  <w:r>
                    <w:rPr>
                      <w:rFonts w:eastAsia="標楷體"/>
                      <w:b/>
                      <w:color w:val="000000"/>
                    </w:rPr>
                    <w:t>39</w:t>
                  </w:r>
                </w:p>
              </w:tc>
              <w:tc>
                <w:tcPr>
                  <w:tcW w:w="793" w:type="dxa"/>
                  <w:gridSpan w:val="2"/>
                  <w:tcBorders>
                    <w:top w:val="single" w:sz="6" w:space="0" w:color="auto"/>
                    <w:left w:val="single" w:sz="6" w:space="0" w:color="auto"/>
                    <w:bottom w:val="single" w:sz="6" w:space="0" w:color="auto"/>
                    <w:right w:val="single" w:sz="12" w:space="0" w:color="auto"/>
                  </w:tcBorders>
                  <w:vAlign w:val="center"/>
                  <w:hideMark/>
                </w:tcPr>
                <w:p w14:paraId="5B7560CA" w14:textId="77777777" w:rsidR="00BF678B" w:rsidRDefault="00BF678B" w:rsidP="00BF678B">
                  <w:pPr>
                    <w:spacing w:beforeLines="30" w:before="123"/>
                    <w:jc w:val="center"/>
                    <w:rPr>
                      <w:rFonts w:eastAsia="標楷體"/>
                      <w:b/>
                      <w:color w:val="000000"/>
                    </w:rPr>
                  </w:pPr>
                  <w:r>
                    <w:rPr>
                      <w:rFonts w:eastAsia="標楷體"/>
                      <w:b/>
                      <w:color w:val="000000"/>
                    </w:rPr>
                    <w:t>40</w:t>
                  </w:r>
                </w:p>
              </w:tc>
            </w:tr>
            <w:tr w:rsidR="00BF678B" w14:paraId="2E94E2D9" w14:textId="77777777">
              <w:trPr>
                <w:trHeight w:val="885"/>
                <w:jc w:val="center"/>
              </w:trPr>
              <w:tc>
                <w:tcPr>
                  <w:tcW w:w="839" w:type="dxa"/>
                  <w:tcBorders>
                    <w:top w:val="single" w:sz="6" w:space="0" w:color="auto"/>
                    <w:left w:val="single" w:sz="12" w:space="0" w:color="auto"/>
                    <w:bottom w:val="single" w:sz="6" w:space="0" w:color="auto"/>
                    <w:right w:val="single" w:sz="6" w:space="0" w:color="auto"/>
                  </w:tcBorders>
                  <w:vAlign w:val="center"/>
                  <w:hideMark/>
                </w:tcPr>
                <w:p w14:paraId="7AC05894" w14:textId="77777777" w:rsidR="00BF678B" w:rsidRPr="00BF678B" w:rsidRDefault="00BF678B" w:rsidP="00BF678B">
                  <w:pPr>
                    <w:pStyle w:val="1"/>
                    <w:spacing w:beforeLines="30" w:before="123"/>
                    <w:jc w:val="center"/>
                    <w:rPr>
                      <w:rFonts w:eastAsiaTheme="minorEastAsia"/>
                      <w:kern w:val="2"/>
                      <w:sz w:val="24"/>
                      <w:szCs w:val="24"/>
                    </w:rPr>
                  </w:pPr>
                  <w:r w:rsidRPr="00BF678B">
                    <w:rPr>
                      <w:rFonts w:eastAsiaTheme="minorEastAsia"/>
                      <w:sz w:val="24"/>
                      <w:szCs w:val="24"/>
                    </w:rPr>
                    <w:t>B</w:t>
                  </w:r>
                </w:p>
              </w:tc>
              <w:tc>
                <w:tcPr>
                  <w:tcW w:w="839" w:type="dxa"/>
                  <w:tcBorders>
                    <w:top w:val="single" w:sz="6" w:space="0" w:color="auto"/>
                    <w:left w:val="single" w:sz="6" w:space="0" w:color="auto"/>
                    <w:bottom w:val="single" w:sz="6" w:space="0" w:color="auto"/>
                    <w:right w:val="single" w:sz="6" w:space="0" w:color="auto"/>
                  </w:tcBorders>
                  <w:vAlign w:val="center"/>
                  <w:hideMark/>
                </w:tcPr>
                <w:p w14:paraId="40131CD4" w14:textId="77777777" w:rsidR="00BF678B" w:rsidRPr="00BF678B" w:rsidRDefault="00BF678B" w:rsidP="00BF678B">
                  <w:pPr>
                    <w:pStyle w:val="1"/>
                    <w:spacing w:beforeLines="30" w:before="123"/>
                    <w:jc w:val="center"/>
                    <w:rPr>
                      <w:rFonts w:eastAsiaTheme="minorEastAsia"/>
                      <w:kern w:val="2"/>
                      <w:sz w:val="24"/>
                      <w:szCs w:val="24"/>
                    </w:rPr>
                  </w:pPr>
                  <w:r w:rsidRPr="00BF678B">
                    <w:rPr>
                      <w:rFonts w:eastAsiaTheme="minorEastAsia"/>
                      <w:sz w:val="24"/>
                      <w:szCs w:val="24"/>
                    </w:rPr>
                    <w:t>A</w:t>
                  </w:r>
                </w:p>
              </w:tc>
              <w:tc>
                <w:tcPr>
                  <w:tcW w:w="841" w:type="dxa"/>
                  <w:tcBorders>
                    <w:top w:val="single" w:sz="6" w:space="0" w:color="auto"/>
                    <w:left w:val="single" w:sz="6" w:space="0" w:color="auto"/>
                    <w:bottom w:val="single" w:sz="6" w:space="0" w:color="auto"/>
                    <w:right w:val="single" w:sz="6" w:space="0" w:color="auto"/>
                  </w:tcBorders>
                  <w:vAlign w:val="center"/>
                  <w:hideMark/>
                </w:tcPr>
                <w:p w14:paraId="3845BC9E" w14:textId="77777777" w:rsidR="00BF678B" w:rsidRPr="00BF678B" w:rsidRDefault="00BF678B" w:rsidP="00BF678B">
                  <w:pPr>
                    <w:spacing w:beforeLines="30" w:before="123"/>
                    <w:jc w:val="center"/>
                    <w:rPr>
                      <w:rFonts w:eastAsia="標楷體"/>
                      <w:b/>
                      <w:color w:val="FF0000"/>
                    </w:rPr>
                  </w:pPr>
                  <w:r w:rsidRPr="00BF678B">
                    <w:rPr>
                      <w:rFonts w:eastAsia="標楷體"/>
                      <w:b/>
                      <w:color w:val="FF0000"/>
                    </w:rPr>
                    <w:t>B</w:t>
                  </w:r>
                </w:p>
              </w:tc>
              <w:tc>
                <w:tcPr>
                  <w:tcW w:w="845" w:type="dxa"/>
                  <w:tcBorders>
                    <w:top w:val="single" w:sz="6" w:space="0" w:color="auto"/>
                    <w:left w:val="single" w:sz="6" w:space="0" w:color="auto"/>
                    <w:bottom w:val="single" w:sz="6" w:space="0" w:color="auto"/>
                    <w:right w:val="single" w:sz="6" w:space="0" w:color="auto"/>
                  </w:tcBorders>
                  <w:vAlign w:val="center"/>
                  <w:hideMark/>
                </w:tcPr>
                <w:p w14:paraId="6661DDCD" w14:textId="77777777" w:rsidR="00BF678B" w:rsidRPr="00BF678B" w:rsidRDefault="00BF678B" w:rsidP="00BF678B">
                  <w:pPr>
                    <w:pStyle w:val="1"/>
                    <w:spacing w:beforeLines="30" w:before="123"/>
                    <w:jc w:val="center"/>
                    <w:rPr>
                      <w:rFonts w:eastAsiaTheme="minorEastAsia"/>
                      <w:kern w:val="2"/>
                      <w:sz w:val="24"/>
                      <w:szCs w:val="24"/>
                    </w:rPr>
                  </w:pPr>
                  <w:r w:rsidRPr="00BF678B">
                    <w:rPr>
                      <w:rFonts w:eastAsiaTheme="minorEastAsia"/>
                      <w:sz w:val="24"/>
                      <w:szCs w:val="24"/>
                    </w:rPr>
                    <w:t>C</w:t>
                  </w:r>
                </w:p>
              </w:tc>
              <w:tc>
                <w:tcPr>
                  <w:tcW w:w="845" w:type="dxa"/>
                  <w:tcBorders>
                    <w:top w:val="single" w:sz="6" w:space="0" w:color="auto"/>
                    <w:left w:val="single" w:sz="6" w:space="0" w:color="auto"/>
                    <w:bottom w:val="single" w:sz="6" w:space="0" w:color="auto"/>
                    <w:right w:val="single" w:sz="6" w:space="0" w:color="auto"/>
                  </w:tcBorders>
                  <w:vAlign w:val="center"/>
                  <w:hideMark/>
                </w:tcPr>
                <w:p w14:paraId="5386EA99" w14:textId="77777777" w:rsidR="00BF678B" w:rsidRPr="00BF678B" w:rsidRDefault="00BF678B" w:rsidP="00BF678B">
                  <w:pPr>
                    <w:spacing w:beforeLines="30" w:before="123"/>
                    <w:jc w:val="center"/>
                    <w:rPr>
                      <w:rFonts w:eastAsia="標楷體"/>
                      <w:b/>
                      <w:color w:val="FF0000"/>
                    </w:rPr>
                  </w:pPr>
                  <w:r w:rsidRPr="00BF678B">
                    <w:rPr>
                      <w:rFonts w:eastAsia="標楷體"/>
                      <w:b/>
                      <w:color w:val="FF0000"/>
                    </w:rPr>
                    <w:t>E</w:t>
                  </w:r>
                </w:p>
              </w:tc>
              <w:tc>
                <w:tcPr>
                  <w:tcW w:w="845" w:type="dxa"/>
                  <w:tcBorders>
                    <w:top w:val="single" w:sz="6" w:space="0" w:color="auto"/>
                    <w:left w:val="single" w:sz="6" w:space="0" w:color="auto"/>
                    <w:bottom w:val="single" w:sz="6" w:space="0" w:color="auto"/>
                    <w:right w:val="single" w:sz="6" w:space="0" w:color="auto"/>
                  </w:tcBorders>
                  <w:vAlign w:val="center"/>
                  <w:hideMark/>
                </w:tcPr>
                <w:p w14:paraId="79E2C359" w14:textId="6AB855D0" w:rsidR="00BF678B" w:rsidRPr="00BF678B" w:rsidRDefault="007620BC" w:rsidP="00BF678B">
                  <w:pPr>
                    <w:spacing w:beforeLines="30" w:before="123"/>
                    <w:jc w:val="center"/>
                    <w:rPr>
                      <w:rFonts w:eastAsia="標楷體"/>
                      <w:b/>
                      <w:color w:val="FF0000"/>
                    </w:rPr>
                  </w:pPr>
                  <w:r>
                    <w:rPr>
                      <w:rFonts w:eastAsia="標楷體" w:hint="eastAsia"/>
                      <w:b/>
                      <w:color w:val="FF0000"/>
                    </w:rPr>
                    <w:t>C</w:t>
                  </w:r>
                </w:p>
              </w:tc>
              <w:tc>
                <w:tcPr>
                  <w:tcW w:w="845" w:type="dxa"/>
                  <w:tcBorders>
                    <w:top w:val="single" w:sz="6" w:space="0" w:color="auto"/>
                    <w:left w:val="single" w:sz="6" w:space="0" w:color="auto"/>
                    <w:bottom w:val="single" w:sz="6" w:space="0" w:color="auto"/>
                    <w:right w:val="single" w:sz="6" w:space="0" w:color="auto"/>
                  </w:tcBorders>
                  <w:vAlign w:val="center"/>
                  <w:hideMark/>
                </w:tcPr>
                <w:p w14:paraId="0B6D3063" w14:textId="77777777" w:rsidR="00BF678B" w:rsidRPr="00BF678B" w:rsidRDefault="00BF678B" w:rsidP="00BF678B">
                  <w:pPr>
                    <w:pStyle w:val="1"/>
                    <w:spacing w:beforeLines="30" w:before="123"/>
                    <w:jc w:val="center"/>
                    <w:rPr>
                      <w:rFonts w:eastAsiaTheme="minorEastAsia"/>
                      <w:kern w:val="2"/>
                      <w:sz w:val="24"/>
                      <w:szCs w:val="24"/>
                    </w:rPr>
                  </w:pPr>
                  <w:r w:rsidRPr="00BF678B">
                    <w:rPr>
                      <w:rFonts w:eastAsiaTheme="minorEastAsia"/>
                      <w:sz w:val="24"/>
                      <w:szCs w:val="24"/>
                    </w:rPr>
                    <w:t>C</w:t>
                  </w:r>
                </w:p>
              </w:tc>
              <w:tc>
                <w:tcPr>
                  <w:tcW w:w="845" w:type="dxa"/>
                  <w:tcBorders>
                    <w:top w:val="single" w:sz="6" w:space="0" w:color="auto"/>
                    <w:left w:val="single" w:sz="6" w:space="0" w:color="auto"/>
                    <w:bottom w:val="single" w:sz="6" w:space="0" w:color="auto"/>
                    <w:right w:val="single" w:sz="6" w:space="0" w:color="auto"/>
                  </w:tcBorders>
                  <w:vAlign w:val="center"/>
                  <w:hideMark/>
                </w:tcPr>
                <w:p w14:paraId="76E5ED99" w14:textId="77777777" w:rsidR="00BF678B" w:rsidRPr="00BF678B" w:rsidRDefault="00BF678B" w:rsidP="00BF678B">
                  <w:pPr>
                    <w:spacing w:beforeLines="30" w:before="123"/>
                    <w:jc w:val="center"/>
                    <w:rPr>
                      <w:rFonts w:eastAsia="標楷體"/>
                      <w:b/>
                      <w:color w:val="FF0000"/>
                    </w:rPr>
                  </w:pPr>
                  <w:r w:rsidRPr="00BF678B">
                    <w:rPr>
                      <w:rFonts w:eastAsia="標楷體"/>
                      <w:b/>
                      <w:color w:val="FF0000"/>
                    </w:rPr>
                    <w:t>AD</w:t>
                  </w:r>
                </w:p>
              </w:tc>
              <w:tc>
                <w:tcPr>
                  <w:tcW w:w="840" w:type="dxa"/>
                  <w:tcBorders>
                    <w:top w:val="single" w:sz="6" w:space="0" w:color="auto"/>
                    <w:left w:val="single" w:sz="6" w:space="0" w:color="auto"/>
                    <w:bottom w:val="single" w:sz="6" w:space="0" w:color="auto"/>
                    <w:right w:val="single" w:sz="6" w:space="0" w:color="auto"/>
                  </w:tcBorders>
                  <w:vAlign w:val="center"/>
                  <w:hideMark/>
                </w:tcPr>
                <w:p w14:paraId="6DD90A27" w14:textId="77777777" w:rsidR="00BF678B" w:rsidRPr="00BF678B" w:rsidRDefault="00BF678B" w:rsidP="00BF678B">
                  <w:pPr>
                    <w:spacing w:beforeLines="30" w:before="123"/>
                    <w:jc w:val="center"/>
                    <w:rPr>
                      <w:rFonts w:eastAsia="標楷體"/>
                      <w:b/>
                      <w:color w:val="FF0000"/>
                    </w:rPr>
                  </w:pPr>
                  <w:r w:rsidRPr="00BF678B">
                    <w:rPr>
                      <w:rFonts w:eastAsia="標楷體"/>
                      <w:b/>
                      <w:color w:val="FF0000"/>
                    </w:rPr>
                    <w:t>B</w:t>
                  </w:r>
                </w:p>
              </w:tc>
              <w:tc>
                <w:tcPr>
                  <w:tcW w:w="793" w:type="dxa"/>
                  <w:gridSpan w:val="2"/>
                  <w:tcBorders>
                    <w:top w:val="single" w:sz="6" w:space="0" w:color="auto"/>
                    <w:left w:val="single" w:sz="6" w:space="0" w:color="auto"/>
                    <w:bottom w:val="single" w:sz="6" w:space="0" w:color="auto"/>
                    <w:right w:val="single" w:sz="12" w:space="0" w:color="auto"/>
                  </w:tcBorders>
                  <w:vAlign w:val="center"/>
                  <w:hideMark/>
                </w:tcPr>
                <w:p w14:paraId="3A6778DF" w14:textId="77777777" w:rsidR="00BF678B" w:rsidRPr="00BF678B" w:rsidRDefault="00BF678B" w:rsidP="00BF678B">
                  <w:pPr>
                    <w:spacing w:beforeLines="30" w:before="123"/>
                    <w:jc w:val="center"/>
                    <w:rPr>
                      <w:rFonts w:eastAsia="標楷體"/>
                      <w:b/>
                      <w:color w:val="FF0000"/>
                    </w:rPr>
                  </w:pPr>
                  <w:r w:rsidRPr="00BF678B">
                    <w:rPr>
                      <w:rFonts w:eastAsia="標楷體"/>
                      <w:b/>
                      <w:color w:val="FF0000"/>
                    </w:rPr>
                    <w:t>D</w:t>
                  </w:r>
                </w:p>
              </w:tc>
            </w:tr>
            <w:tr w:rsidR="00BF678B" w14:paraId="6A66B63D" w14:textId="77777777">
              <w:trPr>
                <w:trHeight w:val="706"/>
                <w:jc w:val="center"/>
              </w:trPr>
              <w:tc>
                <w:tcPr>
                  <w:tcW w:w="839" w:type="dxa"/>
                  <w:tcBorders>
                    <w:top w:val="single" w:sz="6" w:space="0" w:color="auto"/>
                    <w:left w:val="single" w:sz="12" w:space="0" w:color="auto"/>
                    <w:bottom w:val="single" w:sz="6" w:space="0" w:color="auto"/>
                    <w:right w:val="single" w:sz="6" w:space="0" w:color="auto"/>
                  </w:tcBorders>
                  <w:vAlign w:val="center"/>
                  <w:hideMark/>
                </w:tcPr>
                <w:p w14:paraId="20CF5E86" w14:textId="77777777" w:rsidR="00BF678B" w:rsidRPr="00BF678B" w:rsidRDefault="00BF678B" w:rsidP="00BF678B">
                  <w:pPr>
                    <w:pStyle w:val="1"/>
                    <w:spacing w:beforeLines="30" w:before="123"/>
                    <w:jc w:val="center"/>
                    <w:rPr>
                      <w:rFonts w:eastAsiaTheme="minorEastAsia"/>
                      <w:kern w:val="2"/>
                      <w:sz w:val="24"/>
                      <w:szCs w:val="24"/>
                    </w:rPr>
                  </w:pPr>
                  <w:r w:rsidRPr="00BF678B">
                    <w:rPr>
                      <w:rFonts w:eastAsiaTheme="minorEastAsia"/>
                      <w:sz w:val="24"/>
                      <w:szCs w:val="24"/>
                    </w:rPr>
                    <w:t>41</w:t>
                  </w:r>
                </w:p>
              </w:tc>
              <w:tc>
                <w:tcPr>
                  <w:tcW w:w="839" w:type="dxa"/>
                  <w:tcBorders>
                    <w:top w:val="single" w:sz="6" w:space="0" w:color="auto"/>
                    <w:left w:val="single" w:sz="6" w:space="0" w:color="auto"/>
                    <w:bottom w:val="single" w:sz="6" w:space="0" w:color="auto"/>
                    <w:right w:val="single" w:sz="6" w:space="0" w:color="auto"/>
                  </w:tcBorders>
                  <w:vAlign w:val="center"/>
                  <w:hideMark/>
                </w:tcPr>
                <w:p w14:paraId="4E69FD4A" w14:textId="77777777" w:rsidR="00BF678B" w:rsidRPr="00BF678B" w:rsidRDefault="00BF678B" w:rsidP="00BF678B">
                  <w:pPr>
                    <w:spacing w:beforeLines="30" w:before="123"/>
                    <w:jc w:val="center"/>
                    <w:rPr>
                      <w:rFonts w:eastAsia="標楷體"/>
                      <w:b/>
                    </w:rPr>
                  </w:pPr>
                  <w:r w:rsidRPr="00BF678B">
                    <w:rPr>
                      <w:rFonts w:eastAsia="標楷體"/>
                      <w:b/>
                    </w:rPr>
                    <w:t>42</w:t>
                  </w:r>
                </w:p>
              </w:tc>
              <w:tc>
                <w:tcPr>
                  <w:tcW w:w="841" w:type="dxa"/>
                  <w:tcBorders>
                    <w:top w:val="single" w:sz="6" w:space="0" w:color="auto"/>
                    <w:left w:val="single" w:sz="6" w:space="0" w:color="auto"/>
                    <w:bottom w:val="single" w:sz="6" w:space="0" w:color="auto"/>
                    <w:right w:val="single" w:sz="6" w:space="0" w:color="auto"/>
                  </w:tcBorders>
                  <w:vAlign w:val="center"/>
                  <w:hideMark/>
                </w:tcPr>
                <w:p w14:paraId="5326EC14" w14:textId="77777777" w:rsidR="00BF678B" w:rsidRPr="00BF678B" w:rsidRDefault="00BF678B" w:rsidP="00BF678B">
                  <w:pPr>
                    <w:pStyle w:val="1"/>
                    <w:spacing w:beforeLines="30" w:before="123"/>
                    <w:jc w:val="center"/>
                    <w:rPr>
                      <w:rFonts w:eastAsiaTheme="minorEastAsia"/>
                      <w:kern w:val="2"/>
                      <w:sz w:val="24"/>
                      <w:szCs w:val="24"/>
                    </w:rPr>
                  </w:pPr>
                  <w:r w:rsidRPr="00BF678B">
                    <w:rPr>
                      <w:rFonts w:eastAsiaTheme="minorEastAsia"/>
                      <w:sz w:val="24"/>
                      <w:szCs w:val="24"/>
                    </w:rPr>
                    <w:t>43</w:t>
                  </w:r>
                </w:p>
              </w:tc>
              <w:tc>
                <w:tcPr>
                  <w:tcW w:w="845" w:type="dxa"/>
                  <w:tcBorders>
                    <w:top w:val="single" w:sz="6" w:space="0" w:color="auto"/>
                    <w:left w:val="single" w:sz="6" w:space="0" w:color="auto"/>
                    <w:bottom w:val="single" w:sz="6" w:space="0" w:color="auto"/>
                    <w:right w:val="single" w:sz="6" w:space="0" w:color="auto"/>
                  </w:tcBorders>
                  <w:vAlign w:val="center"/>
                  <w:hideMark/>
                </w:tcPr>
                <w:p w14:paraId="173BA032" w14:textId="77777777" w:rsidR="00BF678B" w:rsidRPr="00BF678B" w:rsidRDefault="00BF678B" w:rsidP="00BF678B">
                  <w:pPr>
                    <w:spacing w:beforeLines="30" w:before="123"/>
                    <w:jc w:val="center"/>
                    <w:rPr>
                      <w:rFonts w:eastAsia="標楷體"/>
                      <w:b/>
                    </w:rPr>
                  </w:pPr>
                  <w:r w:rsidRPr="00BF678B">
                    <w:rPr>
                      <w:rFonts w:eastAsia="標楷體"/>
                      <w:b/>
                    </w:rPr>
                    <w:t>44</w:t>
                  </w:r>
                </w:p>
              </w:tc>
              <w:tc>
                <w:tcPr>
                  <w:tcW w:w="845" w:type="dxa"/>
                  <w:tcBorders>
                    <w:top w:val="single" w:sz="6" w:space="0" w:color="auto"/>
                    <w:left w:val="single" w:sz="6" w:space="0" w:color="auto"/>
                    <w:bottom w:val="single" w:sz="6" w:space="0" w:color="auto"/>
                    <w:right w:val="single" w:sz="6" w:space="0" w:color="auto"/>
                  </w:tcBorders>
                  <w:vAlign w:val="center"/>
                </w:tcPr>
                <w:p w14:paraId="657D6B57" w14:textId="77777777" w:rsidR="00BF678B" w:rsidRDefault="00BF678B" w:rsidP="00BF678B">
                  <w:pPr>
                    <w:spacing w:beforeLines="30" w:before="123"/>
                    <w:jc w:val="center"/>
                    <w:rPr>
                      <w:rFonts w:eastAsia="標楷體"/>
                      <w:b/>
                    </w:rPr>
                  </w:pPr>
                </w:p>
              </w:tc>
              <w:tc>
                <w:tcPr>
                  <w:tcW w:w="845" w:type="dxa"/>
                  <w:tcBorders>
                    <w:top w:val="single" w:sz="6" w:space="0" w:color="auto"/>
                    <w:left w:val="single" w:sz="6" w:space="0" w:color="auto"/>
                    <w:bottom w:val="single" w:sz="6" w:space="0" w:color="auto"/>
                    <w:right w:val="single" w:sz="6" w:space="0" w:color="auto"/>
                  </w:tcBorders>
                  <w:vAlign w:val="center"/>
                </w:tcPr>
                <w:p w14:paraId="178BC5E5" w14:textId="77777777" w:rsidR="00BF678B" w:rsidRDefault="00BF678B" w:rsidP="00BF678B">
                  <w:pPr>
                    <w:pStyle w:val="1"/>
                    <w:spacing w:beforeLines="30" w:before="123"/>
                    <w:jc w:val="center"/>
                    <w:rPr>
                      <w:rFonts w:eastAsiaTheme="minorEastAsia"/>
                      <w:kern w:val="2"/>
                    </w:rPr>
                  </w:pPr>
                </w:p>
              </w:tc>
              <w:tc>
                <w:tcPr>
                  <w:tcW w:w="845" w:type="dxa"/>
                  <w:tcBorders>
                    <w:top w:val="single" w:sz="6" w:space="0" w:color="auto"/>
                    <w:left w:val="single" w:sz="6" w:space="0" w:color="auto"/>
                    <w:bottom w:val="single" w:sz="6" w:space="0" w:color="auto"/>
                    <w:right w:val="single" w:sz="6" w:space="0" w:color="auto"/>
                  </w:tcBorders>
                  <w:vAlign w:val="center"/>
                </w:tcPr>
                <w:p w14:paraId="68339B23" w14:textId="77777777" w:rsidR="00BF678B" w:rsidRDefault="00BF678B" w:rsidP="00BF678B">
                  <w:pPr>
                    <w:spacing w:beforeLines="30" w:before="123"/>
                    <w:jc w:val="center"/>
                    <w:rPr>
                      <w:rFonts w:eastAsia="標楷體"/>
                      <w:b/>
                    </w:rPr>
                  </w:pPr>
                </w:p>
              </w:tc>
              <w:tc>
                <w:tcPr>
                  <w:tcW w:w="845" w:type="dxa"/>
                  <w:tcBorders>
                    <w:top w:val="single" w:sz="6" w:space="0" w:color="auto"/>
                    <w:left w:val="single" w:sz="6" w:space="0" w:color="auto"/>
                    <w:bottom w:val="single" w:sz="6" w:space="0" w:color="auto"/>
                    <w:right w:val="single" w:sz="6" w:space="0" w:color="auto"/>
                  </w:tcBorders>
                  <w:vAlign w:val="center"/>
                </w:tcPr>
                <w:p w14:paraId="1ED3695B" w14:textId="77777777" w:rsidR="00BF678B" w:rsidRDefault="00BF678B" w:rsidP="00BF678B">
                  <w:pPr>
                    <w:spacing w:beforeLines="30" w:before="123"/>
                    <w:jc w:val="center"/>
                    <w:rPr>
                      <w:rFonts w:eastAsia="標楷體"/>
                      <w:b/>
                    </w:rPr>
                  </w:pPr>
                </w:p>
              </w:tc>
              <w:tc>
                <w:tcPr>
                  <w:tcW w:w="840" w:type="dxa"/>
                  <w:tcBorders>
                    <w:top w:val="single" w:sz="6" w:space="0" w:color="auto"/>
                    <w:left w:val="single" w:sz="6" w:space="0" w:color="auto"/>
                    <w:bottom w:val="single" w:sz="6" w:space="0" w:color="auto"/>
                    <w:right w:val="single" w:sz="6" w:space="0" w:color="auto"/>
                  </w:tcBorders>
                  <w:vAlign w:val="center"/>
                </w:tcPr>
                <w:p w14:paraId="2F7D8128" w14:textId="77777777" w:rsidR="00BF678B" w:rsidRDefault="00BF678B" w:rsidP="00BF678B">
                  <w:pPr>
                    <w:spacing w:beforeLines="30" w:before="123"/>
                    <w:jc w:val="center"/>
                    <w:rPr>
                      <w:rFonts w:eastAsia="標楷體"/>
                      <w:b/>
                    </w:rPr>
                  </w:pPr>
                </w:p>
              </w:tc>
              <w:tc>
                <w:tcPr>
                  <w:tcW w:w="793" w:type="dxa"/>
                  <w:gridSpan w:val="2"/>
                  <w:tcBorders>
                    <w:top w:val="single" w:sz="6" w:space="0" w:color="auto"/>
                    <w:left w:val="single" w:sz="6" w:space="0" w:color="auto"/>
                    <w:bottom w:val="single" w:sz="6" w:space="0" w:color="auto"/>
                    <w:right w:val="single" w:sz="12" w:space="0" w:color="auto"/>
                  </w:tcBorders>
                  <w:vAlign w:val="center"/>
                </w:tcPr>
                <w:p w14:paraId="7CD09EBD" w14:textId="77777777" w:rsidR="00BF678B" w:rsidRDefault="00BF678B" w:rsidP="00BF678B">
                  <w:pPr>
                    <w:spacing w:beforeLines="30" w:before="123"/>
                    <w:jc w:val="center"/>
                    <w:rPr>
                      <w:rFonts w:eastAsia="標楷體"/>
                      <w:b/>
                    </w:rPr>
                  </w:pPr>
                </w:p>
              </w:tc>
            </w:tr>
            <w:tr w:rsidR="00BF678B" w14:paraId="51505D94" w14:textId="77777777">
              <w:trPr>
                <w:trHeight w:val="809"/>
                <w:jc w:val="center"/>
              </w:trPr>
              <w:tc>
                <w:tcPr>
                  <w:tcW w:w="839" w:type="dxa"/>
                  <w:tcBorders>
                    <w:top w:val="single" w:sz="6" w:space="0" w:color="auto"/>
                    <w:left w:val="single" w:sz="12" w:space="0" w:color="auto"/>
                    <w:bottom w:val="single" w:sz="12" w:space="0" w:color="auto"/>
                    <w:right w:val="single" w:sz="6" w:space="0" w:color="auto"/>
                  </w:tcBorders>
                  <w:vAlign w:val="center"/>
                  <w:hideMark/>
                </w:tcPr>
                <w:p w14:paraId="016A2C7D" w14:textId="77777777" w:rsidR="00BF678B" w:rsidRPr="00BF678B" w:rsidRDefault="00BF678B" w:rsidP="00BF678B">
                  <w:pPr>
                    <w:pStyle w:val="1"/>
                    <w:spacing w:beforeLines="30" w:before="123"/>
                    <w:jc w:val="center"/>
                    <w:rPr>
                      <w:rFonts w:eastAsiaTheme="minorEastAsia"/>
                      <w:kern w:val="2"/>
                      <w:sz w:val="24"/>
                      <w:szCs w:val="24"/>
                    </w:rPr>
                  </w:pPr>
                  <w:r w:rsidRPr="00BF678B">
                    <w:rPr>
                      <w:rFonts w:eastAsiaTheme="minorEastAsia"/>
                      <w:sz w:val="24"/>
                      <w:szCs w:val="24"/>
                    </w:rPr>
                    <w:t>B</w:t>
                  </w:r>
                </w:p>
              </w:tc>
              <w:tc>
                <w:tcPr>
                  <w:tcW w:w="839" w:type="dxa"/>
                  <w:tcBorders>
                    <w:top w:val="single" w:sz="6" w:space="0" w:color="auto"/>
                    <w:left w:val="single" w:sz="6" w:space="0" w:color="auto"/>
                    <w:bottom w:val="single" w:sz="12" w:space="0" w:color="auto"/>
                    <w:right w:val="single" w:sz="6" w:space="0" w:color="auto"/>
                  </w:tcBorders>
                  <w:vAlign w:val="center"/>
                  <w:hideMark/>
                </w:tcPr>
                <w:p w14:paraId="61396138" w14:textId="77777777" w:rsidR="00BF678B" w:rsidRPr="00BF678B" w:rsidRDefault="00BF678B" w:rsidP="00BF678B">
                  <w:pPr>
                    <w:pStyle w:val="1"/>
                    <w:spacing w:beforeLines="30" w:before="123"/>
                    <w:jc w:val="center"/>
                    <w:rPr>
                      <w:rFonts w:eastAsiaTheme="minorEastAsia"/>
                      <w:kern w:val="2"/>
                      <w:sz w:val="24"/>
                      <w:szCs w:val="24"/>
                    </w:rPr>
                  </w:pPr>
                  <w:r w:rsidRPr="00BF678B">
                    <w:rPr>
                      <w:rFonts w:eastAsiaTheme="minorEastAsia"/>
                      <w:sz w:val="24"/>
                      <w:szCs w:val="24"/>
                    </w:rPr>
                    <w:t>B</w:t>
                  </w:r>
                </w:p>
              </w:tc>
              <w:tc>
                <w:tcPr>
                  <w:tcW w:w="841" w:type="dxa"/>
                  <w:tcBorders>
                    <w:top w:val="single" w:sz="6" w:space="0" w:color="auto"/>
                    <w:left w:val="single" w:sz="6" w:space="0" w:color="auto"/>
                    <w:bottom w:val="single" w:sz="12" w:space="0" w:color="auto"/>
                    <w:right w:val="single" w:sz="6" w:space="0" w:color="auto"/>
                  </w:tcBorders>
                  <w:vAlign w:val="center"/>
                  <w:hideMark/>
                </w:tcPr>
                <w:p w14:paraId="715388D1" w14:textId="77777777" w:rsidR="00BF678B" w:rsidRPr="00BF678B" w:rsidRDefault="00BF678B" w:rsidP="00BF678B">
                  <w:pPr>
                    <w:pStyle w:val="1"/>
                    <w:spacing w:beforeLines="30" w:before="123"/>
                    <w:jc w:val="center"/>
                    <w:rPr>
                      <w:rFonts w:eastAsiaTheme="minorEastAsia"/>
                      <w:kern w:val="2"/>
                      <w:sz w:val="24"/>
                      <w:szCs w:val="24"/>
                    </w:rPr>
                  </w:pPr>
                  <w:r w:rsidRPr="00BF678B">
                    <w:rPr>
                      <w:rFonts w:eastAsiaTheme="minorEastAsia"/>
                      <w:sz w:val="24"/>
                      <w:szCs w:val="24"/>
                    </w:rPr>
                    <w:t>AC</w:t>
                  </w:r>
                </w:p>
              </w:tc>
              <w:tc>
                <w:tcPr>
                  <w:tcW w:w="845" w:type="dxa"/>
                  <w:tcBorders>
                    <w:top w:val="single" w:sz="6" w:space="0" w:color="auto"/>
                    <w:left w:val="single" w:sz="6" w:space="0" w:color="auto"/>
                    <w:bottom w:val="single" w:sz="12" w:space="0" w:color="auto"/>
                    <w:right w:val="single" w:sz="6" w:space="0" w:color="auto"/>
                  </w:tcBorders>
                  <w:vAlign w:val="center"/>
                  <w:hideMark/>
                </w:tcPr>
                <w:p w14:paraId="2CB4BFAD" w14:textId="77777777" w:rsidR="00BF678B" w:rsidRPr="00BF678B" w:rsidRDefault="00BF678B" w:rsidP="00BF678B">
                  <w:pPr>
                    <w:pStyle w:val="1"/>
                    <w:spacing w:beforeLines="30" w:before="123"/>
                    <w:jc w:val="center"/>
                    <w:rPr>
                      <w:rFonts w:eastAsiaTheme="minorEastAsia"/>
                      <w:kern w:val="2"/>
                      <w:sz w:val="24"/>
                      <w:szCs w:val="24"/>
                    </w:rPr>
                  </w:pPr>
                  <w:r w:rsidRPr="00BF678B">
                    <w:rPr>
                      <w:rFonts w:eastAsiaTheme="minorEastAsia"/>
                      <w:sz w:val="24"/>
                      <w:szCs w:val="24"/>
                    </w:rPr>
                    <w:t>A</w:t>
                  </w:r>
                </w:p>
              </w:tc>
              <w:tc>
                <w:tcPr>
                  <w:tcW w:w="845" w:type="dxa"/>
                  <w:tcBorders>
                    <w:top w:val="single" w:sz="6" w:space="0" w:color="auto"/>
                    <w:left w:val="single" w:sz="6" w:space="0" w:color="auto"/>
                    <w:bottom w:val="single" w:sz="12" w:space="0" w:color="auto"/>
                    <w:right w:val="single" w:sz="6" w:space="0" w:color="auto"/>
                  </w:tcBorders>
                  <w:vAlign w:val="center"/>
                </w:tcPr>
                <w:p w14:paraId="2D2A0C2B" w14:textId="77777777" w:rsidR="00BF678B" w:rsidRDefault="00BF678B" w:rsidP="00BF678B">
                  <w:pPr>
                    <w:spacing w:beforeLines="30" w:before="123"/>
                    <w:jc w:val="center"/>
                    <w:rPr>
                      <w:rFonts w:eastAsia="標楷體"/>
                      <w:b/>
                      <w:color w:val="FF0000"/>
                    </w:rPr>
                  </w:pPr>
                </w:p>
              </w:tc>
              <w:tc>
                <w:tcPr>
                  <w:tcW w:w="845" w:type="dxa"/>
                  <w:tcBorders>
                    <w:top w:val="single" w:sz="6" w:space="0" w:color="auto"/>
                    <w:left w:val="single" w:sz="6" w:space="0" w:color="auto"/>
                    <w:bottom w:val="single" w:sz="12" w:space="0" w:color="auto"/>
                    <w:right w:val="single" w:sz="6" w:space="0" w:color="auto"/>
                  </w:tcBorders>
                  <w:vAlign w:val="center"/>
                </w:tcPr>
                <w:p w14:paraId="41218990" w14:textId="77777777" w:rsidR="00BF678B" w:rsidRDefault="00BF678B" w:rsidP="00BF678B">
                  <w:pPr>
                    <w:pStyle w:val="1"/>
                    <w:spacing w:beforeLines="30" w:before="123"/>
                    <w:jc w:val="center"/>
                    <w:rPr>
                      <w:rFonts w:eastAsiaTheme="minorEastAsia"/>
                      <w:kern w:val="2"/>
                    </w:rPr>
                  </w:pPr>
                </w:p>
              </w:tc>
              <w:tc>
                <w:tcPr>
                  <w:tcW w:w="845" w:type="dxa"/>
                  <w:tcBorders>
                    <w:top w:val="single" w:sz="6" w:space="0" w:color="auto"/>
                    <w:left w:val="single" w:sz="6" w:space="0" w:color="auto"/>
                    <w:bottom w:val="single" w:sz="12" w:space="0" w:color="auto"/>
                    <w:right w:val="single" w:sz="6" w:space="0" w:color="auto"/>
                  </w:tcBorders>
                  <w:vAlign w:val="center"/>
                </w:tcPr>
                <w:p w14:paraId="3EA73F24" w14:textId="77777777" w:rsidR="00BF678B" w:rsidRDefault="00BF678B" w:rsidP="00BF678B">
                  <w:pPr>
                    <w:pStyle w:val="1"/>
                    <w:spacing w:beforeLines="30" w:before="123"/>
                    <w:jc w:val="center"/>
                    <w:rPr>
                      <w:rFonts w:eastAsiaTheme="minorEastAsia"/>
                      <w:kern w:val="2"/>
                    </w:rPr>
                  </w:pPr>
                </w:p>
              </w:tc>
              <w:tc>
                <w:tcPr>
                  <w:tcW w:w="845" w:type="dxa"/>
                  <w:tcBorders>
                    <w:top w:val="single" w:sz="6" w:space="0" w:color="auto"/>
                    <w:left w:val="single" w:sz="6" w:space="0" w:color="auto"/>
                    <w:bottom w:val="single" w:sz="12" w:space="0" w:color="auto"/>
                    <w:right w:val="single" w:sz="6" w:space="0" w:color="auto"/>
                  </w:tcBorders>
                  <w:vAlign w:val="center"/>
                </w:tcPr>
                <w:p w14:paraId="312E1C26" w14:textId="77777777" w:rsidR="00BF678B" w:rsidRDefault="00BF678B" w:rsidP="00BF678B">
                  <w:pPr>
                    <w:spacing w:beforeLines="30" w:before="123"/>
                    <w:jc w:val="center"/>
                    <w:rPr>
                      <w:rFonts w:eastAsia="標楷體"/>
                      <w:b/>
                      <w:color w:val="FF0000"/>
                    </w:rPr>
                  </w:pPr>
                </w:p>
              </w:tc>
              <w:tc>
                <w:tcPr>
                  <w:tcW w:w="840" w:type="dxa"/>
                  <w:tcBorders>
                    <w:top w:val="single" w:sz="6" w:space="0" w:color="auto"/>
                    <w:left w:val="single" w:sz="6" w:space="0" w:color="auto"/>
                    <w:bottom w:val="single" w:sz="12" w:space="0" w:color="auto"/>
                    <w:right w:val="single" w:sz="6" w:space="0" w:color="auto"/>
                  </w:tcBorders>
                  <w:vAlign w:val="center"/>
                </w:tcPr>
                <w:p w14:paraId="50FAB000" w14:textId="77777777" w:rsidR="00BF678B" w:rsidRDefault="00BF678B" w:rsidP="00BF678B">
                  <w:pPr>
                    <w:spacing w:beforeLines="30" w:before="123"/>
                    <w:jc w:val="center"/>
                    <w:rPr>
                      <w:rFonts w:eastAsia="標楷體"/>
                      <w:b/>
                      <w:color w:val="FF0000"/>
                    </w:rPr>
                  </w:pPr>
                </w:p>
              </w:tc>
              <w:tc>
                <w:tcPr>
                  <w:tcW w:w="793" w:type="dxa"/>
                  <w:gridSpan w:val="2"/>
                  <w:tcBorders>
                    <w:top w:val="single" w:sz="6" w:space="0" w:color="auto"/>
                    <w:left w:val="single" w:sz="6" w:space="0" w:color="auto"/>
                    <w:bottom w:val="single" w:sz="12" w:space="0" w:color="auto"/>
                    <w:right w:val="single" w:sz="12" w:space="0" w:color="auto"/>
                  </w:tcBorders>
                  <w:vAlign w:val="center"/>
                </w:tcPr>
                <w:p w14:paraId="3C3ED3CE" w14:textId="77777777" w:rsidR="00BF678B" w:rsidRDefault="00BF678B" w:rsidP="00BF678B">
                  <w:pPr>
                    <w:spacing w:beforeLines="30" w:before="123"/>
                    <w:jc w:val="center"/>
                    <w:rPr>
                      <w:rFonts w:eastAsia="標楷體"/>
                      <w:b/>
                      <w:color w:val="FF0000"/>
                    </w:rPr>
                  </w:pPr>
                </w:p>
              </w:tc>
            </w:tr>
          </w:tbl>
          <w:p w14:paraId="1322C525" w14:textId="77777777" w:rsidR="00BF678B" w:rsidRDefault="00BF678B">
            <w:pPr>
              <w:jc w:val="both"/>
              <w:rPr>
                <w:rFonts w:eastAsia="標楷體"/>
              </w:rPr>
            </w:pPr>
          </w:p>
        </w:tc>
      </w:tr>
    </w:tbl>
    <w:p w14:paraId="52BC7C4D" w14:textId="77777777" w:rsidR="00BF678B" w:rsidRPr="00BF678B" w:rsidRDefault="00BF678B" w:rsidP="00D60251">
      <w:pPr>
        <w:pStyle w:val="TIT1"/>
        <w:snapToGrid w:val="0"/>
        <w:spacing w:beforeLines="0" w:line="240" w:lineRule="auto"/>
        <w:ind w:firstLineChars="0"/>
        <w:rPr>
          <w:rFonts w:ascii="微軟正黑體" w:eastAsia="微軟正黑體" w:hAnsi="微軟正黑體"/>
          <w:color w:val="444444"/>
          <w:spacing w:val="12"/>
          <w:sz w:val="22"/>
          <w:szCs w:val="22"/>
          <w:shd w:val="clear" w:color="auto" w:fill="FFFFFF"/>
        </w:rPr>
      </w:pPr>
    </w:p>
    <w:sectPr w:rsidR="00BF678B" w:rsidRPr="00BF678B" w:rsidSect="000D57D6">
      <w:footerReference w:type="even" r:id="rId20"/>
      <w:footerReference w:type="default" r:id="rId21"/>
      <w:type w:val="continuous"/>
      <w:pgSz w:w="11906" w:h="16838" w:code="9"/>
      <w:pgMar w:top="567" w:right="567" w:bottom="567" w:left="567" w:header="0" w:footer="510" w:gutter="0"/>
      <w:cols w:sep="1" w:space="425"/>
      <w:docGrid w:type="linesAndChars" w:linePitch="413" w:charSpace="-119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E685721" w14:textId="77777777" w:rsidR="001B332B" w:rsidRDefault="001B332B">
      <w:r>
        <w:separator/>
      </w:r>
    </w:p>
  </w:endnote>
  <w:endnote w:type="continuationSeparator" w:id="0">
    <w:p w14:paraId="1448F792" w14:textId="77777777" w:rsidR="001B332B" w:rsidRDefault="001B33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標楷體">
    <w:panose1 w:val="03000509000000000000"/>
    <w:charset w:val="88"/>
    <w:family w:val="script"/>
    <w:pitch w:val="fixed"/>
    <w:sig w:usb0="00000003" w:usb1="080E0000" w:usb2="00000016" w:usb3="00000000" w:csb0="00100001"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зũ">
    <w:altName w:val="Times New Roman"/>
    <w:panose1 w:val="00000000000000000000"/>
    <w:charset w:val="00"/>
    <w:family w:val="roman"/>
    <w:notTrueType/>
    <w:pitch w:val="default"/>
  </w:font>
  <w:font w:name="華康中明體">
    <w:altName w:val="Arial Unicode MS"/>
    <w:panose1 w:val="02020509000000000000"/>
    <w:charset w:val="88"/>
    <w:family w:val="modern"/>
    <w:pitch w:val="fixed"/>
    <w:sig w:usb0="00000000" w:usb1="28091800" w:usb2="00000016" w:usb3="00000000" w:csb0="00100000" w:csb1="00000000"/>
  </w:font>
  <w:font w:name="細明體">
    <w:altName w:val="MingLiU"/>
    <w:panose1 w:val="02020509000000000000"/>
    <w:charset w:val="88"/>
    <w:family w:val="modern"/>
    <w:pitch w:val="fixed"/>
    <w:sig w:usb0="A00002FF" w:usb1="28CFFCFA" w:usb2="00000016" w:usb3="00000000" w:csb0="00100001" w:csb1="00000000"/>
  </w:font>
  <w:font w:name="華康POP1體W5">
    <w:altName w:val="Microsoft JhengHei UI Light"/>
    <w:charset w:val="88"/>
    <w:family w:val="decorative"/>
    <w:pitch w:val="fixed"/>
    <w:sig w:usb0="00000000" w:usb1="28091800" w:usb2="00000016" w:usb3="00000000" w:csb0="00100000" w:csb1="00000000"/>
  </w:font>
  <w:font w:name="華康中黑體">
    <w:altName w:val="Arial Unicode MS"/>
    <w:panose1 w:val="020B0509000000000000"/>
    <w:charset w:val="88"/>
    <w:family w:val="modern"/>
    <w:pitch w:val="fixed"/>
    <w:sig w:usb0="00000000" w:usb1="28091800" w:usb2="00000016" w:usb3="00000000" w:csb0="00100000" w:csb1="00000000"/>
  </w:font>
  <w:font w:name="華康細黑體">
    <w:altName w:val="微軟正黑體 Light"/>
    <w:panose1 w:val="020B0309000000000000"/>
    <w:charset w:val="88"/>
    <w:family w:val="modern"/>
    <w:pitch w:val="fixed"/>
    <w:sig w:usb0="80000001" w:usb1="28091800" w:usb2="00000016" w:usb3="00000000" w:csb0="00100000" w:csb1="00000000"/>
  </w:font>
  <w:font w:name="Eras Demi ITC">
    <w:panose1 w:val="020B0805030504020804"/>
    <w:charset w:val="00"/>
    <w:family w:val="swiss"/>
    <w:pitch w:val="variable"/>
    <w:sig w:usb0="00000003" w:usb1="00000000" w:usb2="00000000" w:usb3="00000000" w:csb0="00000001" w:csb1="00000000"/>
  </w:font>
  <w:font w:name="微軟正黑體">
    <w:panose1 w:val="020B0604030504040204"/>
    <w:charset w:val="88"/>
    <w:family w:val="swiss"/>
    <w:pitch w:val="variable"/>
    <w:sig w:usb0="000002A7" w:usb1="28CF4400" w:usb2="00000016" w:usb3="00000000" w:csb0="00100009"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1BA25D" w14:textId="77777777" w:rsidR="00CB0D96" w:rsidRDefault="00127320">
    <w:pPr>
      <w:pStyle w:val="a4"/>
      <w:framePr w:wrap="around" w:vAnchor="text" w:hAnchor="margin" w:xAlign="center" w:y="1"/>
      <w:rPr>
        <w:rStyle w:val="a5"/>
      </w:rPr>
    </w:pPr>
    <w:r>
      <w:rPr>
        <w:rStyle w:val="a5"/>
      </w:rPr>
      <w:fldChar w:fldCharType="begin"/>
    </w:r>
    <w:r w:rsidR="00CB0D96">
      <w:rPr>
        <w:rStyle w:val="a5"/>
      </w:rPr>
      <w:instrText xml:space="preserve">PAGE  </w:instrText>
    </w:r>
    <w:r>
      <w:rPr>
        <w:rStyle w:val="a5"/>
      </w:rPr>
      <w:fldChar w:fldCharType="separate"/>
    </w:r>
    <w:r w:rsidR="00CB0D96">
      <w:rPr>
        <w:rStyle w:val="a5"/>
        <w:noProof/>
      </w:rPr>
      <w:t>1</w:t>
    </w:r>
    <w:r>
      <w:rPr>
        <w:rStyle w:val="a5"/>
      </w:rPr>
      <w:fldChar w:fldCharType="end"/>
    </w:r>
  </w:p>
  <w:p w14:paraId="25307BC4" w14:textId="77777777" w:rsidR="00CB0D96" w:rsidRDefault="00CB0D96">
    <w:pPr>
      <w:pStyle w:val="a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DE17AA" w14:textId="77777777" w:rsidR="00CB0D96" w:rsidRDefault="00CB0D96">
    <w:pPr>
      <w:pStyle w:val="a4"/>
      <w:jc w:val="center"/>
      <w:rPr>
        <w:sz w:val="22"/>
        <w:szCs w:val="22"/>
      </w:rPr>
    </w:pPr>
    <w:r>
      <w:rPr>
        <w:rFonts w:hint="eastAsia"/>
        <w:sz w:val="22"/>
        <w:szCs w:val="22"/>
      </w:rPr>
      <w:t>－</w:t>
    </w:r>
    <w:r>
      <w:rPr>
        <w:rFonts w:hint="eastAsia"/>
        <w:sz w:val="22"/>
        <w:szCs w:val="22"/>
      </w:rPr>
      <w:t xml:space="preserve"> </w:t>
    </w:r>
    <w:r w:rsidR="00127320">
      <w:rPr>
        <w:rStyle w:val="a5"/>
        <w:sz w:val="22"/>
        <w:szCs w:val="22"/>
      </w:rPr>
      <w:fldChar w:fldCharType="begin"/>
    </w:r>
    <w:r>
      <w:rPr>
        <w:rStyle w:val="a5"/>
        <w:sz w:val="22"/>
        <w:szCs w:val="22"/>
      </w:rPr>
      <w:instrText xml:space="preserve"> PAGE </w:instrText>
    </w:r>
    <w:r w:rsidR="00127320">
      <w:rPr>
        <w:rStyle w:val="a5"/>
        <w:sz w:val="22"/>
        <w:szCs w:val="22"/>
      </w:rPr>
      <w:fldChar w:fldCharType="separate"/>
    </w:r>
    <w:r w:rsidR="00BF678B">
      <w:rPr>
        <w:rStyle w:val="a5"/>
        <w:noProof/>
        <w:sz w:val="22"/>
        <w:szCs w:val="22"/>
      </w:rPr>
      <w:t>5</w:t>
    </w:r>
    <w:r w:rsidR="00127320">
      <w:rPr>
        <w:rStyle w:val="a5"/>
        <w:sz w:val="22"/>
        <w:szCs w:val="22"/>
      </w:rPr>
      <w:fldChar w:fldCharType="end"/>
    </w:r>
    <w:r>
      <w:rPr>
        <w:rStyle w:val="a5"/>
        <w:rFonts w:hint="eastAsia"/>
        <w:sz w:val="22"/>
        <w:szCs w:val="22"/>
      </w:rPr>
      <w:t xml:space="preserve"> </w:t>
    </w:r>
    <w:r>
      <w:rPr>
        <w:rFonts w:hint="eastAsia"/>
        <w:sz w:val="22"/>
        <w:szCs w:val="22"/>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75E2BBD" w14:textId="77777777" w:rsidR="001B332B" w:rsidRDefault="001B332B">
      <w:r>
        <w:separator/>
      </w:r>
    </w:p>
  </w:footnote>
  <w:footnote w:type="continuationSeparator" w:id="0">
    <w:p w14:paraId="29687DE1" w14:textId="77777777" w:rsidR="001B332B" w:rsidRDefault="001B332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7BB43C8E"/>
    <w:lvl w:ilvl="0">
      <w:start w:val="1"/>
      <w:numFmt w:val="bullet"/>
      <w:pStyle w:val="a"/>
      <w:lvlText w:val=""/>
      <w:lvlJc w:val="left"/>
      <w:pPr>
        <w:tabs>
          <w:tab w:val="num" w:pos="361"/>
        </w:tabs>
        <w:ind w:leftChars="200" w:left="361" w:hangingChars="200" w:hanging="360"/>
      </w:pPr>
      <w:rPr>
        <w:rFonts w:ascii="Wingdings" w:hAnsi="Wingdings" w:hint="default"/>
      </w:rPr>
    </w:lvl>
  </w:abstractNum>
  <w:abstractNum w:abstractNumId="1" w15:restartNumberingAfterBreak="0">
    <w:nsid w:val="132772FE"/>
    <w:multiLevelType w:val="hybridMultilevel"/>
    <w:tmpl w:val="79B6A7DE"/>
    <w:lvl w:ilvl="0" w:tplc="801E6856">
      <w:start w:val="1"/>
      <w:numFmt w:val="decimal"/>
      <w:lvlText w:val="%1."/>
      <w:lvlJc w:val="left"/>
      <w:pPr>
        <w:ind w:left="622" w:hanging="480"/>
      </w:pPr>
      <w:rPr>
        <w:rFonts w:ascii="Times New Roman" w:hAnsi="Times New Roman" w:cs="Times New Roman" w:hint="default"/>
        <w:sz w:val="22"/>
        <w:szCs w:val="22"/>
      </w:rPr>
    </w:lvl>
    <w:lvl w:ilvl="1" w:tplc="7916BC34">
      <w:start w:val="1"/>
      <w:numFmt w:val="upperLetter"/>
      <w:lvlText w:val="(%2)"/>
      <w:lvlJc w:val="left"/>
      <w:pPr>
        <w:ind w:left="840" w:hanging="360"/>
      </w:pPr>
      <w:rPr>
        <w:rFonts w:hint="default"/>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163C1EBE"/>
    <w:multiLevelType w:val="hybridMultilevel"/>
    <w:tmpl w:val="BB265760"/>
    <w:lvl w:ilvl="0" w:tplc="BBD09FBE">
      <w:start w:val="1"/>
      <w:numFmt w:val="decimal"/>
      <w:lvlText w:val="%1."/>
      <w:lvlJc w:val="left"/>
      <w:pPr>
        <w:ind w:left="480" w:hanging="480"/>
      </w:pPr>
      <w:rPr>
        <w:rFonts w:hint="default"/>
      </w:rPr>
    </w:lvl>
    <w:lvl w:ilvl="1" w:tplc="5A003DAC">
      <w:start w:val="1"/>
      <w:numFmt w:val="upperLetter"/>
      <w:lvlText w:val="(%2)"/>
      <w:lvlJc w:val="left"/>
      <w:pPr>
        <w:ind w:left="840" w:hanging="360"/>
      </w:pPr>
      <w:rPr>
        <w:rFonts w:hint="default"/>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15:restartNumberingAfterBreak="0">
    <w:nsid w:val="175C62E0"/>
    <w:multiLevelType w:val="hybridMultilevel"/>
    <w:tmpl w:val="052A88E2"/>
    <w:lvl w:ilvl="0" w:tplc="D6FC0BFC">
      <w:start w:val="1"/>
      <w:numFmt w:val="bullet"/>
      <w:lvlText w:val=""/>
      <w:lvlJc w:val="left"/>
      <w:pPr>
        <w:tabs>
          <w:tab w:val="num" w:pos="720"/>
        </w:tabs>
        <w:ind w:left="720" w:hanging="360"/>
      </w:pPr>
      <w:rPr>
        <w:rFonts w:ascii="Wingdings" w:hAnsi="Wingdings" w:hint="default"/>
      </w:rPr>
    </w:lvl>
    <w:lvl w:ilvl="1" w:tplc="27D22A8A" w:tentative="1">
      <w:start w:val="1"/>
      <w:numFmt w:val="bullet"/>
      <w:lvlText w:val=""/>
      <w:lvlJc w:val="left"/>
      <w:pPr>
        <w:tabs>
          <w:tab w:val="num" w:pos="1440"/>
        </w:tabs>
        <w:ind w:left="1440" w:hanging="360"/>
      </w:pPr>
      <w:rPr>
        <w:rFonts w:ascii="Wingdings" w:hAnsi="Wingdings" w:hint="default"/>
      </w:rPr>
    </w:lvl>
    <w:lvl w:ilvl="2" w:tplc="5E0EA0D2" w:tentative="1">
      <w:start w:val="1"/>
      <w:numFmt w:val="bullet"/>
      <w:lvlText w:val=""/>
      <w:lvlJc w:val="left"/>
      <w:pPr>
        <w:tabs>
          <w:tab w:val="num" w:pos="2160"/>
        </w:tabs>
        <w:ind w:left="2160" w:hanging="360"/>
      </w:pPr>
      <w:rPr>
        <w:rFonts w:ascii="Wingdings" w:hAnsi="Wingdings" w:hint="default"/>
      </w:rPr>
    </w:lvl>
    <w:lvl w:ilvl="3" w:tplc="FFD8B954" w:tentative="1">
      <w:start w:val="1"/>
      <w:numFmt w:val="bullet"/>
      <w:lvlText w:val=""/>
      <w:lvlJc w:val="left"/>
      <w:pPr>
        <w:tabs>
          <w:tab w:val="num" w:pos="2880"/>
        </w:tabs>
        <w:ind w:left="2880" w:hanging="360"/>
      </w:pPr>
      <w:rPr>
        <w:rFonts w:ascii="Wingdings" w:hAnsi="Wingdings" w:hint="default"/>
      </w:rPr>
    </w:lvl>
    <w:lvl w:ilvl="4" w:tplc="5956CB14" w:tentative="1">
      <w:start w:val="1"/>
      <w:numFmt w:val="bullet"/>
      <w:lvlText w:val=""/>
      <w:lvlJc w:val="left"/>
      <w:pPr>
        <w:tabs>
          <w:tab w:val="num" w:pos="3600"/>
        </w:tabs>
        <w:ind w:left="3600" w:hanging="360"/>
      </w:pPr>
      <w:rPr>
        <w:rFonts w:ascii="Wingdings" w:hAnsi="Wingdings" w:hint="default"/>
      </w:rPr>
    </w:lvl>
    <w:lvl w:ilvl="5" w:tplc="6B609E0C" w:tentative="1">
      <w:start w:val="1"/>
      <w:numFmt w:val="bullet"/>
      <w:lvlText w:val=""/>
      <w:lvlJc w:val="left"/>
      <w:pPr>
        <w:tabs>
          <w:tab w:val="num" w:pos="4320"/>
        </w:tabs>
        <w:ind w:left="4320" w:hanging="360"/>
      </w:pPr>
      <w:rPr>
        <w:rFonts w:ascii="Wingdings" w:hAnsi="Wingdings" w:hint="default"/>
      </w:rPr>
    </w:lvl>
    <w:lvl w:ilvl="6" w:tplc="AF04B8E4" w:tentative="1">
      <w:start w:val="1"/>
      <w:numFmt w:val="bullet"/>
      <w:lvlText w:val=""/>
      <w:lvlJc w:val="left"/>
      <w:pPr>
        <w:tabs>
          <w:tab w:val="num" w:pos="5040"/>
        </w:tabs>
        <w:ind w:left="5040" w:hanging="360"/>
      </w:pPr>
      <w:rPr>
        <w:rFonts w:ascii="Wingdings" w:hAnsi="Wingdings" w:hint="default"/>
      </w:rPr>
    </w:lvl>
    <w:lvl w:ilvl="7" w:tplc="958479A4" w:tentative="1">
      <w:start w:val="1"/>
      <w:numFmt w:val="bullet"/>
      <w:lvlText w:val=""/>
      <w:lvlJc w:val="left"/>
      <w:pPr>
        <w:tabs>
          <w:tab w:val="num" w:pos="5760"/>
        </w:tabs>
        <w:ind w:left="5760" w:hanging="360"/>
      </w:pPr>
      <w:rPr>
        <w:rFonts w:ascii="Wingdings" w:hAnsi="Wingdings" w:hint="default"/>
      </w:rPr>
    </w:lvl>
    <w:lvl w:ilvl="8" w:tplc="E93894FE"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ED16013"/>
    <w:multiLevelType w:val="hybridMultilevel"/>
    <w:tmpl w:val="F1A617DA"/>
    <w:lvl w:ilvl="0" w:tplc="A1D8674E">
      <w:start w:val="1"/>
      <w:numFmt w:val="decimal"/>
      <w:lvlText w:val="%1."/>
      <w:lvlJc w:val="left"/>
      <w:pPr>
        <w:ind w:left="480" w:hanging="480"/>
      </w:pPr>
      <w:rPr>
        <w:b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23D31992"/>
    <w:multiLevelType w:val="hybridMultilevel"/>
    <w:tmpl w:val="9208A612"/>
    <w:lvl w:ilvl="0" w:tplc="895400BC">
      <w:start w:val="28"/>
      <w:numFmt w:val="decimal"/>
      <w:lvlText w:val="%1."/>
      <w:lvlJc w:val="left"/>
      <w:pPr>
        <w:ind w:left="480" w:hanging="480"/>
      </w:pPr>
      <w:rPr>
        <w:rFonts w:hint="eastAsia"/>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6" w15:restartNumberingAfterBreak="0">
    <w:nsid w:val="44FB0FB4"/>
    <w:multiLevelType w:val="hybridMultilevel"/>
    <w:tmpl w:val="55DA03CE"/>
    <w:lvl w:ilvl="0" w:tplc="7228F8B2">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15:restartNumberingAfterBreak="0">
    <w:nsid w:val="45127D85"/>
    <w:multiLevelType w:val="hybridMultilevel"/>
    <w:tmpl w:val="A58EEA26"/>
    <w:lvl w:ilvl="0" w:tplc="7228F8B2">
      <w:start w:val="1"/>
      <w:numFmt w:val="decimal"/>
      <w:lvlText w:val="%1."/>
      <w:lvlJc w:val="left"/>
      <w:pPr>
        <w:ind w:left="480" w:hanging="480"/>
      </w:pPr>
      <w:rPr>
        <w:rFonts w:hint="eastAsia"/>
      </w:rPr>
    </w:lvl>
    <w:lvl w:ilvl="1" w:tplc="466E6CF6">
      <w:start w:val="1"/>
      <w:numFmt w:val="upperLetter"/>
      <w:lvlText w:val="(%2)"/>
      <w:lvlJc w:val="left"/>
      <w:pPr>
        <w:ind w:left="885" w:hanging="405"/>
      </w:pPr>
      <w:rPr>
        <w:rFonts w:hint="default"/>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4ACD6439"/>
    <w:multiLevelType w:val="hybridMultilevel"/>
    <w:tmpl w:val="C6C2ABAE"/>
    <w:lvl w:ilvl="0" w:tplc="3C62F7FA">
      <w:start w:val="1"/>
      <w:numFmt w:val="decimal"/>
      <w:lvlText w:val="%1."/>
      <w:lvlJc w:val="left"/>
      <w:pPr>
        <w:ind w:left="360" w:hanging="360"/>
      </w:pPr>
      <w:rPr>
        <w:rFonts w:hAnsi="標楷體"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15:restartNumberingAfterBreak="0">
    <w:nsid w:val="4C830308"/>
    <w:multiLevelType w:val="hybridMultilevel"/>
    <w:tmpl w:val="9EFCAE94"/>
    <w:lvl w:ilvl="0" w:tplc="7AC0992C">
      <w:start w:val="1"/>
      <w:numFmt w:val="decimal"/>
      <w:lvlText w:val="%1、"/>
      <w:lvlJc w:val="left"/>
      <w:pPr>
        <w:tabs>
          <w:tab w:val="num" w:pos="1023"/>
        </w:tabs>
        <w:ind w:left="1022" w:hanging="359"/>
      </w:pPr>
      <w:rPr>
        <w:rFonts w:hint="eastAsia"/>
      </w:rPr>
    </w:lvl>
    <w:lvl w:ilvl="1" w:tplc="04090019">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0" w15:restartNumberingAfterBreak="0">
    <w:nsid w:val="4FFD6A17"/>
    <w:multiLevelType w:val="hybridMultilevel"/>
    <w:tmpl w:val="97FE6968"/>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50256CA8"/>
    <w:multiLevelType w:val="hybridMultilevel"/>
    <w:tmpl w:val="5114FE26"/>
    <w:lvl w:ilvl="0" w:tplc="7228F8B2">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15:restartNumberingAfterBreak="0">
    <w:nsid w:val="515C0F94"/>
    <w:multiLevelType w:val="hybridMultilevel"/>
    <w:tmpl w:val="8FCE5BE6"/>
    <w:lvl w:ilvl="0" w:tplc="F6B8B43A">
      <w:start w:val="46"/>
      <w:numFmt w:val="decimal"/>
      <w:lvlText w:val="%1."/>
      <w:lvlJc w:val="left"/>
      <w:pPr>
        <w:ind w:left="84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5BDA1282"/>
    <w:multiLevelType w:val="hybridMultilevel"/>
    <w:tmpl w:val="600ABFFA"/>
    <w:lvl w:ilvl="0" w:tplc="7742BD64">
      <w:start w:val="2"/>
      <w:numFmt w:val="decimal"/>
      <w:lvlText w:val="%1."/>
      <w:lvlJc w:val="left"/>
      <w:pPr>
        <w:tabs>
          <w:tab w:val="num" w:pos="360"/>
        </w:tabs>
        <w:ind w:left="360" w:hanging="360"/>
      </w:pPr>
      <w:rPr>
        <w:rFonts w:hint="eastAsia"/>
        <w:sz w:val="24"/>
      </w:rPr>
    </w:lvl>
    <w:lvl w:ilvl="1" w:tplc="78D88FFA">
      <w:start w:val="1"/>
      <w:numFmt w:val="decimal"/>
      <w:lvlText w:val="(%2)"/>
      <w:lvlJc w:val="left"/>
      <w:pPr>
        <w:tabs>
          <w:tab w:val="num" w:pos="840"/>
        </w:tabs>
        <w:ind w:left="840" w:hanging="360"/>
      </w:pPr>
      <w:rPr>
        <w:rFonts w:hint="eastAsia"/>
      </w:r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4" w15:restartNumberingAfterBreak="0">
    <w:nsid w:val="6ADD6484"/>
    <w:multiLevelType w:val="hybridMultilevel"/>
    <w:tmpl w:val="401A8EA8"/>
    <w:lvl w:ilvl="0" w:tplc="32C873F6">
      <w:start w:val="1"/>
      <w:numFmt w:val="decimal"/>
      <w:lvlText w:val="%1."/>
      <w:lvlJc w:val="left"/>
      <w:pPr>
        <w:tabs>
          <w:tab w:val="num" w:pos="360"/>
        </w:tabs>
        <w:ind w:left="360" w:hanging="360"/>
      </w:pPr>
      <w:rPr>
        <w:rFonts w:ascii="Times New Roman" w:eastAsia="標楷體" w:hAnsi="Times New Roman" w:cs="Times New Roman" w:hint="default"/>
      </w:rPr>
    </w:lvl>
    <w:lvl w:ilvl="1" w:tplc="BBD09FBE">
      <w:start w:val="1"/>
      <w:numFmt w:val="decimal"/>
      <w:lvlText w:val="%2."/>
      <w:lvlJc w:val="left"/>
      <w:pPr>
        <w:tabs>
          <w:tab w:val="num" w:pos="360"/>
        </w:tabs>
        <w:ind w:left="360" w:hanging="360"/>
      </w:pPr>
      <w:rPr>
        <w:rFonts w:hint="default"/>
      </w:r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5" w15:restartNumberingAfterBreak="0">
    <w:nsid w:val="77D318AF"/>
    <w:multiLevelType w:val="hybridMultilevel"/>
    <w:tmpl w:val="74541A8E"/>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78604126"/>
    <w:multiLevelType w:val="hybridMultilevel"/>
    <w:tmpl w:val="2184290A"/>
    <w:lvl w:ilvl="0" w:tplc="0409000F">
      <w:start w:val="1"/>
      <w:numFmt w:val="decimal"/>
      <w:lvlText w:val="%1."/>
      <w:lvlJc w:val="left"/>
      <w:pPr>
        <w:tabs>
          <w:tab w:val="num" w:pos="480"/>
        </w:tabs>
        <w:ind w:left="480" w:hanging="480"/>
      </w:p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7" w15:restartNumberingAfterBreak="0">
    <w:nsid w:val="7D4A55F9"/>
    <w:multiLevelType w:val="hybridMultilevel"/>
    <w:tmpl w:val="8244CF5A"/>
    <w:lvl w:ilvl="0" w:tplc="336C1394">
      <w:start w:val="1"/>
      <w:numFmt w:val="decimal"/>
      <w:lvlText w:val="%1."/>
      <w:lvlJc w:val="left"/>
      <w:pPr>
        <w:ind w:left="480" w:hanging="480"/>
      </w:pPr>
      <w:rPr>
        <w:rFonts w:hint="eastAsia"/>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15:restartNumberingAfterBreak="0">
    <w:nsid w:val="7D8820CE"/>
    <w:multiLevelType w:val="hybridMultilevel"/>
    <w:tmpl w:val="C34CD252"/>
    <w:lvl w:ilvl="0" w:tplc="2D28A4D0">
      <w:start w:val="1"/>
      <w:numFmt w:val="decimal"/>
      <w:lvlText w:val="%1."/>
      <w:lvlJc w:val="left"/>
      <w:pPr>
        <w:ind w:left="480" w:hanging="480"/>
      </w:pPr>
      <w:rPr>
        <w:sz w:val="22"/>
        <w:szCs w:val="22"/>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15:restartNumberingAfterBreak="0">
    <w:nsid w:val="7FBE5F77"/>
    <w:multiLevelType w:val="hybridMultilevel"/>
    <w:tmpl w:val="475AB05C"/>
    <w:lvl w:ilvl="0" w:tplc="BBD09FBE">
      <w:start w:val="1"/>
      <w:numFmt w:val="decimal"/>
      <w:lvlText w:val="%1."/>
      <w:lvlJc w:val="left"/>
      <w:pPr>
        <w:tabs>
          <w:tab w:val="num" w:pos="360"/>
        </w:tabs>
        <w:ind w:left="360" w:hanging="360"/>
      </w:pPr>
      <w:rPr>
        <w:rFonts w:hint="default"/>
      </w:rPr>
    </w:lvl>
    <w:lvl w:ilvl="1" w:tplc="BBD09FBE">
      <w:start w:val="1"/>
      <w:numFmt w:val="decimal"/>
      <w:lvlText w:val="%2."/>
      <w:lvlJc w:val="left"/>
      <w:pPr>
        <w:tabs>
          <w:tab w:val="num" w:pos="360"/>
        </w:tabs>
        <w:ind w:left="360" w:hanging="360"/>
      </w:pPr>
      <w:rPr>
        <w:rFonts w:hint="default"/>
      </w:r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num w:numId="1">
    <w:abstractNumId w:val="15"/>
  </w:num>
  <w:num w:numId="2">
    <w:abstractNumId w:val="4"/>
  </w:num>
  <w:num w:numId="3">
    <w:abstractNumId w:val="8"/>
  </w:num>
  <w:num w:numId="4">
    <w:abstractNumId w:val="6"/>
  </w:num>
  <w:num w:numId="5">
    <w:abstractNumId w:val="17"/>
  </w:num>
  <w:num w:numId="6">
    <w:abstractNumId w:val="3"/>
  </w:num>
  <w:num w:numId="7">
    <w:abstractNumId w:val="0"/>
  </w:num>
  <w:num w:numId="8">
    <w:abstractNumId w:val="16"/>
  </w:num>
  <w:num w:numId="9">
    <w:abstractNumId w:val="18"/>
  </w:num>
  <w:num w:numId="10">
    <w:abstractNumId w:val="7"/>
  </w:num>
  <w:num w:numId="11">
    <w:abstractNumId w:val="9"/>
  </w:num>
  <w:num w:numId="12">
    <w:abstractNumId w:val="11"/>
  </w:num>
  <w:num w:numId="13">
    <w:abstractNumId w:val="5"/>
  </w:num>
  <w:num w:numId="14">
    <w:abstractNumId w:val="12"/>
  </w:num>
  <w:num w:numId="15">
    <w:abstractNumId w:val="10"/>
  </w:num>
  <w:num w:numId="16">
    <w:abstractNumId w:val="14"/>
  </w:num>
  <w:num w:numId="17">
    <w:abstractNumId w:val="13"/>
  </w:num>
  <w:num w:numId="18">
    <w:abstractNumId w:val="14"/>
    <w:lvlOverride w:ilvl="0">
      <w:lvl w:ilvl="0" w:tplc="32C873F6">
        <w:start w:val="1"/>
        <w:numFmt w:val="decimal"/>
        <w:lvlText w:val="%1."/>
        <w:lvlJc w:val="left"/>
        <w:pPr>
          <w:tabs>
            <w:tab w:val="num" w:pos="360"/>
          </w:tabs>
          <w:ind w:left="360" w:hanging="360"/>
        </w:pPr>
        <w:rPr>
          <w:rFonts w:hint="default"/>
        </w:rPr>
      </w:lvl>
    </w:lvlOverride>
    <w:lvlOverride w:ilvl="1">
      <w:lvl w:ilvl="1" w:tplc="BBD09FBE" w:tentative="1">
        <w:start w:val="1"/>
        <w:numFmt w:val="ideographTraditional"/>
        <w:lvlText w:val="%2、"/>
        <w:lvlJc w:val="left"/>
        <w:pPr>
          <w:ind w:left="960" w:hanging="480"/>
        </w:pPr>
      </w:lvl>
    </w:lvlOverride>
    <w:lvlOverride w:ilvl="2">
      <w:lvl w:ilvl="2" w:tplc="0409001B" w:tentative="1">
        <w:start w:val="1"/>
        <w:numFmt w:val="lowerRoman"/>
        <w:lvlText w:val="%3."/>
        <w:lvlJc w:val="right"/>
        <w:pPr>
          <w:ind w:left="1440" w:hanging="480"/>
        </w:pPr>
      </w:lvl>
    </w:lvlOverride>
    <w:lvlOverride w:ilvl="3">
      <w:lvl w:ilvl="3" w:tplc="0409000F" w:tentative="1">
        <w:start w:val="1"/>
        <w:numFmt w:val="decimal"/>
        <w:lvlText w:val="%4."/>
        <w:lvlJc w:val="left"/>
        <w:pPr>
          <w:ind w:left="1920" w:hanging="480"/>
        </w:pPr>
      </w:lvl>
    </w:lvlOverride>
    <w:lvlOverride w:ilvl="4">
      <w:lvl w:ilvl="4" w:tplc="04090019" w:tentative="1">
        <w:start w:val="1"/>
        <w:numFmt w:val="ideographTraditional"/>
        <w:lvlText w:val="%5、"/>
        <w:lvlJc w:val="left"/>
        <w:pPr>
          <w:ind w:left="2400" w:hanging="480"/>
        </w:pPr>
      </w:lvl>
    </w:lvlOverride>
    <w:lvlOverride w:ilvl="5">
      <w:lvl w:ilvl="5" w:tplc="0409001B" w:tentative="1">
        <w:start w:val="1"/>
        <w:numFmt w:val="lowerRoman"/>
        <w:lvlText w:val="%6."/>
        <w:lvlJc w:val="right"/>
        <w:pPr>
          <w:ind w:left="2880" w:hanging="480"/>
        </w:pPr>
      </w:lvl>
    </w:lvlOverride>
    <w:lvlOverride w:ilvl="6">
      <w:lvl w:ilvl="6" w:tplc="0409000F" w:tentative="1">
        <w:start w:val="1"/>
        <w:numFmt w:val="decimal"/>
        <w:lvlText w:val="%7."/>
        <w:lvlJc w:val="left"/>
        <w:pPr>
          <w:ind w:left="3360" w:hanging="480"/>
        </w:pPr>
      </w:lvl>
    </w:lvlOverride>
    <w:lvlOverride w:ilvl="7">
      <w:lvl w:ilvl="7" w:tplc="04090019" w:tentative="1">
        <w:start w:val="1"/>
        <w:numFmt w:val="ideographTraditional"/>
        <w:lvlText w:val="%8、"/>
        <w:lvlJc w:val="left"/>
        <w:pPr>
          <w:ind w:left="3840" w:hanging="480"/>
        </w:pPr>
      </w:lvl>
    </w:lvlOverride>
    <w:lvlOverride w:ilvl="8">
      <w:lvl w:ilvl="8" w:tplc="0409001B" w:tentative="1">
        <w:start w:val="1"/>
        <w:numFmt w:val="lowerRoman"/>
        <w:lvlText w:val="%9."/>
        <w:lvlJc w:val="right"/>
        <w:pPr>
          <w:ind w:left="4320" w:hanging="480"/>
        </w:pPr>
      </w:lvl>
    </w:lvlOverride>
  </w:num>
  <w:num w:numId="19">
    <w:abstractNumId w:val="19"/>
  </w:num>
  <w:num w:numId="20">
    <w:abstractNumId w:val="2"/>
  </w:num>
  <w:num w:numId="2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grammar="clean"/>
  <w:attachedTemplate r:id="rId1"/>
  <w:defaultTabStop w:val="480"/>
  <w:drawingGridHorizontalSpacing w:val="117"/>
  <w:drawingGridVerticalSpacing w:val="413"/>
  <w:displayHorizontalDrawingGridEvery w:val="0"/>
  <w:characterSpacingControl w:val="compressPunctuation"/>
  <w:hdrShapeDefaults>
    <o:shapedefaults v:ext="edit" spidmax="3123"/>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4F6B61"/>
    <w:rsid w:val="00006828"/>
    <w:rsid w:val="00006C5C"/>
    <w:rsid w:val="000073F7"/>
    <w:rsid w:val="00017A3E"/>
    <w:rsid w:val="000229C6"/>
    <w:rsid w:val="00033DE2"/>
    <w:rsid w:val="000460F3"/>
    <w:rsid w:val="00046119"/>
    <w:rsid w:val="00050A14"/>
    <w:rsid w:val="00052CEE"/>
    <w:rsid w:val="000626B1"/>
    <w:rsid w:val="0006477C"/>
    <w:rsid w:val="00075A4B"/>
    <w:rsid w:val="000763F4"/>
    <w:rsid w:val="00080043"/>
    <w:rsid w:val="00081C46"/>
    <w:rsid w:val="000828A7"/>
    <w:rsid w:val="00085B85"/>
    <w:rsid w:val="00087B89"/>
    <w:rsid w:val="00087EF1"/>
    <w:rsid w:val="00095376"/>
    <w:rsid w:val="000A021C"/>
    <w:rsid w:val="000A72BE"/>
    <w:rsid w:val="000A73C6"/>
    <w:rsid w:val="000B3C9E"/>
    <w:rsid w:val="000B66BB"/>
    <w:rsid w:val="000C1D83"/>
    <w:rsid w:val="000D0AF2"/>
    <w:rsid w:val="000D3009"/>
    <w:rsid w:val="000D57D6"/>
    <w:rsid w:val="000D7D4F"/>
    <w:rsid w:val="000E214A"/>
    <w:rsid w:val="000E237E"/>
    <w:rsid w:val="000E427D"/>
    <w:rsid w:val="000F0997"/>
    <w:rsid w:val="000F0AEA"/>
    <w:rsid w:val="000F1718"/>
    <w:rsid w:val="000F3BA4"/>
    <w:rsid w:val="000F752A"/>
    <w:rsid w:val="0010239F"/>
    <w:rsid w:val="00102D9E"/>
    <w:rsid w:val="001049F4"/>
    <w:rsid w:val="00107A75"/>
    <w:rsid w:val="001246CC"/>
    <w:rsid w:val="00124AF5"/>
    <w:rsid w:val="00127320"/>
    <w:rsid w:val="00155E17"/>
    <w:rsid w:val="0016122F"/>
    <w:rsid w:val="001616F0"/>
    <w:rsid w:val="00161C19"/>
    <w:rsid w:val="00172CB4"/>
    <w:rsid w:val="00173B23"/>
    <w:rsid w:val="001801FE"/>
    <w:rsid w:val="00185700"/>
    <w:rsid w:val="00190324"/>
    <w:rsid w:val="001909F8"/>
    <w:rsid w:val="00192DC0"/>
    <w:rsid w:val="00194BF9"/>
    <w:rsid w:val="00196E45"/>
    <w:rsid w:val="001A2606"/>
    <w:rsid w:val="001A4012"/>
    <w:rsid w:val="001A49B5"/>
    <w:rsid w:val="001A4BB2"/>
    <w:rsid w:val="001A67D4"/>
    <w:rsid w:val="001A6B51"/>
    <w:rsid w:val="001B17F9"/>
    <w:rsid w:val="001B332B"/>
    <w:rsid w:val="001B45B4"/>
    <w:rsid w:val="001C0D41"/>
    <w:rsid w:val="001C14F3"/>
    <w:rsid w:val="001C1765"/>
    <w:rsid w:val="001C3325"/>
    <w:rsid w:val="001C3BC7"/>
    <w:rsid w:val="001D0682"/>
    <w:rsid w:val="001D4FC5"/>
    <w:rsid w:val="001D5B5B"/>
    <w:rsid w:val="001D7C10"/>
    <w:rsid w:val="001E0947"/>
    <w:rsid w:val="001E0EC4"/>
    <w:rsid w:val="001E205D"/>
    <w:rsid w:val="001F32E6"/>
    <w:rsid w:val="001F359B"/>
    <w:rsid w:val="001F3ED9"/>
    <w:rsid w:val="001F664B"/>
    <w:rsid w:val="002078FC"/>
    <w:rsid w:val="0021013D"/>
    <w:rsid w:val="00210291"/>
    <w:rsid w:val="0021203C"/>
    <w:rsid w:val="00213E9A"/>
    <w:rsid w:val="00214A7A"/>
    <w:rsid w:val="00223464"/>
    <w:rsid w:val="0022361A"/>
    <w:rsid w:val="002254D4"/>
    <w:rsid w:val="002331C1"/>
    <w:rsid w:val="00234479"/>
    <w:rsid w:val="00242048"/>
    <w:rsid w:val="00243FB5"/>
    <w:rsid w:val="00246AA6"/>
    <w:rsid w:val="00253652"/>
    <w:rsid w:val="0025716D"/>
    <w:rsid w:val="00263C3A"/>
    <w:rsid w:val="00266724"/>
    <w:rsid w:val="00270875"/>
    <w:rsid w:val="002716C1"/>
    <w:rsid w:val="002761B4"/>
    <w:rsid w:val="00283FCF"/>
    <w:rsid w:val="00287D26"/>
    <w:rsid w:val="00287DEB"/>
    <w:rsid w:val="002936FB"/>
    <w:rsid w:val="00294567"/>
    <w:rsid w:val="00294897"/>
    <w:rsid w:val="002951CC"/>
    <w:rsid w:val="002A43F8"/>
    <w:rsid w:val="002B1D38"/>
    <w:rsid w:val="002B3903"/>
    <w:rsid w:val="002B6276"/>
    <w:rsid w:val="002C15AA"/>
    <w:rsid w:val="002C350E"/>
    <w:rsid w:val="002C5B72"/>
    <w:rsid w:val="002D06BC"/>
    <w:rsid w:val="002D3B00"/>
    <w:rsid w:val="002D4083"/>
    <w:rsid w:val="002D5030"/>
    <w:rsid w:val="002D5DBC"/>
    <w:rsid w:val="002D6CB6"/>
    <w:rsid w:val="002F601B"/>
    <w:rsid w:val="00310871"/>
    <w:rsid w:val="00322577"/>
    <w:rsid w:val="003326E1"/>
    <w:rsid w:val="003339C8"/>
    <w:rsid w:val="00336B97"/>
    <w:rsid w:val="00346122"/>
    <w:rsid w:val="003666B1"/>
    <w:rsid w:val="00372360"/>
    <w:rsid w:val="00376DE3"/>
    <w:rsid w:val="00376ECF"/>
    <w:rsid w:val="0038187D"/>
    <w:rsid w:val="00397041"/>
    <w:rsid w:val="003A46A1"/>
    <w:rsid w:val="003A5834"/>
    <w:rsid w:val="003B70B6"/>
    <w:rsid w:val="003C0B35"/>
    <w:rsid w:val="003C19A9"/>
    <w:rsid w:val="003C1A95"/>
    <w:rsid w:val="003C55C7"/>
    <w:rsid w:val="003D1530"/>
    <w:rsid w:val="003D3880"/>
    <w:rsid w:val="003D39DA"/>
    <w:rsid w:val="003D41AC"/>
    <w:rsid w:val="003D469B"/>
    <w:rsid w:val="003D6305"/>
    <w:rsid w:val="003D6D14"/>
    <w:rsid w:val="003D7AA5"/>
    <w:rsid w:val="003E2C1F"/>
    <w:rsid w:val="003E3514"/>
    <w:rsid w:val="003E55A8"/>
    <w:rsid w:val="003E5CCD"/>
    <w:rsid w:val="003E6FE3"/>
    <w:rsid w:val="003E729B"/>
    <w:rsid w:val="003E7970"/>
    <w:rsid w:val="003E7C2D"/>
    <w:rsid w:val="003F266A"/>
    <w:rsid w:val="003F300F"/>
    <w:rsid w:val="003F6CD7"/>
    <w:rsid w:val="003F6F44"/>
    <w:rsid w:val="0040238E"/>
    <w:rsid w:val="00404AC3"/>
    <w:rsid w:val="0040523C"/>
    <w:rsid w:val="00407BEE"/>
    <w:rsid w:val="0041057B"/>
    <w:rsid w:val="00412852"/>
    <w:rsid w:val="004133BF"/>
    <w:rsid w:val="0042097D"/>
    <w:rsid w:val="00425666"/>
    <w:rsid w:val="00425B88"/>
    <w:rsid w:val="004322B2"/>
    <w:rsid w:val="00433C77"/>
    <w:rsid w:val="004400FF"/>
    <w:rsid w:val="00441E03"/>
    <w:rsid w:val="00446897"/>
    <w:rsid w:val="00447F7E"/>
    <w:rsid w:val="004525D3"/>
    <w:rsid w:val="004539D8"/>
    <w:rsid w:val="00456E63"/>
    <w:rsid w:val="00461F9B"/>
    <w:rsid w:val="004656E2"/>
    <w:rsid w:val="00465B82"/>
    <w:rsid w:val="00467BE3"/>
    <w:rsid w:val="00467C93"/>
    <w:rsid w:val="00472A0D"/>
    <w:rsid w:val="00474CC3"/>
    <w:rsid w:val="00475F49"/>
    <w:rsid w:val="00477B0E"/>
    <w:rsid w:val="004813D9"/>
    <w:rsid w:val="004825FD"/>
    <w:rsid w:val="00483FB5"/>
    <w:rsid w:val="004841D4"/>
    <w:rsid w:val="00492B5C"/>
    <w:rsid w:val="00494A58"/>
    <w:rsid w:val="00496012"/>
    <w:rsid w:val="00496491"/>
    <w:rsid w:val="004A2530"/>
    <w:rsid w:val="004A2A8C"/>
    <w:rsid w:val="004B4812"/>
    <w:rsid w:val="004B58B7"/>
    <w:rsid w:val="004B63D7"/>
    <w:rsid w:val="004C1F8B"/>
    <w:rsid w:val="004C5044"/>
    <w:rsid w:val="004D04D1"/>
    <w:rsid w:val="004D4CCD"/>
    <w:rsid w:val="004D5993"/>
    <w:rsid w:val="004D7BE3"/>
    <w:rsid w:val="004E7180"/>
    <w:rsid w:val="004E7275"/>
    <w:rsid w:val="004F2BAD"/>
    <w:rsid w:val="004F6B61"/>
    <w:rsid w:val="004F716E"/>
    <w:rsid w:val="005027A4"/>
    <w:rsid w:val="00507BB6"/>
    <w:rsid w:val="00510197"/>
    <w:rsid w:val="00510F0D"/>
    <w:rsid w:val="00514C96"/>
    <w:rsid w:val="00517DF7"/>
    <w:rsid w:val="00520E99"/>
    <w:rsid w:val="005222D3"/>
    <w:rsid w:val="00530274"/>
    <w:rsid w:val="00533176"/>
    <w:rsid w:val="00533349"/>
    <w:rsid w:val="00535EA3"/>
    <w:rsid w:val="00537DBD"/>
    <w:rsid w:val="00542D6E"/>
    <w:rsid w:val="0054493F"/>
    <w:rsid w:val="00544D50"/>
    <w:rsid w:val="00547E5B"/>
    <w:rsid w:val="0055194C"/>
    <w:rsid w:val="00553231"/>
    <w:rsid w:val="005544E9"/>
    <w:rsid w:val="00572931"/>
    <w:rsid w:val="0057561D"/>
    <w:rsid w:val="00581669"/>
    <w:rsid w:val="00582335"/>
    <w:rsid w:val="00586DBC"/>
    <w:rsid w:val="0059187E"/>
    <w:rsid w:val="005925DF"/>
    <w:rsid w:val="00594205"/>
    <w:rsid w:val="0059465D"/>
    <w:rsid w:val="005A7554"/>
    <w:rsid w:val="005B5EB9"/>
    <w:rsid w:val="005C0B4B"/>
    <w:rsid w:val="005C1F1C"/>
    <w:rsid w:val="005C5F59"/>
    <w:rsid w:val="005D54E2"/>
    <w:rsid w:val="005E0576"/>
    <w:rsid w:val="005F0FAD"/>
    <w:rsid w:val="005F13C1"/>
    <w:rsid w:val="005F2E1C"/>
    <w:rsid w:val="005F4C6A"/>
    <w:rsid w:val="005F66E3"/>
    <w:rsid w:val="005F7000"/>
    <w:rsid w:val="00602AD1"/>
    <w:rsid w:val="006038DB"/>
    <w:rsid w:val="006042E3"/>
    <w:rsid w:val="0061290A"/>
    <w:rsid w:val="00613300"/>
    <w:rsid w:val="006178B1"/>
    <w:rsid w:val="00621308"/>
    <w:rsid w:val="00621FCC"/>
    <w:rsid w:val="00630D54"/>
    <w:rsid w:val="006311EC"/>
    <w:rsid w:val="00632D02"/>
    <w:rsid w:val="00633826"/>
    <w:rsid w:val="00640EB7"/>
    <w:rsid w:val="006412B5"/>
    <w:rsid w:val="00651783"/>
    <w:rsid w:val="0065774C"/>
    <w:rsid w:val="00657C18"/>
    <w:rsid w:val="006636C0"/>
    <w:rsid w:val="00663FA3"/>
    <w:rsid w:val="00665271"/>
    <w:rsid w:val="006658B7"/>
    <w:rsid w:val="0067414A"/>
    <w:rsid w:val="00675D59"/>
    <w:rsid w:val="00676FB3"/>
    <w:rsid w:val="00682246"/>
    <w:rsid w:val="00682E5F"/>
    <w:rsid w:val="00685FE6"/>
    <w:rsid w:val="006860BD"/>
    <w:rsid w:val="00687B08"/>
    <w:rsid w:val="00690CF1"/>
    <w:rsid w:val="006955A4"/>
    <w:rsid w:val="00696869"/>
    <w:rsid w:val="006A3974"/>
    <w:rsid w:val="006B2F98"/>
    <w:rsid w:val="006B2FF6"/>
    <w:rsid w:val="006B3BE3"/>
    <w:rsid w:val="006B464E"/>
    <w:rsid w:val="006C06F5"/>
    <w:rsid w:val="006C1A08"/>
    <w:rsid w:val="006C1A81"/>
    <w:rsid w:val="006C4A50"/>
    <w:rsid w:val="006C4E52"/>
    <w:rsid w:val="006C50C1"/>
    <w:rsid w:val="006C5860"/>
    <w:rsid w:val="006C6B2A"/>
    <w:rsid w:val="006D0646"/>
    <w:rsid w:val="006D10F7"/>
    <w:rsid w:val="006D1CBF"/>
    <w:rsid w:val="006D3E09"/>
    <w:rsid w:val="006E0D1B"/>
    <w:rsid w:val="006E44E9"/>
    <w:rsid w:val="006E6C6A"/>
    <w:rsid w:val="006E6CE1"/>
    <w:rsid w:val="006F232D"/>
    <w:rsid w:val="006F2AA8"/>
    <w:rsid w:val="006F2CDE"/>
    <w:rsid w:val="006F5548"/>
    <w:rsid w:val="006F693A"/>
    <w:rsid w:val="006F7356"/>
    <w:rsid w:val="00700B83"/>
    <w:rsid w:val="00700CB3"/>
    <w:rsid w:val="00701501"/>
    <w:rsid w:val="007111A9"/>
    <w:rsid w:val="00711648"/>
    <w:rsid w:val="007120D4"/>
    <w:rsid w:val="0071362D"/>
    <w:rsid w:val="00714038"/>
    <w:rsid w:val="00716DC7"/>
    <w:rsid w:val="00720728"/>
    <w:rsid w:val="00722C1D"/>
    <w:rsid w:val="0072570F"/>
    <w:rsid w:val="00725BAA"/>
    <w:rsid w:val="00731B86"/>
    <w:rsid w:val="00736363"/>
    <w:rsid w:val="00740251"/>
    <w:rsid w:val="00742043"/>
    <w:rsid w:val="00742C22"/>
    <w:rsid w:val="00743479"/>
    <w:rsid w:val="00744524"/>
    <w:rsid w:val="00745491"/>
    <w:rsid w:val="00745F4D"/>
    <w:rsid w:val="00747EC8"/>
    <w:rsid w:val="007530AE"/>
    <w:rsid w:val="00755E6B"/>
    <w:rsid w:val="00761F7F"/>
    <w:rsid w:val="007620BC"/>
    <w:rsid w:val="0076325E"/>
    <w:rsid w:val="00766906"/>
    <w:rsid w:val="007851C1"/>
    <w:rsid w:val="00785A11"/>
    <w:rsid w:val="00787492"/>
    <w:rsid w:val="00791941"/>
    <w:rsid w:val="0079608F"/>
    <w:rsid w:val="007A272B"/>
    <w:rsid w:val="007A7BA8"/>
    <w:rsid w:val="007B43C6"/>
    <w:rsid w:val="007B791B"/>
    <w:rsid w:val="007C3093"/>
    <w:rsid w:val="007D189B"/>
    <w:rsid w:val="007D1D3E"/>
    <w:rsid w:val="007D2A85"/>
    <w:rsid w:val="007D4FEE"/>
    <w:rsid w:val="007D7F9A"/>
    <w:rsid w:val="007E3CA2"/>
    <w:rsid w:val="007E5AF1"/>
    <w:rsid w:val="007E7364"/>
    <w:rsid w:val="007F4207"/>
    <w:rsid w:val="007F5626"/>
    <w:rsid w:val="007F62D2"/>
    <w:rsid w:val="008001B6"/>
    <w:rsid w:val="00800B00"/>
    <w:rsid w:val="00802A55"/>
    <w:rsid w:val="00804AA8"/>
    <w:rsid w:val="008058DC"/>
    <w:rsid w:val="00806927"/>
    <w:rsid w:val="0081164C"/>
    <w:rsid w:val="00816DF7"/>
    <w:rsid w:val="00826B3B"/>
    <w:rsid w:val="008360B3"/>
    <w:rsid w:val="00836F74"/>
    <w:rsid w:val="00840376"/>
    <w:rsid w:val="0084433A"/>
    <w:rsid w:val="008452CC"/>
    <w:rsid w:val="00846DBF"/>
    <w:rsid w:val="00851702"/>
    <w:rsid w:val="00855542"/>
    <w:rsid w:val="00860254"/>
    <w:rsid w:val="008615CC"/>
    <w:rsid w:val="00866BCB"/>
    <w:rsid w:val="00874EA7"/>
    <w:rsid w:val="00875B1D"/>
    <w:rsid w:val="00881A34"/>
    <w:rsid w:val="00882DDA"/>
    <w:rsid w:val="008852B4"/>
    <w:rsid w:val="00886881"/>
    <w:rsid w:val="008877A0"/>
    <w:rsid w:val="00890135"/>
    <w:rsid w:val="00895758"/>
    <w:rsid w:val="00896785"/>
    <w:rsid w:val="008A5126"/>
    <w:rsid w:val="008B069D"/>
    <w:rsid w:val="008C1505"/>
    <w:rsid w:val="008C7DCA"/>
    <w:rsid w:val="008D0448"/>
    <w:rsid w:val="008D34A7"/>
    <w:rsid w:val="008E1849"/>
    <w:rsid w:val="008E2B2B"/>
    <w:rsid w:val="008E4851"/>
    <w:rsid w:val="008E70D5"/>
    <w:rsid w:val="008F1285"/>
    <w:rsid w:val="008F152E"/>
    <w:rsid w:val="008F28D9"/>
    <w:rsid w:val="008F3634"/>
    <w:rsid w:val="0090648B"/>
    <w:rsid w:val="0090725D"/>
    <w:rsid w:val="0091370B"/>
    <w:rsid w:val="00914737"/>
    <w:rsid w:val="00914C50"/>
    <w:rsid w:val="00917102"/>
    <w:rsid w:val="009229F0"/>
    <w:rsid w:val="00922ED0"/>
    <w:rsid w:val="00927BE7"/>
    <w:rsid w:val="00930334"/>
    <w:rsid w:val="00930618"/>
    <w:rsid w:val="00935187"/>
    <w:rsid w:val="00937882"/>
    <w:rsid w:val="00941301"/>
    <w:rsid w:val="00941BCF"/>
    <w:rsid w:val="00941C88"/>
    <w:rsid w:val="00945F91"/>
    <w:rsid w:val="00947118"/>
    <w:rsid w:val="009517AF"/>
    <w:rsid w:val="00954F5A"/>
    <w:rsid w:val="00957A8E"/>
    <w:rsid w:val="00963F7E"/>
    <w:rsid w:val="00967C0D"/>
    <w:rsid w:val="00971F73"/>
    <w:rsid w:val="00977FB4"/>
    <w:rsid w:val="00981176"/>
    <w:rsid w:val="00983B67"/>
    <w:rsid w:val="00983F4E"/>
    <w:rsid w:val="00985BAF"/>
    <w:rsid w:val="00991A62"/>
    <w:rsid w:val="009926C3"/>
    <w:rsid w:val="00993A74"/>
    <w:rsid w:val="009A1477"/>
    <w:rsid w:val="009B02D7"/>
    <w:rsid w:val="009B25C7"/>
    <w:rsid w:val="009C00B7"/>
    <w:rsid w:val="009C0961"/>
    <w:rsid w:val="009C5AC0"/>
    <w:rsid w:val="009C62A7"/>
    <w:rsid w:val="009D0731"/>
    <w:rsid w:val="009D1A98"/>
    <w:rsid w:val="009D50FD"/>
    <w:rsid w:val="009E5143"/>
    <w:rsid w:val="009E7881"/>
    <w:rsid w:val="009E7E28"/>
    <w:rsid w:val="009F2C03"/>
    <w:rsid w:val="009F3B71"/>
    <w:rsid w:val="009F4857"/>
    <w:rsid w:val="009F48A5"/>
    <w:rsid w:val="00A02F46"/>
    <w:rsid w:val="00A0752C"/>
    <w:rsid w:val="00A07A10"/>
    <w:rsid w:val="00A07D5C"/>
    <w:rsid w:val="00A106E8"/>
    <w:rsid w:val="00A10ADF"/>
    <w:rsid w:val="00A127BF"/>
    <w:rsid w:val="00A12A78"/>
    <w:rsid w:val="00A207D6"/>
    <w:rsid w:val="00A214C0"/>
    <w:rsid w:val="00A2387D"/>
    <w:rsid w:val="00A310D6"/>
    <w:rsid w:val="00A35BC1"/>
    <w:rsid w:val="00A43E84"/>
    <w:rsid w:val="00A43F8F"/>
    <w:rsid w:val="00A44956"/>
    <w:rsid w:val="00A45CDE"/>
    <w:rsid w:val="00A50F16"/>
    <w:rsid w:val="00A607E8"/>
    <w:rsid w:val="00A65716"/>
    <w:rsid w:val="00A65D26"/>
    <w:rsid w:val="00A7306F"/>
    <w:rsid w:val="00A80C13"/>
    <w:rsid w:val="00A811E5"/>
    <w:rsid w:val="00A821C4"/>
    <w:rsid w:val="00A83F7E"/>
    <w:rsid w:val="00A87306"/>
    <w:rsid w:val="00A96FE2"/>
    <w:rsid w:val="00AA0AF4"/>
    <w:rsid w:val="00AA2131"/>
    <w:rsid w:val="00AB35F0"/>
    <w:rsid w:val="00AB4E3F"/>
    <w:rsid w:val="00AC0151"/>
    <w:rsid w:val="00AC1362"/>
    <w:rsid w:val="00AD34C7"/>
    <w:rsid w:val="00AE04A4"/>
    <w:rsid w:val="00AE1C3E"/>
    <w:rsid w:val="00AE4D79"/>
    <w:rsid w:val="00AF10BA"/>
    <w:rsid w:val="00AF266C"/>
    <w:rsid w:val="00AF46D6"/>
    <w:rsid w:val="00B01170"/>
    <w:rsid w:val="00B03F4E"/>
    <w:rsid w:val="00B0706A"/>
    <w:rsid w:val="00B1089A"/>
    <w:rsid w:val="00B17673"/>
    <w:rsid w:val="00B17BA8"/>
    <w:rsid w:val="00B17E55"/>
    <w:rsid w:val="00B25A09"/>
    <w:rsid w:val="00B2785D"/>
    <w:rsid w:val="00B30351"/>
    <w:rsid w:val="00B31E92"/>
    <w:rsid w:val="00B34DD4"/>
    <w:rsid w:val="00B35027"/>
    <w:rsid w:val="00B357EF"/>
    <w:rsid w:val="00B421EE"/>
    <w:rsid w:val="00B42ABD"/>
    <w:rsid w:val="00B52425"/>
    <w:rsid w:val="00B527FD"/>
    <w:rsid w:val="00B54DB3"/>
    <w:rsid w:val="00B56A0A"/>
    <w:rsid w:val="00B56F21"/>
    <w:rsid w:val="00B57F56"/>
    <w:rsid w:val="00B60A88"/>
    <w:rsid w:val="00B60B7B"/>
    <w:rsid w:val="00B60E2E"/>
    <w:rsid w:val="00B62858"/>
    <w:rsid w:val="00B63B59"/>
    <w:rsid w:val="00B63C52"/>
    <w:rsid w:val="00B64B50"/>
    <w:rsid w:val="00B766EC"/>
    <w:rsid w:val="00B80E3F"/>
    <w:rsid w:val="00B8223D"/>
    <w:rsid w:val="00B87BF2"/>
    <w:rsid w:val="00BA2ADC"/>
    <w:rsid w:val="00BB55C8"/>
    <w:rsid w:val="00BB5D7B"/>
    <w:rsid w:val="00BC102A"/>
    <w:rsid w:val="00BC4B83"/>
    <w:rsid w:val="00BE039A"/>
    <w:rsid w:val="00BE757E"/>
    <w:rsid w:val="00BF0278"/>
    <w:rsid w:val="00BF02AB"/>
    <w:rsid w:val="00BF1EE1"/>
    <w:rsid w:val="00BF25DA"/>
    <w:rsid w:val="00BF3C63"/>
    <w:rsid w:val="00BF440E"/>
    <w:rsid w:val="00BF678B"/>
    <w:rsid w:val="00BF7D9E"/>
    <w:rsid w:val="00C14CDE"/>
    <w:rsid w:val="00C1585C"/>
    <w:rsid w:val="00C178E9"/>
    <w:rsid w:val="00C27D60"/>
    <w:rsid w:val="00C30F71"/>
    <w:rsid w:val="00C3440F"/>
    <w:rsid w:val="00C34BC4"/>
    <w:rsid w:val="00C355A9"/>
    <w:rsid w:val="00C433B1"/>
    <w:rsid w:val="00C54EEF"/>
    <w:rsid w:val="00C55DC6"/>
    <w:rsid w:val="00C60187"/>
    <w:rsid w:val="00C63651"/>
    <w:rsid w:val="00C6409C"/>
    <w:rsid w:val="00C70301"/>
    <w:rsid w:val="00C7229C"/>
    <w:rsid w:val="00C743EA"/>
    <w:rsid w:val="00C748A0"/>
    <w:rsid w:val="00C76C5C"/>
    <w:rsid w:val="00C81E7C"/>
    <w:rsid w:val="00C843A6"/>
    <w:rsid w:val="00C91C34"/>
    <w:rsid w:val="00C92824"/>
    <w:rsid w:val="00C93F37"/>
    <w:rsid w:val="00CA4945"/>
    <w:rsid w:val="00CB0064"/>
    <w:rsid w:val="00CB0D96"/>
    <w:rsid w:val="00CB18EB"/>
    <w:rsid w:val="00CB488F"/>
    <w:rsid w:val="00CC173F"/>
    <w:rsid w:val="00CC29FF"/>
    <w:rsid w:val="00CC30EC"/>
    <w:rsid w:val="00CC70FE"/>
    <w:rsid w:val="00CD2A19"/>
    <w:rsid w:val="00CD31DB"/>
    <w:rsid w:val="00CD5AE4"/>
    <w:rsid w:val="00CD634A"/>
    <w:rsid w:val="00CE52F2"/>
    <w:rsid w:val="00CE5B2B"/>
    <w:rsid w:val="00CE7486"/>
    <w:rsid w:val="00CF0CA8"/>
    <w:rsid w:val="00CF7960"/>
    <w:rsid w:val="00D00717"/>
    <w:rsid w:val="00D00ED1"/>
    <w:rsid w:val="00D041C8"/>
    <w:rsid w:val="00D05877"/>
    <w:rsid w:val="00D06E50"/>
    <w:rsid w:val="00D1095A"/>
    <w:rsid w:val="00D1345D"/>
    <w:rsid w:val="00D14CE2"/>
    <w:rsid w:val="00D17B6A"/>
    <w:rsid w:val="00D2053C"/>
    <w:rsid w:val="00D3206C"/>
    <w:rsid w:val="00D35A5D"/>
    <w:rsid w:val="00D369E1"/>
    <w:rsid w:val="00D36CA0"/>
    <w:rsid w:val="00D428E1"/>
    <w:rsid w:val="00D4562D"/>
    <w:rsid w:val="00D47091"/>
    <w:rsid w:val="00D4770E"/>
    <w:rsid w:val="00D54D75"/>
    <w:rsid w:val="00D55399"/>
    <w:rsid w:val="00D60251"/>
    <w:rsid w:val="00D60C2A"/>
    <w:rsid w:val="00D618B0"/>
    <w:rsid w:val="00D624E6"/>
    <w:rsid w:val="00D70454"/>
    <w:rsid w:val="00D800F8"/>
    <w:rsid w:val="00D825D5"/>
    <w:rsid w:val="00D82F5F"/>
    <w:rsid w:val="00D8447F"/>
    <w:rsid w:val="00D857B9"/>
    <w:rsid w:val="00D87EF7"/>
    <w:rsid w:val="00D9174E"/>
    <w:rsid w:val="00D9654F"/>
    <w:rsid w:val="00DA1070"/>
    <w:rsid w:val="00DA247F"/>
    <w:rsid w:val="00DA5B5F"/>
    <w:rsid w:val="00DB08A5"/>
    <w:rsid w:val="00DB7045"/>
    <w:rsid w:val="00DC1E7E"/>
    <w:rsid w:val="00DC2C7B"/>
    <w:rsid w:val="00DD1FA8"/>
    <w:rsid w:val="00DD731C"/>
    <w:rsid w:val="00DE00C2"/>
    <w:rsid w:val="00DE1CAB"/>
    <w:rsid w:val="00DE4192"/>
    <w:rsid w:val="00DE5F35"/>
    <w:rsid w:val="00DF0B96"/>
    <w:rsid w:val="00DF4A80"/>
    <w:rsid w:val="00DF7198"/>
    <w:rsid w:val="00E01487"/>
    <w:rsid w:val="00E039B6"/>
    <w:rsid w:val="00E04278"/>
    <w:rsid w:val="00E13428"/>
    <w:rsid w:val="00E152CB"/>
    <w:rsid w:val="00E1588D"/>
    <w:rsid w:val="00E31BBE"/>
    <w:rsid w:val="00E3473A"/>
    <w:rsid w:val="00E370E7"/>
    <w:rsid w:val="00E372C1"/>
    <w:rsid w:val="00E3737F"/>
    <w:rsid w:val="00E435F3"/>
    <w:rsid w:val="00E44338"/>
    <w:rsid w:val="00E4674F"/>
    <w:rsid w:val="00E477EC"/>
    <w:rsid w:val="00E47C23"/>
    <w:rsid w:val="00E60424"/>
    <w:rsid w:val="00E61A7A"/>
    <w:rsid w:val="00E63D90"/>
    <w:rsid w:val="00E73F44"/>
    <w:rsid w:val="00E767EA"/>
    <w:rsid w:val="00E8128F"/>
    <w:rsid w:val="00E814F2"/>
    <w:rsid w:val="00E86F52"/>
    <w:rsid w:val="00E879A1"/>
    <w:rsid w:val="00EA0A7F"/>
    <w:rsid w:val="00EA5A7F"/>
    <w:rsid w:val="00EA5F6F"/>
    <w:rsid w:val="00EA5FBB"/>
    <w:rsid w:val="00EB0085"/>
    <w:rsid w:val="00EB3811"/>
    <w:rsid w:val="00EB3BE5"/>
    <w:rsid w:val="00EB4BB7"/>
    <w:rsid w:val="00EB6D99"/>
    <w:rsid w:val="00EC0CE7"/>
    <w:rsid w:val="00EC0F6C"/>
    <w:rsid w:val="00EC197B"/>
    <w:rsid w:val="00EC31DA"/>
    <w:rsid w:val="00EC4181"/>
    <w:rsid w:val="00EC710E"/>
    <w:rsid w:val="00EC7235"/>
    <w:rsid w:val="00ED0D31"/>
    <w:rsid w:val="00ED164A"/>
    <w:rsid w:val="00ED6417"/>
    <w:rsid w:val="00ED7403"/>
    <w:rsid w:val="00EE529D"/>
    <w:rsid w:val="00EE52CB"/>
    <w:rsid w:val="00EE53EF"/>
    <w:rsid w:val="00EE6510"/>
    <w:rsid w:val="00EF2A42"/>
    <w:rsid w:val="00EF34FC"/>
    <w:rsid w:val="00EF609A"/>
    <w:rsid w:val="00EF68A6"/>
    <w:rsid w:val="00F00011"/>
    <w:rsid w:val="00F102B5"/>
    <w:rsid w:val="00F1074D"/>
    <w:rsid w:val="00F11798"/>
    <w:rsid w:val="00F11B65"/>
    <w:rsid w:val="00F125C1"/>
    <w:rsid w:val="00F12F9D"/>
    <w:rsid w:val="00F15C75"/>
    <w:rsid w:val="00F15DAD"/>
    <w:rsid w:val="00F20F3A"/>
    <w:rsid w:val="00F2249F"/>
    <w:rsid w:val="00F260FC"/>
    <w:rsid w:val="00F26105"/>
    <w:rsid w:val="00F26AEB"/>
    <w:rsid w:val="00F300BF"/>
    <w:rsid w:val="00F3449B"/>
    <w:rsid w:val="00F35E9F"/>
    <w:rsid w:val="00F40614"/>
    <w:rsid w:val="00F42E51"/>
    <w:rsid w:val="00F4457E"/>
    <w:rsid w:val="00F4512E"/>
    <w:rsid w:val="00F53662"/>
    <w:rsid w:val="00F545DD"/>
    <w:rsid w:val="00F56F6E"/>
    <w:rsid w:val="00F57DA5"/>
    <w:rsid w:val="00F63935"/>
    <w:rsid w:val="00F63BDA"/>
    <w:rsid w:val="00F646BE"/>
    <w:rsid w:val="00F7330D"/>
    <w:rsid w:val="00F77707"/>
    <w:rsid w:val="00F85471"/>
    <w:rsid w:val="00F85C67"/>
    <w:rsid w:val="00F861AB"/>
    <w:rsid w:val="00F87DB6"/>
    <w:rsid w:val="00F905A8"/>
    <w:rsid w:val="00F90D4F"/>
    <w:rsid w:val="00FA2D45"/>
    <w:rsid w:val="00FB440C"/>
    <w:rsid w:val="00FB6CA2"/>
    <w:rsid w:val="00FC55B6"/>
    <w:rsid w:val="00FC71F5"/>
    <w:rsid w:val="00FC7B4D"/>
    <w:rsid w:val="00FD726C"/>
    <w:rsid w:val="00FE02F4"/>
    <w:rsid w:val="00FE1A95"/>
    <w:rsid w:val="00FE2417"/>
    <w:rsid w:val="00FE37B1"/>
    <w:rsid w:val="00FE614B"/>
    <w:rsid w:val="00FF5F24"/>
    <w:rsid w:val="00FF6403"/>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hapeDefaults>
    <o:shapedefaults v:ext="edit" spidmax="3123"/>
    <o:shapelayout v:ext="edit">
      <o:idmap v:ext="edit" data="1,3"/>
      <o:rules v:ext="edit">
        <o:r id="V:Rule1" type="connector" idref="#_x0000_s3118"/>
        <o:r id="V:Rule2" type="connector" idref="#_x0000_s3121"/>
        <o:r id="V:Rule3" type="connector" idref="#_x0000_s3108">
          <o:proxy end="" idref="#_x0000_s3107" connectloc="0"/>
        </o:r>
        <o:r id="V:Rule4" type="connector" idref="#_x0000_s3122"/>
        <o:r id="V:Rule5" type="connector" idref="#_x0000_s3100">
          <o:proxy start="" idref="#_x0000_s3098" connectloc="1"/>
        </o:r>
        <o:r id="V:Rule6" type="connector" idref="#_x0000_s3091">
          <o:proxy start="" idref="#_x0000_s3089" connectloc="1"/>
          <o:proxy end="" idref="#_x0000_s3090" connectloc="0"/>
        </o:r>
        <o:r id="V:Rule7" type="connector" idref="#_x0000_s3079"/>
      </o:rules>
    </o:shapelayout>
  </w:shapeDefaults>
  <w:decimalSymbol w:val="."/>
  <w:listSeparator w:val=","/>
  <w14:docId w14:val="2CBDBE72"/>
  <w15:docId w15:val="{A44DEC9D-A20C-44E2-93F8-BA3288B96F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新細明體" w:hAnsi="Times New Roman" w:cs="Times New Roman"/>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B57F56"/>
    <w:pPr>
      <w:widowControl w:val="0"/>
    </w:pPr>
    <w:rPr>
      <w:kern w:val="2"/>
      <w:sz w:val="24"/>
      <w:szCs w:val="24"/>
    </w:rPr>
  </w:style>
  <w:style w:type="paragraph" w:styleId="1">
    <w:name w:val="heading 1"/>
    <w:basedOn w:val="a0"/>
    <w:next w:val="a0"/>
    <w:link w:val="10"/>
    <w:uiPriority w:val="9"/>
    <w:qFormat/>
    <w:rsid w:val="00594205"/>
    <w:pPr>
      <w:keepNext/>
      <w:spacing w:before="180" w:after="180" w:line="720" w:lineRule="auto"/>
      <w:outlineLvl w:val="0"/>
    </w:pPr>
    <w:rPr>
      <w:rFonts w:ascii="Cambria" w:hAnsi="Cambria"/>
      <w:b/>
      <w:bCs/>
      <w:kern w:val="52"/>
      <w:sz w:val="52"/>
      <w:szCs w:val="52"/>
    </w:rPr>
  </w:style>
  <w:style w:type="paragraph" w:styleId="2">
    <w:name w:val="heading 2"/>
    <w:basedOn w:val="a0"/>
    <w:next w:val="a0"/>
    <w:link w:val="20"/>
    <w:uiPriority w:val="9"/>
    <w:semiHidden/>
    <w:unhideWhenUsed/>
    <w:qFormat/>
    <w:rsid w:val="00594205"/>
    <w:pPr>
      <w:keepNext/>
      <w:spacing w:line="720" w:lineRule="auto"/>
      <w:outlineLvl w:val="1"/>
    </w:pPr>
    <w:rPr>
      <w:rFonts w:ascii="Cambria" w:hAnsi="Cambria"/>
      <w:b/>
      <w:bCs/>
      <w:sz w:val="48"/>
      <w:szCs w:val="48"/>
    </w:rPr>
  </w:style>
  <w:style w:type="paragraph" w:styleId="3">
    <w:name w:val="heading 3"/>
    <w:basedOn w:val="a0"/>
    <w:next w:val="a0"/>
    <w:link w:val="30"/>
    <w:uiPriority w:val="9"/>
    <w:semiHidden/>
    <w:unhideWhenUsed/>
    <w:qFormat/>
    <w:rsid w:val="00594205"/>
    <w:pPr>
      <w:keepNext/>
      <w:spacing w:line="720" w:lineRule="auto"/>
      <w:outlineLvl w:val="2"/>
    </w:pPr>
    <w:rPr>
      <w:rFonts w:ascii="Cambria" w:hAnsi="Cambria"/>
      <w:b/>
      <w:bCs/>
      <w:sz w:val="36"/>
      <w:szCs w:val="3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footer"/>
    <w:basedOn w:val="a0"/>
    <w:rsid w:val="00B57F56"/>
    <w:pPr>
      <w:tabs>
        <w:tab w:val="center" w:pos="4153"/>
        <w:tab w:val="right" w:pos="8306"/>
      </w:tabs>
      <w:snapToGrid w:val="0"/>
    </w:pPr>
    <w:rPr>
      <w:sz w:val="20"/>
      <w:szCs w:val="20"/>
    </w:rPr>
  </w:style>
  <w:style w:type="character" w:styleId="a5">
    <w:name w:val="page number"/>
    <w:basedOn w:val="a1"/>
    <w:rsid w:val="00B57F56"/>
  </w:style>
  <w:style w:type="paragraph" w:styleId="a6">
    <w:name w:val="header"/>
    <w:basedOn w:val="a0"/>
    <w:semiHidden/>
    <w:rsid w:val="00B57F56"/>
    <w:pPr>
      <w:tabs>
        <w:tab w:val="center" w:pos="4153"/>
        <w:tab w:val="right" w:pos="8306"/>
      </w:tabs>
      <w:snapToGrid w:val="0"/>
    </w:pPr>
    <w:rPr>
      <w:sz w:val="20"/>
      <w:szCs w:val="20"/>
    </w:rPr>
  </w:style>
  <w:style w:type="character" w:styleId="a7">
    <w:name w:val="Hyperlink"/>
    <w:basedOn w:val="a1"/>
    <w:uiPriority w:val="99"/>
    <w:semiHidden/>
    <w:rsid w:val="00B57F56"/>
    <w:rPr>
      <w:color w:val="0000FF"/>
      <w:u w:val="single"/>
    </w:rPr>
  </w:style>
  <w:style w:type="paragraph" w:styleId="a8">
    <w:name w:val="Balloon Text"/>
    <w:basedOn w:val="a0"/>
    <w:link w:val="a9"/>
    <w:uiPriority w:val="99"/>
    <w:semiHidden/>
    <w:unhideWhenUsed/>
    <w:rsid w:val="003F6CD7"/>
    <w:rPr>
      <w:rFonts w:ascii="Cambria" w:hAnsi="Cambria"/>
      <w:sz w:val="18"/>
      <w:szCs w:val="18"/>
    </w:rPr>
  </w:style>
  <w:style w:type="character" w:customStyle="1" w:styleId="a9">
    <w:name w:val="註解方塊文字 字元"/>
    <w:basedOn w:val="a1"/>
    <w:link w:val="a8"/>
    <w:uiPriority w:val="99"/>
    <w:semiHidden/>
    <w:rsid w:val="003F6CD7"/>
    <w:rPr>
      <w:rFonts w:ascii="Cambria" w:eastAsia="新細明體" w:hAnsi="Cambria" w:cs="Times New Roman"/>
      <w:kern w:val="2"/>
      <w:sz w:val="18"/>
      <w:szCs w:val="18"/>
    </w:rPr>
  </w:style>
  <w:style w:type="paragraph" w:styleId="Web">
    <w:name w:val="Normal (Web)"/>
    <w:basedOn w:val="a0"/>
    <w:uiPriority w:val="99"/>
    <w:unhideWhenUsed/>
    <w:rsid w:val="00D800F8"/>
    <w:pPr>
      <w:widowControl/>
      <w:spacing w:before="100" w:beforeAutospacing="1" w:after="100" w:afterAutospacing="1"/>
    </w:pPr>
    <w:rPr>
      <w:rFonts w:ascii="新細明體" w:hAnsi="新細明體" w:cs="新細明體"/>
      <w:kern w:val="0"/>
    </w:rPr>
  </w:style>
  <w:style w:type="paragraph" w:styleId="aa">
    <w:name w:val="List Paragraph"/>
    <w:basedOn w:val="a0"/>
    <w:uiPriority w:val="34"/>
    <w:qFormat/>
    <w:rsid w:val="00D70454"/>
    <w:pPr>
      <w:ind w:leftChars="200" w:left="480"/>
    </w:pPr>
  </w:style>
  <w:style w:type="character" w:customStyle="1" w:styleId="key4">
    <w:name w:val="key4"/>
    <w:basedOn w:val="a1"/>
    <w:rsid w:val="00A106E8"/>
    <w:rPr>
      <w:rFonts w:ascii="зũ" w:hAnsi="зũ" w:hint="default"/>
      <w:b/>
      <w:bCs/>
      <w:color w:val="FF0000"/>
    </w:rPr>
  </w:style>
  <w:style w:type="paragraph" w:styleId="a">
    <w:name w:val="List Bullet"/>
    <w:basedOn w:val="a0"/>
    <w:uiPriority w:val="99"/>
    <w:unhideWhenUsed/>
    <w:rsid w:val="004E7275"/>
    <w:pPr>
      <w:numPr>
        <w:numId w:val="7"/>
      </w:numPr>
      <w:contextualSpacing/>
    </w:pPr>
  </w:style>
  <w:style w:type="paragraph" w:customStyle="1" w:styleId="TIT1">
    <w:name w:val="TIT1"/>
    <w:link w:val="TIT10"/>
    <w:rsid w:val="00EC7235"/>
    <w:pPr>
      <w:spacing w:beforeLines="50" w:line="360" w:lineRule="atLeast"/>
      <w:ind w:left="370" w:hangingChars="154" w:hanging="370"/>
      <w:jc w:val="both"/>
    </w:pPr>
    <w:rPr>
      <w:spacing w:val="20"/>
    </w:rPr>
  </w:style>
  <w:style w:type="paragraph" w:customStyle="1" w:styleId="AA0">
    <w:name w:val="AA"/>
    <w:basedOn w:val="a0"/>
    <w:rsid w:val="00EC7235"/>
    <w:pPr>
      <w:autoSpaceDE w:val="0"/>
      <w:autoSpaceDN w:val="0"/>
      <w:adjustRightInd w:val="0"/>
      <w:spacing w:line="340" w:lineRule="atLeast"/>
      <w:ind w:leftChars="154" w:left="154" w:hangingChars="65" w:hanging="79"/>
      <w:jc w:val="both"/>
      <w:textAlignment w:val="baseline"/>
    </w:pPr>
    <w:rPr>
      <w:rFonts w:cs="新細明體"/>
      <w:spacing w:val="20"/>
      <w:kern w:val="0"/>
      <w:sz w:val="20"/>
    </w:rPr>
  </w:style>
  <w:style w:type="paragraph" w:customStyle="1" w:styleId="ABCD">
    <w:name w:val="ABCD"/>
    <w:basedOn w:val="a0"/>
    <w:rsid w:val="00EC7235"/>
    <w:pPr>
      <w:widowControl/>
      <w:tabs>
        <w:tab w:val="left" w:pos="2646"/>
        <w:tab w:val="left" w:pos="4830"/>
        <w:tab w:val="left" w:pos="7041"/>
      </w:tabs>
      <w:autoSpaceDE w:val="0"/>
      <w:autoSpaceDN w:val="0"/>
      <w:adjustRightInd w:val="0"/>
      <w:spacing w:line="340" w:lineRule="atLeast"/>
      <w:ind w:left="369"/>
      <w:jc w:val="both"/>
      <w:textAlignment w:val="bottom"/>
    </w:pPr>
    <w:rPr>
      <w:spacing w:val="24"/>
      <w:kern w:val="0"/>
      <w:sz w:val="20"/>
      <w:szCs w:val="20"/>
    </w:rPr>
  </w:style>
  <w:style w:type="paragraph" w:customStyle="1" w:styleId="AB">
    <w:name w:val="AB"/>
    <w:basedOn w:val="AA0"/>
    <w:rsid w:val="00EC7235"/>
    <w:pPr>
      <w:tabs>
        <w:tab w:val="left" w:pos="5040"/>
      </w:tabs>
      <w:ind w:left="526" w:hanging="156"/>
    </w:pPr>
    <w:rPr>
      <w:shd w:val="pct15" w:color="auto" w:fill="FFFFFF"/>
    </w:rPr>
  </w:style>
  <w:style w:type="paragraph" w:customStyle="1" w:styleId="Default">
    <w:name w:val="Default"/>
    <w:rsid w:val="00EC0CE7"/>
    <w:pPr>
      <w:widowControl w:val="0"/>
      <w:autoSpaceDE w:val="0"/>
      <w:autoSpaceDN w:val="0"/>
      <w:adjustRightInd w:val="0"/>
    </w:pPr>
    <w:rPr>
      <w:rFonts w:ascii="標楷體" w:eastAsia="標楷體" w:cs="標楷體"/>
      <w:color w:val="000000"/>
      <w:sz w:val="24"/>
      <w:szCs w:val="24"/>
    </w:rPr>
  </w:style>
  <w:style w:type="paragraph" w:customStyle="1" w:styleId="TIT1165pt">
    <w:name w:val="樣式 TIT1 + 行距:  最小行高 16.5 pt"/>
    <w:basedOn w:val="a0"/>
    <w:rsid w:val="00CE7486"/>
    <w:pPr>
      <w:widowControl/>
      <w:spacing w:beforeLines="25" w:line="330" w:lineRule="atLeast"/>
      <w:ind w:left="369" w:hanging="369"/>
      <w:jc w:val="both"/>
    </w:pPr>
    <w:rPr>
      <w:rFonts w:cs="新細明體"/>
      <w:spacing w:val="24"/>
      <w:kern w:val="0"/>
      <w:sz w:val="20"/>
      <w:szCs w:val="20"/>
    </w:rPr>
  </w:style>
  <w:style w:type="character" w:customStyle="1" w:styleId="TIT10">
    <w:name w:val="TIT1 字元"/>
    <w:basedOn w:val="a1"/>
    <w:link w:val="TIT1"/>
    <w:rsid w:val="00CD5AE4"/>
    <w:rPr>
      <w:spacing w:val="20"/>
      <w:lang w:val="en-US" w:eastAsia="zh-TW" w:bidi="ar-SA"/>
    </w:rPr>
  </w:style>
  <w:style w:type="character" w:customStyle="1" w:styleId="10">
    <w:name w:val="標題 1 字元"/>
    <w:basedOn w:val="a1"/>
    <w:link w:val="1"/>
    <w:uiPriority w:val="9"/>
    <w:rsid w:val="00594205"/>
    <w:rPr>
      <w:rFonts w:ascii="Cambria" w:eastAsia="新細明體" w:hAnsi="Cambria" w:cs="Times New Roman"/>
      <w:b/>
      <w:bCs/>
      <w:kern w:val="52"/>
      <w:sz w:val="52"/>
      <w:szCs w:val="52"/>
    </w:rPr>
  </w:style>
  <w:style w:type="character" w:customStyle="1" w:styleId="20">
    <w:name w:val="標題 2 字元"/>
    <w:basedOn w:val="a1"/>
    <w:link w:val="2"/>
    <w:uiPriority w:val="9"/>
    <w:semiHidden/>
    <w:rsid w:val="00594205"/>
    <w:rPr>
      <w:rFonts w:ascii="Cambria" w:eastAsia="新細明體" w:hAnsi="Cambria" w:cs="Times New Roman"/>
      <w:b/>
      <w:bCs/>
      <w:kern w:val="2"/>
      <w:sz w:val="48"/>
      <w:szCs w:val="48"/>
    </w:rPr>
  </w:style>
  <w:style w:type="character" w:customStyle="1" w:styleId="30">
    <w:name w:val="標題 3 字元"/>
    <w:basedOn w:val="a1"/>
    <w:link w:val="3"/>
    <w:uiPriority w:val="9"/>
    <w:semiHidden/>
    <w:rsid w:val="00594205"/>
    <w:rPr>
      <w:rFonts w:ascii="Cambria" w:eastAsia="新細明體" w:hAnsi="Cambria" w:cs="Times New Roman"/>
      <w:b/>
      <w:bCs/>
      <w:kern w:val="2"/>
      <w:sz w:val="36"/>
      <w:szCs w:val="36"/>
    </w:rPr>
  </w:style>
  <w:style w:type="paragraph" w:customStyle="1" w:styleId="ABC">
    <w:name w:val="ABC"/>
    <w:basedOn w:val="a0"/>
    <w:autoRedefine/>
    <w:rsid w:val="004B63D7"/>
    <w:pPr>
      <w:tabs>
        <w:tab w:val="left" w:pos="3969"/>
        <w:tab w:val="left" w:pos="7371"/>
      </w:tabs>
      <w:autoSpaceDE w:val="0"/>
      <w:autoSpaceDN w:val="0"/>
      <w:adjustRightInd w:val="0"/>
      <w:snapToGrid w:val="0"/>
      <w:spacing w:line="320" w:lineRule="atLeast"/>
      <w:ind w:leftChars="170" w:left="772" w:hangingChars="140" w:hanging="364"/>
      <w:jc w:val="both"/>
    </w:pPr>
    <w:rPr>
      <w:bCs/>
      <w:color w:val="000000"/>
      <w:spacing w:val="20"/>
      <w:kern w:val="0"/>
      <w:sz w:val="22"/>
      <w:szCs w:val="22"/>
    </w:rPr>
  </w:style>
  <w:style w:type="table" w:styleId="ac">
    <w:name w:val="Table Grid"/>
    <w:basedOn w:val="a2"/>
    <w:uiPriority w:val="39"/>
    <w:rsid w:val="00C27D6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d">
    <w:name w:val="單一選擇題"/>
    <w:basedOn w:val="a0"/>
    <w:link w:val="ae"/>
    <w:rsid w:val="00935187"/>
    <w:pPr>
      <w:tabs>
        <w:tab w:val="center" w:pos="482"/>
        <w:tab w:val="left" w:pos="771"/>
        <w:tab w:val="left" w:pos="1133"/>
        <w:tab w:val="left" w:pos="1446"/>
      </w:tabs>
      <w:ind w:left="1446" w:hangingChars="600" w:hanging="1446"/>
      <w:jc w:val="both"/>
    </w:pPr>
    <w:rPr>
      <w:sz w:val="22"/>
    </w:rPr>
  </w:style>
  <w:style w:type="character" w:customStyle="1" w:styleId="ae">
    <w:name w:val="單一選擇題 字元"/>
    <w:link w:val="ad"/>
    <w:rsid w:val="00935187"/>
    <w:rPr>
      <w:kern w:val="2"/>
      <w:sz w:val="22"/>
      <w:szCs w:val="24"/>
    </w:rPr>
  </w:style>
  <w:style w:type="paragraph" w:customStyle="1" w:styleId="af">
    <w:name w:val="解析"/>
    <w:basedOn w:val="a0"/>
    <w:rsid w:val="00935187"/>
    <w:pPr>
      <w:ind w:leftChars="150" w:left="650" w:hangingChars="500" w:hanging="500"/>
      <w:jc w:val="both"/>
    </w:pPr>
    <w:rPr>
      <w:color w:val="FF00FF"/>
      <w:sz w:val="22"/>
    </w:rPr>
  </w:style>
  <w:style w:type="paragraph" w:customStyle="1" w:styleId="af0">
    <w:name w:val="選擇"/>
    <w:basedOn w:val="a0"/>
    <w:rsid w:val="00B87BF2"/>
    <w:pPr>
      <w:overflowPunct w:val="0"/>
      <w:snapToGrid w:val="0"/>
      <w:spacing w:beforeLines="100" w:line="312" w:lineRule="auto"/>
      <w:ind w:left="150" w:hangingChars="150" w:hanging="150"/>
      <w:jc w:val="both"/>
    </w:pPr>
    <w:rPr>
      <w:color w:val="000000"/>
      <w:kern w:val="0"/>
    </w:rPr>
  </w:style>
  <w:style w:type="character" w:customStyle="1" w:styleId="af1">
    <w:name w:val="答案色"/>
    <w:basedOn w:val="a1"/>
    <w:rsid w:val="000229C6"/>
    <w:rPr>
      <w:rFonts w:ascii="華康中明體" w:eastAsia="華康中明體"/>
      <w:color w:val="FF00FF"/>
    </w:rPr>
  </w:style>
  <w:style w:type="paragraph" w:customStyle="1" w:styleId="af2">
    <w:name w:val="選擇題"/>
    <w:rsid w:val="000229C6"/>
    <w:pPr>
      <w:tabs>
        <w:tab w:val="center" w:pos="500"/>
        <w:tab w:val="left" w:pos="785"/>
        <w:tab w:val="left" w:pos="1375"/>
      </w:tabs>
      <w:ind w:left="550" w:hangingChars="550" w:hanging="550"/>
    </w:pPr>
    <w:rPr>
      <w:rFonts w:ascii="華康中明體" w:eastAsia="華康中明體"/>
      <w:kern w:val="2"/>
      <w:sz w:val="24"/>
      <w:szCs w:val="24"/>
    </w:rPr>
  </w:style>
  <w:style w:type="character" w:customStyle="1" w:styleId="ABCD0">
    <w:name w:val="選項ABCD 字元"/>
    <w:link w:val="ABCD1"/>
    <w:rsid w:val="000B3C9E"/>
    <w:rPr>
      <w:rFonts w:eastAsia="細明體"/>
      <w:kern w:val="2"/>
      <w:sz w:val="24"/>
      <w:szCs w:val="23"/>
    </w:rPr>
  </w:style>
  <w:style w:type="paragraph" w:customStyle="1" w:styleId="ABCD1">
    <w:name w:val="選項ABCD"/>
    <w:basedOn w:val="a0"/>
    <w:link w:val="ABCD0"/>
    <w:rsid w:val="000B3C9E"/>
    <w:pPr>
      <w:tabs>
        <w:tab w:val="left" w:pos="3696"/>
        <w:tab w:val="left" w:pos="6145"/>
      </w:tabs>
      <w:snapToGrid w:val="0"/>
      <w:spacing w:line="274" w:lineRule="auto"/>
      <w:ind w:leftChars="530" w:left="530"/>
      <w:jc w:val="both"/>
    </w:pPr>
    <w:rPr>
      <w:rFonts w:eastAsia="細明體"/>
      <w:szCs w:val="23"/>
    </w:rPr>
  </w:style>
  <w:style w:type="paragraph" w:customStyle="1" w:styleId="af3">
    <w:name w:val="隨題解析"/>
    <w:basedOn w:val="a0"/>
    <w:link w:val="af4"/>
    <w:rsid w:val="000B3C9E"/>
    <w:pPr>
      <w:snapToGrid w:val="0"/>
      <w:spacing w:line="274" w:lineRule="auto"/>
      <w:ind w:leftChars="380" w:left="530" w:hangingChars="150" w:hanging="150"/>
      <w:jc w:val="both"/>
    </w:pPr>
    <w:rPr>
      <w:rFonts w:eastAsia="細明體"/>
      <w:color w:val="FF0000"/>
      <w:sz w:val="21"/>
      <w:szCs w:val="21"/>
      <w:lang w:val="es-ES_tradnl"/>
    </w:rPr>
  </w:style>
  <w:style w:type="paragraph" w:customStyle="1" w:styleId="12345">
    <w:name w:val="題號數字1.2.3.4.5."/>
    <w:basedOn w:val="af2"/>
    <w:link w:val="123450"/>
    <w:rsid w:val="000B3C9E"/>
    <w:pPr>
      <w:widowControl w:val="0"/>
      <w:tabs>
        <w:tab w:val="clear" w:pos="500"/>
        <w:tab w:val="clear" w:pos="785"/>
        <w:tab w:val="clear" w:pos="1375"/>
        <w:tab w:val="center" w:pos="434"/>
        <w:tab w:val="left" w:pos="644"/>
        <w:tab w:val="left" w:pos="1231"/>
      </w:tabs>
      <w:snapToGrid w:val="0"/>
      <w:spacing w:line="274" w:lineRule="auto"/>
      <w:ind w:left="500" w:hangingChars="500" w:hanging="500"/>
    </w:pPr>
    <w:rPr>
      <w:rFonts w:ascii="華康POP1體W5" w:eastAsia="華康POP1體W5"/>
    </w:rPr>
  </w:style>
  <w:style w:type="character" w:customStyle="1" w:styleId="123450">
    <w:name w:val="題號數字1.2.3.4.5. 字元 字元"/>
    <w:link w:val="12345"/>
    <w:rsid w:val="000B3C9E"/>
    <w:rPr>
      <w:rFonts w:ascii="華康POP1體W5" w:eastAsia="華康POP1體W5"/>
      <w:kern w:val="2"/>
      <w:sz w:val="24"/>
      <w:szCs w:val="24"/>
    </w:rPr>
  </w:style>
  <w:style w:type="character" w:customStyle="1" w:styleId="af4">
    <w:name w:val="隨題解析 字元"/>
    <w:link w:val="af3"/>
    <w:rsid w:val="000B3C9E"/>
    <w:rPr>
      <w:rFonts w:eastAsia="細明體"/>
      <w:color w:val="FF0000"/>
      <w:kern w:val="2"/>
      <w:sz w:val="21"/>
      <w:szCs w:val="21"/>
      <w:lang w:val="es-ES_tradnl"/>
    </w:rPr>
  </w:style>
  <w:style w:type="character" w:customStyle="1" w:styleId="af5">
    <w:name w:val="中黑體"/>
    <w:rsid w:val="000B3C9E"/>
    <w:rPr>
      <w:rFonts w:eastAsia="華康中黑體"/>
    </w:rPr>
  </w:style>
  <w:style w:type="paragraph" w:customStyle="1" w:styleId="ABCD-1">
    <w:name w:val="選項ABCD-1"/>
    <w:basedOn w:val="ABCD1"/>
    <w:rsid w:val="000B3C9E"/>
    <w:pPr>
      <w:tabs>
        <w:tab w:val="clear" w:pos="3696"/>
        <w:tab w:val="left" w:pos="4872"/>
      </w:tabs>
    </w:pPr>
  </w:style>
  <w:style w:type="paragraph" w:customStyle="1" w:styleId="-">
    <w:name w:val="科普閱讀題-文章"/>
    <w:basedOn w:val="a0"/>
    <w:rsid w:val="000B3C9E"/>
    <w:pPr>
      <w:pBdr>
        <w:top w:val="single" w:sz="6" w:space="1" w:color="auto"/>
        <w:left w:val="single" w:sz="6" w:space="4" w:color="auto"/>
        <w:bottom w:val="single" w:sz="6" w:space="1" w:color="auto"/>
        <w:right w:val="single" w:sz="6" w:space="4" w:color="auto"/>
      </w:pBdr>
      <w:snapToGrid w:val="0"/>
      <w:spacing w:line="274" w:lineRule="auto"/>
      <w:ind w:leftChars="50" w:left="115" w:rightChars="50" w:right="115" w:firstLineChars="200" w:firstLine="462"/>
      <w:jc w:val="both"/>
    </w:pPr>
    <w:rPr>
      <w:rFonts w:eastAsia="華康細黑體"/>
      <w:sz w:val="22"/>
    </w:rPr>
  </w:style>
  <w:style w:type="paragraph" w:customStyle="1" w:styleId="ABCDE">
    <w:name w:val="ABCDE"/>
    <w:basedOn w:val="a0"/>
    <w:autoRedefine/>
    <w:rsid w:val="009229F0"/>
    <w:pPr>
      <w:widowControl/>
      <w:tabs>
        <w:tab w:val="left" w:pos="2410"/>
        <w:tab w:val="left" w:pos="4253"/>
        <w:tab w:val="left" w:pos="5954"/>
        <w:tab w:val="left" w:pos="7513"/>
      </w:tabs>
      <w:autoSpaceDE w:val="0"/>
      <w:autoSpaceDN w:val="0"/>
      <w:adjustRightInd w:val="0"/>
      <w:snapToGrid w:val="0"/>
      <w:spacing w:line="320" w:lineRule="atLeast"/>
      <w:ind w:left="425"/>
      <w:jc w:val="both"/>
      <w:textAlignment w:val="bottom"/>
    </w:pPr>
    <w:rPr>
      <w:spacing w:val="20"/>
      <w:kern w:val="0"/>
      <w:sz w:val="22"/>
      <w:szCs w:val="20"/>
    </w:rPr>
  </w:style>
  <w:style w:type="paragraph" w:customStyle="1" w:styleId="tit221150">
    <w:name w:val="樣式 樣式 tit2 + 第一行:  2 字元 + 加寬  1 點 左 1.5 字元 第一行:  0 字元"/>
    <w:basedOn w:val="a0"/>
    <w:rsid w:val="00433C77"/>
    <w:pPr>
      <w:autoSpaceDE w:val="0"/>
      <w:autoSpaceDN w:val="0"/>
      <w:adjustRightInd w:val="0"/>
      <w:spacing w:line="360" w:lineRule="atLeast"/>
      <w:ind w:leftChars="150" w:left="360"/>
      <w:jc w:val="both"/>
    </w:pPr>
    <w:rPr>
      <w:rFonts w:cs="新細明體"/>
      <w:color w:val="000000"/>
      <w:spacing w:val="20"/>
      <w:sz w:val="22"/>
      <w:szCs w:val="20"/>
    </w:rPr>
  </w:style>
  <w:style w:type="paragraph" w:customStyle="1" w:styleId="11">
    <w:name w:val="填充題1."/>
    <w:basedOn w:val="a0"/>
    <w:link w:val="12"/>
    <w:rsid w:val="00886881"/>
    <w:pPr>
      <w:tabs>
        <w:tab w:val="left" w:pos="35"/>
        <w:tab w:val="left" w:pos="439"/>
        <w:tab w:val="left" w:pos="762"/>
      </w:tabs>
      <w:snapToGrid w:val="0"/>
      <w:spacing w:line="274" w:lineRule="auto"/>
      <w:ind w:leftChars="-180" w:left="190" w:hangingChars="370" w:hanging="370"/>
      <w:jc w:val="both"/>
    </w:pPr>
    <w:rPr>
      <w:rFonts w:eastAsia="細明體"/>
      <w:noProof/>
    </w:rPr>
  </w:style>
  <w:style w:type="character" w:customStyle="1" w:styleId="12">
    <w:name w:val="填充題1. 字元"/>
    <w:link w:val="11"/>
    <w:rsid w:val="00886881"/>
    <w:rPr>
      <w:rFonts w:eastAsia="細明體"/>
      <w:noProof/>
      <w:kern w:val="2"/>
      <w:sz w:val="24"/>
      <w:szCs w:val="24"/>
    </w:rPr>
  </w:style>
  <w:style w:type="paragraph" w:customStyle="1" w:styleId="af6">
    <w:name w:val="◎題幹"/>
    <w:basedOn w:val="af2"/>
    <w:rsid w:val="00682246"/>
    <w:pPr>
      <w:widowControl w:val="0"/>
      <w:tabs>
        <w:tab w:val="clear" w:pos="500"/>
        <w:tab w:val="clear" w:pos="785"/>
        <w:tab w:val="clear" w:pos="1375"/>
        <w:tab w:val="center" w:pos="427"/>
        <w:tab w:val="left" w:pos="635"/>
        <w:tab w:val="left" w:pos="1231"/>
      </w:tabs>
      <w:snapToGrid w:val="0"/>
      <w:spacing w:line="274" w:lineRule="auto"/>
      <w:ind w:left="231" w:hangingChars="100" w:hanging="231"/>
      <w:jc w:val="both"/>
    </w:pPr>
    <w:rPr>
      <w:rFonts w:ascii="Times New Roman" w:eastAsia="細明體"/>
    </w:rPr>
  </w:style>
  <w:style w:type="paragraph" w:customStyle="1" w:styleId="Pa38">
    <w:name w:val="Pa38"/>
    <w:basedOn w:val="a0"/>
    <w:next w:val="a0"/>
    <w:rsid w:val="006C1A08"/>
    <w:pPr>
      <w:autoSpaceDE w:val="0"/>
      <w:autoSpaceDN w:val="0"/>
      <w:adjustRightInd w:val="0"/>
      <w:spacing w:line="601" w:lineRule="atLeast"/>
    </w:pPr>
    <w:rPr>
      <w:rFonts w:ascii="Eras Demi ITC" w:hAnsi="Eras Demi ITC"/>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6398319">
      <w:bodyDiv w:val="1"/>
      <w:marLeft w:val="0"/>
      <w:marRight w:val="0"/>
      <w:marTop w:val="0"/>
      <w:marBottom w:val="0"/>
      <w:divBdr>
        <w:top w:val="none" w:sz="0" w:space="0" w:color="auto"/>
        <w:left w:val="none" w:sz="0" w:space="0" w:color="auto"/>
        <w:bottom w:val="none" w:sz="0" w:space="0" w:color="auto"/>
        <w:right w:val="none" w:sz="0" w:space="0" w:color="auto"/>
      </w:divBdr>
    </w:div>
    <w:div w:id="282343693">
      <w:bodyDiv w:val="1"/>
      <w:marLeft w:val="0"/>
      <w:marRight w:val="0"/>
      <w:marTop w:val="0"/>
      <w:marBottom w:val="0"/>
      <w:divBdr>
        <w:top w:val="none" w:sz="0" w:space="0" w:color="auto"/>
        <w:left w:val="none" w:sz="0" w:space="0" w:color="auto"/>
        <w:bottom w:val="none" w:sz="0" w:space="0" w:color="auto"/>
        <w:right w:val="none" w:sz="0" w:space="0" w:color="auto"/>
      </w:divBdr>
    </w:div>
    <w:div w:id="284043405">
      <w:bodyDiv w:val="1"/>
      <w:marLeft w:val="0"/>
      <w:marRight w:val="0"/>
      <w:marTop w:val="0"/>
      <w:marBottom w:val="0"/>
      <w:divBdr>
        <w:top w:val="none" w:sz="0" w:space="0" w:color="auto"/>
        <w:left w:val="none" w:sz="0" w:space="0" w:color="auto"/>
        <w:bottom w:val="none" w:sz="0" w:space="0" w:color="auto"/>
        <w:right w:val="none" w:sz="0" w:space="0" w:color="auto"/>
      </w:divBdr>
    </w:div>
    <w:div w:id="306324466">
      <w:bodyDiv w:val="1"/>
      <w:marLeft w:val="0"/>
      <w:marRight w:val="0"/>
      <w:marTop w:val="0"/>
      <w:marBottom w:val="0"/>
      <w:divBdr>
        <w:top w:val="none" w:sz="0" w:space="0" w:color="auto"/>
        <w:left w:val="none" w:sz="0" w:space="0" w:color="auto"/>
        <w:bottom w:val="none" w:sz="0" w:space="0" w:color="auto"/>
        <w:right w:val="none" w:sz="0" w:space="0" w:color="auto"/>
      </w:divBdr>
      <w:divsChild>
        <w:div w:id="823163049">
          <w:marLeft w:val="504"/>
          <w:marRight w:val="0"/>
          <w:marTop w:val="140"/>
          <w:marBottom w:val="0"/>
          <w:divBdr>
            <w:top w:val="none" w:sz="0" w:space="0" w:color="auto"/>
            <w:left w:val="none" w:sz="0" w:space="0" w:color="auto"/>
            <w:bottom w:val="none" w:sz="0" w:space="0" w:color="auto"/>
            <w:right w:val="none" w:sz="0" w:space="0" w:color="auto"/>
          </w:divBdr>
        </w:div>
      </w:divsChild>
    </w:div>
    <w:div w:id="528294711">
      <w:bodyDiv w:val="1"/>
      <w:marLeft w:val="0"/>
      <w:marRight w:val="0"/>
      <w:marTop w:val="0"/>
      <w:marBottom w:val="0"/>
      <w:divBdr>
        <w:top w:val="none" w:sz="0" w:space="0" w:color="auto"/>
        <w:left w:val="none" w:sz="0" w:space="0" w:color="auto"/>
        <w:bottom w:val="none" w:sz="0" w:space="0" w:color="auto"/>
        <w:right w:val="none" w:sz="0" w:space="0" w:color="auto"/>
      </w:divBdr>
    </w:div>
    <w:div w:id="639577777">
      <w:bodyDiv w:val="1"/>
      <w:marLeft w:val="0"/>
      <w:marRight w:val="0"/>
      <w:marTop w:val="0"/>
      <w:marBottom w:val="0"/>
      <w:divBdr>
        <w:top w:val="none" w:sz="0" w:space="0" w:color="auto"/>
        <w:left w:val="none" w:sz="0" w:space="0" w:color="auto"/>
        <w:bottom w:val="none" w:sz="0" w:space="0" w:color="auto"/>
        <w:right w:val="none" w:sz="0" w:space="0" w:color="auto"/>
      </w:divBdr>
    </w:div>
    <w:div w:id="648941456">
      <w:bodyDiv w:val="1"/>
      <w:marLeft w:val="0"/>
      <w:marRight w:val="0"/>
      <w:marTop w:val="0"/>
      <w:marBottom w:val="0"/>
      <w:divBdr>
        <w:top w:val="none" w:sz="0" w:space="0" w:color="auto"/>
        <w:left w:val="none" w:sz="0" w:space="0" w:color="auto"/>
        <w:bottom w:val="none" w:sz="0" w:space="0" w:color="auto"/>
        <w:right w:val="none" w:sz="0" w:space="0" w:color="auto"/>
      </w:divBdr>
    </w:div>
    <w:div w:id="727649716">
      <w:bodyDiv w:val="1"/>
      <w:marLeft w:val="0"/>
      <w:marRight w:val="0"/>
      <w:marTop w:val="0"/>
      <w:marBottom w:val="0"/>
      <w:divBdr>
        <w:top w:val="none" w:sz="0" w:space="0" w:color="auto"/>
        <w:left w:val="none" w:sz="0" w:space="0" w:color="auto"/>
        <w:bottom w:val="none" w:sz="0" w:space="0" w:color="auto"/>
        <w:right w:val="none" w:sz="0" w:space="0" w:color="auto"/>
      </w:divBdr>
    </w:div>
    <w:div w:id="846409555">
      <w:bodyDiv w:val="1"/>
      <w:marLeft w:val="0"/>
      <w:marRight w:val="0"/>
      <w:marTop w:val="0"/>
      <w:marBottom w:val="0"/>
      <w:divBdr>
        <w:top w:val="none" w:sz="0" w:space="0" w:color="auto"/>
        <w:left w:val="none" w:sz="0" w:space="0" w:color="auto"/>
        <w:bottom w:val="none" w:sz="0" w:space="0" w:color="auto"/>
        <w:right w:val="none" w:sz="0" w:space="0" w:color="auto"/>
      </w:divBdr>
    </w:div>
    <w:div w:id="979189909">
      <w:bodyDiv w:val="1"/>
      <w:marLeft w:val="0"/>
      <w:marRight w:val="0"/>
      <w:marTop w:val="0"/>
      <w:marBottom w:val="0"/>
      <w:divBdr>
        <w:top w:val="none" w:sz="0" w:space="0" w:color="auto"/>
        <w:left w:val="none" w:sz="0" w:space="0" w:color="auto"/>
        <w:bottom w:val="none" w:sz="0" w:space="0" w:color="auto"/>
        <w:right w:val="none" w:sz="0" w:space="0" w:color="auto"/>
      </w:divBdr>
    </w:div>
    <w:div w:id="984043290">
      <w:bodyDiv w:val="1"/>
      <w:marLeft w:val="0"/>
      <w:marRight w:val="0"/>
      <w:marTop w:val="0"/>
      <w:marBottom w:val="0"/>
      <w:divBdr>
        <w:top w:val="none" w:sz="0" w:space="0" w:color="auto"/>
        <w:left w:val="none" w:sz="0" w:space="0" w:color="auto"/>
        <w:bottom w:val="none" w:sz="0" w:space="0" w:color="auto"/>
        <w:right w:val="none" w:sz="0" w:space="0" w:color="auto"/>
      </w:divBdr>
    </w:div>
    <w:div w:id="1141537008">
      <w:bodyDiv w:val="1"/>
      <w:marLeft w:val="0"/>
      <w:marRight w:val="0"/>
      <w:marTop w:val="0"/>
      <w:marBottom w:val="0"/>
      <w:divBdr>
        <w:top w:val="none" w:sz="0" w:space="0" w:color="auto"/>
        <w:left w:val="none" w:sz="0" w:space="0" w:color="auto"/>
        <w:bottom w:val="none" w:sz="0" w:space="0" w:color="auto"/>
        <w:right w:val="none" w:sz="0" w:space="0" w:color="auto"/>
      </w:divBdr>
    </w:div>
    <w:div w:id="1229076651">
      <w:bodyDiv w:val="1"/>
      <w:marLeft w:val="0"/>
      <w:marRight w:val="0"/>
      <w:marTop w:val="0"/>
      <w:marBottom w:val="0"/>
      <w:divBdr>
        <w:top w:val="none" w:sz="0" w:space="0" w:color="auto"/>
        <w:left w:val="none" w:sz="0" w:space="0" w:color="auto"/>
        <w:bottom w:val="none" w:sz="0" w:space="0" w:color="auto"/>
        <w:right w:val="none" w:sz="0" w:space="0" w:color="auto"/>
      </w:divBdr>
    </w:div>
    <w:div w:id="1294751407">
      <w:bodyDiv w:val="1"/>
      <w:marLeft w:val="0"/>
      <w:marRight w:val="0"/>
      <w:marTop w:val="0"/>
      <w:marBottom w:val="0"/>
      <w:divBdr>
        <w:top w:val="none" w:sz="0" w:space="0" w:color="auto"/>
        <w:left w:val="none" w:sz="0" w:space="0" w:color="auto"/>
        <w:bottom w:val="none" w:sz="0" w:space="0" w:color="auto"/>
        <w:right w:val="none" w:sz="0" w:space="0" w:color="auto"/>
      </w:divBdr>
    </w:div>
    <w:div w:id="1314288464">
      <w:bodyDiv w:val="1"/>
      <w:marLeft w:val="0"/>
      <w:marRight w:val="0"/>
      <w:marTop w:val="0"/>
      <w:marBottom w:val="0"/>
      <w:divBdr>
        <w:top w:val="none" w:sz="0" w:space="0" w:color="auto"/>
        <w:left w:val="none" w:sz="0" w:space="0" w:color="auto"/>
        <w:bottom w:val="none" w:sz="0" w:space="0" w:color="auto"/>
        <w:right w:val="none" w:sz="0" w:space="0" w:color="auto"/>
      </w:divBdr>
    </w:div>
    <w:div w:id="1362701160">
      <w:bodyDiv w:val="1"/>
      <w:marLeft w:val="0"/>
      <w:marRight w:val="0"/>
      <w:marTop w:val="0"/>
      <w:marBottom w:val="0"/>
      <w:divBdr>
        <w:top w:val="none" w:sz="0" w:space="0" w:color="auto"/>
        <w:left w:val="none" w:sz="0" w:space="0" w:color="auto"/>
        <w:bottom w:val="none" w:sz="0" w:space="0" w:color="auto"/>
        <w:right w:val="none" w:sz="0" w:space="0" w:color="auto"/>
      </w:divBdr>
    </w:div>
    <w:div w:id="1435176606">
      <w:bodyDiv w:val="1"/>
      <w:marLeft w:val="0"/>
      <w:marRight w:val="0"/>
      <w:marTop w:val="0"/>
      <w:marBottom w:val="0"/>
      <w:divBdr>
        <w:top w:val="none" w:sz="0" w:space="0" w:color="auto"/>
        <w:left w:val="none" w:sz="0" w:space="0" w:color="auto"/>
        <w:bottom w:val="none" w:sz="0" w:space="0" w:color="auto"/>
        <w:right w:val="none" w:sz="0" w:space="0" w:color="auto"/>
      </w:divBdr>
    </w:div>
    <w:div w:id="1451053836">
      <w:bodyDiv w:val="1"/>
      <w:marLeft w:val="0"/>
      <w:marRight w:val="0"/>
      <w:marTop w:val="0"/>
      <w:marBottom w:val="0"/>
      <w:divBdr>
        <w:top w:val="none" w:sz="0" w:space="0" w:color="auto"/>
        <w:left w:val="none" w:sz="0" w:space="0" w:color="auto"/>
        <w:bottom w:val="none" w:sz="0" w:space="0" w:color="auto"/>
        <w:right w:val="none" w:sz="0" w:space="0" w:color="auto"/>
      </w:divBdr>
    </w:div>
    <w:div w:id="1550454168">
      <w:bodyDiv w:val="1"/>
      <w:marLeft w:val="0"/>
      <w:marRight w:val="0"/>
      <w:marTop w:val="0"/>
      <w:marBottom w:val="0"/>
      <w:divBdr>
        <w:top w:val="none" w:sz="0" w:space="0" w:color="auto"/>
        <w:left w:val="none" w:sz="0" w:space="0" w:color="auto"/>
        <w:bottom w:val="none" w:sz="0" w:space="0" w:color="auto"/>
        <w:right w:val="none" w:sz="0" w:space="0" w:color="auto"/>
      </w:divBdr>
    </w:div>
    <w:div w:id="1799949743">
      <w:bodyDiv w:val="1"/>
      <w:marLeft w:val="0"/>
      <w:marRight w:val="0"/>
      <w:marTop w:val="0"/>
      <w:marBottom w:val="0"/>
      <w:divBdr>
        <w:top w:val="none" w:sz="0" w:space="0" w:color="auto"/>
        <w:left w:val="none" w:sz="0" w:space="0" w:color="auto"/>
        <w:bottom w:val="none" w:sz="0" w:space="0" w:color="auto"/>
        <w:right w:val="none" w:sz="0" w:space="0" w:color="auto"/>
      </w:divBdr>
    </w:div>
    <w:div w:id="1803305774">
      <w:bodyDiv w:val="1"/>
      <w:marLeft w:val="0"/>
      <w:marRight w:val="0"/>
      <w:marTop w:val="0"/>
      <w:marBottom w:val="0"/>
      <w:divBdr>
        <w:top w:val="none" w:sz="0" w:space="0" w:color="auto"/>
        <w:left w:val="none" w:sz="0" w:space="0" w:color="auto"/>
        <w:bottom w:val="none" w:sz="0" w:space="0" w:color="auto"/>
        <w:right w:val="none" w:sz="0" w:space="0" w:color="auto"/>
      </w:divBdr>
      <w:divsChild>
        <w:div w:id="762602646">
          <w:marLeft w:val="0"/>
          <w:marRight w:val="0"/>
          <w:marTop w:val="0"/>
          <w:marBottom w:val="0"/>
          <w:divBdr>
            <w:top w:val="none" w:sz="0" w:space="0" w:color="auto"/>
            <w:left w:val="none" w:sz="0" w:space="0" w:color="auto"/>
            <w:bottom w:val="none" w:sz="0" w:space="0" w:color="auto"/>
            <w:right w:val="none" w:sz="0" w:space="0" w:color="auto"/>
          </w:divBdr>
          <w:divsChild>
            <w:div w:id="1818375196">
              <w:marLeft w:val="0"/>
              <w:marRight w:val="0"/>
              <w:marTop w:val="0"/>
              <w:marBottom w:val="400"/>
              <w:divBdr>
                <w:top w:val="none" w:sz="0" w:space="0" w:color="auto"/>
                <w:left w:val="none" w:sz="0" w:space="0" w:color="auto"/>
                <w:bottom w:val="none" w:sz="0" w:space="0" w:color="auto"/>
                <w:right w:val="none" w:sz="0" w:space="0" w:color="auto"/>
              </w:divBdr>
              <w:divsChild>
                <w:div w:id="464087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3036661">
      <w:bodyDiv w:val="1"/>
      <w:marLeft w:val="0"/>
      <w:marRight w:val="0"/>
      <w:marTop w:val="0"/>
      <w:marBottom w:val="0"/>
      <w:divBdr>
        <w:top w:val="none" w:sz="0" w:space="0" w:color="auto"/>
        <w:left w:val="none" w:sz="0" w:space="0" w:color="auto"/>
        <w:bottom w:val="none" w:sz="0" w:space="0" w:color="auto"/>
        <w:right w:val="none" w:sz="0" w:space="0" w:color="auto"/>
      </w:divBdr>
    </w:div>
    <w:div w:id="2018460629">
      <w:bodyDiv w:val="1"/>
      <w:marLeft w:val="0"/>
      <w:marRight w:val="0"/>
      <w:marTop w:val="0"/>
      <w:marBottom w:val="0"/>
      <w:divBdr>
        <w:top w:val="none" w:sz="0" w:space="0" w:color="auto"/>
        <w:left w:val="none" w:sz="0" w:space="0" w:color="auto"/>
        <w:bottom w:val="none" w:sz="0" w:space="0" w:color="auto"/>
        <w:right w:val="none" w:sz="0" w:space="0" w:color="auto"/>
      </w:divBdr>
    </w:div>
    <w:div w:id="2089228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6.pn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wmf"/><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7.png"/><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AppData\Roaming\LungTeng\100.1\Papert2.dot" TargetMode="Externa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70CFC18-58A8-4D94-B3D4-3FF89A4179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Papert2</Template>
  <TotalTime>2</TotalTime>
  <Pages>5</Pages>
  <Words>877</Words>
  <Characters>5005</Characters>
  <Application>Microsoft Office Word</Application>
  <DocSecurity>0</DocSecurity>
  <Lines>41</Lines>
  <Paragraphs>11</Paragraphs>
  <ScaleCrop>false</ScaleCrop>
  <Company>龍騰文化</Company>
  <LinksUpToDate>false</LinksUpToDate>
  <CharactersWithSpaces>5871</CharactersWithSpaces>
  <SharedDoc>false</SharedDoc>
  <HLinks>
    <vt:vector size="12" baseType="variant">
      <vt:variant>
        <vt:i4>8126576</vt:i4>
      </vt:variant>
      <vt:variant>
        <vt:i4>3</vt:i4>
      </vt:variant>
      <vt:variant>
        <vt:i4>0</vt:i4>
      </vt:variant>
      <vt:variant>
        <vt:i4>5</vt:i4>
      </vt:variant>
      <vt:variant>
        <vt:lpwstr>http://tamweb.tam.gov.tw/v3/TW/content.asp?mtype=c1&amp;idx=824</vt:lpwstr>
      </vt:variant>
      <vt:variant>
        <vt:lpwstr/>
      </vt:variant>
      <vt:variant>
        <vt:i4>8126576</vt:i4>
      </vt:variant>
      <vt:variant>
        <vt:i4>0</vt:i4>
      </vt:variant>
      <vt:variant>
        <vt:i4>0</vt:i4>
      </vt:variant>
      <vt:variant>
        <vt:i4>5</vt:i4>
      </vt:variant>
      <vt:variant>
        <vt:lpwstr>http://tamweb.tam.gov.tw/v3/TW/content.asp?mtype=c1&amp;idx=822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3</cp:revision>
  <cp:lastPrinted>2020-05-11T07:17:00Z</cp:lastPrinted>
  <dcterms:created xsi:type="dcterms:W3CDTF">2020-05-12T02:56:00Z</dcterms:created>
  <dcterms:modified xsi:type="dcterms:W3CDTF">2020-05-20T03:20:00Z</dcterms:modified>
</cp:coreProperties>
</file>