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469" w:rsidRDefault="00196B2D" w:rsidP="00AB0469">
      <w:pPr>
        <w:jc w:val="center"/>
        <w:rPr>
          <w:rFonts w:ascii="標楷體" w:eastAsia="標楷體"/>
          <w:b/>
          <w:bCs/>
          <w:sz w:val="28"/>
        </w:rPr>
      </w:pPr>
      <w:r>
        <w:rPr>
          <w:rFonts w:ascii="標楷體" w:eastAsia="標楷體" w:hint="eastAsia"/>
          <w:b/>
          <w:bCs/>
          <w:sz w:val="28"/>
        </w:rPr>
        <w:t>臺 中 市</w:t>
      </w:r>
      <w:r w:rsidR="00AB0469">
        <w:rPr>
          <w:rFonts w:ascii="標楷體" w:eastAsia="標楷體" w:hint="eastAsia"/>
          <w:b/>
          <w:bCs/>
          <w:sz w:val="28"/>
        </w:rPr>
        <w:t xml:space="preserve"> 立 臺 中 第 二 高 級 中</w:t>
      </w:r>
      <w:r>
        <w:rPr>
          <w:rFonts w:ascii="標楷體" w:eastAsia="標楷體" w:hint="eastAsia"/>
          <w:b/>
          <w:bCs/>
          <w:sz w:val="28"/>
        </w:rPr>
        <w:t xml:space="preserve"> 等</w:t>
      </w:r>
      <w:r w:rsidR="00AB0469">
        <w:rPr>
          <w:rFonts w:ascii="標楷體" w:eastAsia="標楷體" w:hint="eastAsia"/>
          <w:b/>
          <w:bCs/>
          <w:sz w:val="28"/>
        </w:rPr>
        <w:t xml:space="preserve"> 學</w:t>
      </w:r>
      <w:r>
        <w:rPr>
          <w:rFonts w:ascii="標楷體" w:eastAsia="標楷體" w:hint="eastAsia"/>
          <w:b/>
          <w:bCs/>
          <w:sz w:val="28"/>
        </w:rPr>
        <w:t xml:space="preserve"> 校</w:t>
      </w:r>
    </w:p>
    <w:p w:rsidR="00AB0469" w:rsidRDefault="00AB0469" w:rsidP="00AB0469">
      <w:pPr>
        <w:jc w:val="distribute"/>
        <w:rPr>
          <w:rFonts w:ascii="標楷體" w:eastAsia="標楷體" w:hAnsi="標楷體"/>
          <w:b/>
        </w:rPr>
      </w:pPr>
      <w:r w:rsidRPr="001F623D">
        <w:rPr>
          <w:rFonts w:ascii="標楷體" w:eastAsia="標楷體" w:hAnsi="標楷體" w:hint="eastAsia"/>
          <w:b/>
          <w:u w:val="single"/>
        </w:rPr>
        <w:t xml:space="preserve"> </w:t>
      </w:r>
      <w:r w:rsidR="00B17C02">
        <w:rPr>
          <w:rFonts w:ascii="標楷體" w:eastAsia="標楷體" w:hAnsi="標楷體" w:hint="eastAsia"/>
          <w:b/>
          <w:u w:val="single"/>
        </w:rPr>
        <w:t>106</w:t>
      </w:r>
      <w:r w:rsidRPr="001F623D">
        <w:rPr>
          <w:rFonts w:ascii="標楷體" w:eastAsia="標楷體" w:hAnsi="標楷體" w:hint="eastAsia"/>
          <w:b/>
          <w:u w:val="single"/>
        </w:rPr>
        <w:t xml:space="preserve"> </w:t>
      </w:r>
      <w:r w:rsidRPr="00F26476">
        <w:rPr>
          <w:rFonts w:ascii="標楷體" w:eastAsia="標楷體" w:hAnsi="標楷體" w:hint="eastAsia"/>
          <w:b/>
        </w:rPr>
        <w:t>學年度 第</w:t>
      </w:r>
      <w:r w:rsidRPr="00860886">
        <w:rPr>
          <w:rFonts w:ascii="標楷體" w:eastAsia="標楷體" w:hAnsi="標楷體" w:hint="eastAsia"/>
          <w:b/>
          <w:u w:val="single"/>
        </w:rPr>
        <w:t xml:space="preserve"> </w:t>
      </w:r>
      <w:r w:rsidR="00B17C02">
        <w:rPr>
          <w:rFonts w:ascii="標楷體" w:eastAsia="標楷體" w:hAnsi="標楷體" w:hint="eastAsia"/>
          <w:b/>
          <w:u w:val="single"/>
        </w:rPr>
        <w:t>二</w:t>
      </w:r>
      <w:r w:rsidRPr="00860886">
        <w:rPr>
          <w:rFonts w:ascii="標楷體" w:eastAsia="標楷體" w:hAnsi="標楷體" w:hint="eastAsia"/>
          <w:b/>
          <w:u w:val="single"/>
        </w:rPr>
        <w:t xml:space="preserve"> </w:t>
      </w:r>
      <w:r w:rsidRPr="00F26476">
        <w:rPr>
          <w:rFonts w:ascii="標楷體" w:eastAsia="標楷體" w:hAnsi="標楷體" w:hint="eastAsia"/>
          <w:b/>
        </w:rPr>
        <w:t>學期</w:t>
      </w:r>
      <w:r w:rsidRPr="00860886">
        <w:rPr>
          <w:rFonts w:ascii="標楷體" w:eastAsia="標楷體" w:hAnsi="標楷體" w:hint="eastAsia"/>
          <w:b/>
        </w:rPr>
        <w:t xml:space="preserve"> </w:t>
      </w:r>
      <w:r w:rsidRPr="00860886">
        <w:rPr>
          <w:rFonts w:ascii="標楷體" w:eastAsia="標楷體" w:hAnsi="標楷體" w:hint="eastAsia"/>
          <w:b/>
          <w:u w:val="single"/>
        </w:rPr>
        <w:t xml:space="preserve"> </w:t>
      </w:r>
      <w:r w:rsidR="00B17C02">
        <w:rPr>
          <w:rFonts w:ascii="標楷體" w:eastAsia="標楷體" w:hAnsi="標楷體" w:hint="eastAsia"/>
          <w:b/>
          <w:u w:val="single"/>
        </w:rPr>
        <w:t>三</w:t>
      </w:r>
      <w:r w:rsidRPr="00860886">
        <w:rPr>
          <w:rFonts w:ascii="標楷體" w:eastAsia="標楷體" w:hAnsi="標楷體" w:hint="eastAsia"/>
          <w:b/>
          <w:u w:val="single"/>
        </w:rPr>
        <w:t xml:space="preserve"> </w:t>
      </w:r>
      <w:r w:rsidRPr="00F26476">
        <w:rPr>
          <w:rFonts w:ascii="標楷體" w:eastAsia="標楷體" w:hAnsi="標楷體" w:hint="eastAsia"/>
          <w:b/>
        </w:rPr>
        <w:t>年級</w:t>
      </w:r>
      <w:r w:rsidRPr="00860886">
        <w:rPr>
          <w:rFonts w:ascii="標楷體" w:eastAsia="標楷體" w:hAnsi="標楷體" w:hint="eastAsia"/>
          <w:b/>
          <w:u w:val="single"/>
        </w:rPr>
        <w:t xml:space="preserve"> </w:t>
      </w:r>
      <w:r w:rsidR="00B17C02">
        <w:rPr>
          <w:rFonts w:ascii="標楷體" w:eastAsia="標楷體" w:hAnsi="標楷體" w:hint="eastAsia"/>
          <w:b/>
          <w:u w:val="single"/>
        </w:rPr>
        <w:t xml:space="preserve"> 三</w:t>
      </w:r>
      <w:r w:rsidRPr="00860886">
        <w:rPr>
          <w:rFonts w:ascii="標楷體" w:eastAsia="標楷體" w:hAnsi="標楷體" w:hint="eastAsia"/>
          <w:b/>
          <w:u w:val="single"/>
        </w:rPr>
        <w:t xml:space="preserve">  </w:t>
      </w:r>
      <w:r w:rsidRPr="00F26476">
        <w:rPr>
          <w:rFonts w:ascii="標楷體" w:eastAsia="標楷體" w:hAnsi="標楷體" w:hint="eastAsia"/>
          <w:b/>
        </w:rPr>
        <w:t>類組</w:t>
      </w:r>
      <w:r w:rsidRPr="00F26476">
        <w:rPr>
          <w:rFonts w:hint="eastAsia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 xml:space="preserve"> </w:t>
      </w:r>
      <w:r w:rsidR="00B17C02">
        <w:rPr>
          <w:rFonts w:ascii="標楷體" w:eastAsia="標楷體" w:hAnsi="標楷體" w:hint="eastAsia"/>
          <w:b/>
          <w:u w:val="single"/>
        </w:rPr>
        <w:t xml:space="preserve"> 生物</w:t>
      </w:r>
      <w:r>
        <w:rPr>
          <w:rFonts w:ascii="標楷體" w:eastAsia="標楷體" w:hAnsi="標楷體" w:hint="eastAsia"/>
          <w:b/>
          <w:u w:val="single"/>
        </w:rPr>
        <w:t xml:space="preserve">  </w:t>
      </w:r>
      <w:r w:rsidRPr="00F26476">
        <w:rPr>
          <w:rFonts w:ascii="標楷體" w:eastAsia="標楷體" w:hAnsi="標楷體" w:hint="eastAsia"/>
          <w:b/>
        </w:rPr>
        <w:t>科</w:t>
      </w:r>
      <w:r>
        <w:rPr>
          <w:rFonts w:ascii="標楷體" w:eastAsia="標楷體" w:hAnsi="標楷體" w:hint="eastAsia"/>
          <w:b/>
        </w:rPr>
        <w:t xml:space="preserve"> </w:t>
      </w:r>
      <w:r w:rsidRPr="00F26476">
        <w:rPr>
          <w:rFonts w:ascii="標楷體" w:eastAsia="標楷體" w:hAnsi="標楷體" w:hint="eastAsia"/>
          <w:b/>
        </w:rPr>
        <w:t>第</w:t>
      </w:r>
      <w:r w:rsidRPr="00860886">
        <w:rPr>
          <w:rFonts w:ascii="標楷體" w:eastAsia="標楷體" w:hAnsi="標楷體" w:hint="eastAsia"/>
          <w:b/>
          <w:u w:val="single"/>
        </w:rPr>
        <w:t xml:space="preserve"> </w:t>
      </w:r>
      <w:r w:rsidR="00B17C02">
        <w:rPr>
          <w:rFonts w:ascii="標楷體" w:eastAsia="標楷體" w:hAnsi="標楷體" w:hint="eastAsia"/>
          <w:b/>
          <w:u w:val="single"/>
        </w:rPr>
        <w:t>一</w:t>
      </w:r>
      <w:r w:rsidRPr="00860886">
        <w:rPr>
          <w:rFonts w:ascii="標楷體" w:eastAsia="標楷體" w:hAnsi="標楷體" w:hint="eastAsia"/>
          <w:b/>
          <w:u w:val="single"/>
        </w:rPr>
        <w:t xml:space="preserve"> </w:t>
      </w:r>
      <w:r w:rsidRPr="00F26476">
        <w:rPr>
          <w:rFonts w:ascii="標楷體" w:eastAsia="標楷體" w:hAnsi="標楷體" w:hint="eastAsia"/>
          <w:b/>
        </w:rPr>
        <w:t>次期中考試題</w:t>
      </w:r>
    </w:p>
    <w:p w:rsidR="00AB0469" w:rsidRPr="000F41AC" w:rsidRDefault="00AB0469" w:rsidP="00AB0469">
      <w:pPr>
        <w:jc w:val="distribute"/>
        <w:rPr>
          <w:rFonts w:ascii="標楷體" w:eastAsia="標楷體" w:hAnsi="標楷體"/>
          <w:b/>
        </w:rPr>
      </w:pPr>
      <w:r w:rsidRPr="00E45FCC">
        <w:rPr>
          <w:rFonts w:eastAsia="標楷體" w:hint="eastAsia"/>
          <w:b/>
          <w:bCs/>
        </w:rPr>
        <w:t>本科電腦代碼：</w:t>
      </w:r>
      <w:r>
        <w:rPr>
          <w:rFonts w:eastAsia="標楷體" w:hint="eastAsia"/>
          <w:b/>
          <w:bCs/>
          <w:sz w:val="20"/>
          <w:u w:val="single"/>
        </w:rPr>
        <w:t xml:space="preserve">  </w:t>
      </w:r>
      <w:r w:rsidR="00B17C02">
        <w:rPr>
          <w:rFonts w:eastAsia="標楷體" w:hint="eastAsia"/>
          <w:b/>
          <w:bCs/>
          <w:sz w:val="20"/>
          <w:u w:val="single"/>
        </w:rPr>
        <w:t>14</w:t>
      </w:r>
      <w:r w:rsidRPr="00E45FCC">
        <w:rPr>
          <w:rFonts w:eastAsia="標楷體" w:hint="eastAsia"/>
          <w:b/>
          <w:bCs/>
          <w:sz w:val="22"/>
          <w:u w:val="single"/>
        </w:rPr>
        <w:t xml:space="preserve">  </w:t>
      </w:r>
      <w:r>
        <w:rPr>
          <w:rFonts w:ascii="標楷體" w:eastAsia="標楷體" w:hint="eastAsia"/>
          <w:b/>
          <w:bCs/>
          <w:sz w:val="28"/>
        </w:rPr>
        <w:t xml:space="preserve">           </w:t>
      </w:r>
      <w:r w:rsidRPr="00403327">
        <w:rPr>
          <w:rFonts w:ascii="標楷體" w:eastAsia="標楷體" w:hint="eastAsia"/>
          <w:b/>
          <w:bCs/>
          <w:sz w:val="28"/>
          <w:u w:val="thick"/>
        </w:rPr>
        <w:t xml:space="preserve">   </w:t>
      </w:r>
      <w:r w:rsidRPr="00403327">
        <w:rPr>
          <w:rFonts w:eastAsia="標楷體" w:hint="eastAsia"/>
          <w:b/>
          <w:bCs/>
          <w:sz w:val="22"/>
          <w:u w:val="thick"/>
        </w:rPr>
        <w:t xml:space="preserve">  </w:t>
      </w:r>
      <w:r w:rsidRPr="000F41AC">
        <w:rPr>
          <w:rFonts w:eastAsia="標楷體" w:hint="eastAsia"/>
          <w:b/>
          <w:bCs/>
          <w:sz w:val="22"/>
        </w:rPr>
        <w:t>年</w:t>
      </w:r>
      <w:r w:rsidRPr="000F41AC">
        <w:rPr>
          <w:rFonts w:eastAsia="標楷體" w:hint="eastAsia"/>
          <w:b/>
          <w:bCs/>
          <w:sz w:val="22"/>
          <w:u w:val="single"/>
        </w:rPr>
        <w:t xml:space="preserve">     </w:t>
      </w:r>
      <w:r w:rsidRPr="000F41AC">
        <w:rPr>
          <w:rFonts w:eastAsia="標楷體" w:hint="eastAsia"/>
          <w:b/>
          <w:bCs/>
          <w:sz w:val="22"/>
        </w:rPr>
        <w:t>班</w:t>
      </w:r>
      <w:r w:rsidRPr="000F41AC">
        <w:rPr>
          <w:rFonts w:eastAsia="標楷體" w:hint="eastAsia"/>
          <w:b/>
          <w:bCs/>
          <w:sz w:val="22"/>
        </w:rPr>
        <w:t xml:space="preserve">  </w:t>
      </w:r>
      <w:r w:rsidRPr="000F41AC">
        <w:rPr>
          <w:rFonts w:eastAsia="標楷體" w:hint="eastAsia"/>
          <w:b/>
          <w:bCs/>
          <w:sz w:val="22"/>
        </w:rPr>
        <w:t>姓名</w:t>
      </w:r>
      <w:r w:rsidRPr="000F41AC">
        <w:rPr>
          <w:rFonts w:eastAsia="標楷體" w:hint="eastAsia"/>
          <w:b/>
          <w:bCs/>
          <w:sz w:val="22"/>
          <w:u w:val="single"/>
        </w:rPr>
        <w:t xml:space="preserve">           </w:t>
      </w:r>
      <w:r w:rsidRPr="000F41AC">
        <w:rPr>
          <w:rFonts w:eastAsia="標楷體" w:hint="eastAsia"/>
          <w:b/>
          <w:bCs/>
          <w:sz w:val="22"/>
        </w:rPr>
        <w:t xml:space="preserve">  </w:t>
      </w:r>
      <w:r w:rsidRPr="000F41AC">
        <w:rPr>
          <w:rFonts w:eastAsia="標楷體" w:hint="eastAsia"/>
          <w:b/>
          <w:bCs/>
          <w:sz w:val="22"/>
        </w:rPr>
        <w:t>座號</w:t>
      </w:r>
      <w:r w:rsidRPr="000F41AC">
        <w:rPr>
          <w:rFonts w:eastAsia="標楷體" w:hint="eastAsia"/>
          <w:b/>
          <w:bCs/>
          <w:sz w:val="22"/>
          <w:u w:val="single"/>
        </w:rPr>
        <w:t xml:space="preserve">      </w:t>
      </w:r>
      <w:r w:rsidRPr="000F41AC">
        <w:rPr>
          <w:rFonts w:eastAsia="標楷體" w:hint="eastAsia"/>
          <w:b/>
          <w:bCs/>
          <w:sz w:val="22"/>
        </w:rPr>
        <w:t>號</w:t>
      </w:r>
    </w:p>
    <w:p w:rsidR="00AB0469" w:rsidRDefault="00AB0469" w:rsidP="00AB0469">
      <w:pPr>
        <w:spacing w:line="300" w:lineRule="exact"/>
        <w:ind w:rightChars="126" w:right="302"/>
        <w:jc w:val="distribute"/>
        <w:rPr>
          <w:rFonts w:eastAsia="標楷體"/>
          <w:b/>
          <w:bCs/>
          <w:sz w:val="22"/>
        </w:rPr>
      </w:pPr>
      <w:r w:rsidRPr="0012407A">
        <w:rPr>
          <w:rFonts w:eastAsia="標楷體" w:hint="eastAsia"/>
          <w:b/>
          <w:bCs/>
          <w:sz w:val="22"/>
        </w:rPr>
        <w:t>注意：答案卷與答案卡未寫或未劃記正確或未在規定位置填寫班級、姓名、座號者，該科成績扣五分登記。</w:t>
      </w:r>
    </w:p>
    <w:p w:rsidR="00AB0469" w:rsidRDefault="00AB0469" w:rsidP="00AB0469">
      <w:pPr>
        <w:spacing w:line="300" w:lineRule="exact"/>
        <w:ind w:rightChars="126" w:right="302" w:firstLineChars="200" w:firstLine="440"/>
        <w:jc w:val="right"/>
        <w:rPr>
          <w:rFonts w:eastAsia="標楷體"/>
          <w:b/>
          <w:bCs/>
          <w:sz w:val="20"/>
        </w:rPr>
      </w:pPr>
      <w:r>
        <w:rPr>
          <w:rFonts w:eastAsia="標楷體" w:hint="eastAsia"/>
          <w:b/>
          <w:bCs/>
          <w:sz w:val="22"/>
        </w:rPr>
        <w:t xml:space="preserve">     </w:t>
      </w:r>
      <w:r>
        <w:rPr>
          <w:rFonts w:eastAsia="標楷體" w:hint="eastAsia"/>
          <w:b/>
          <w:bCs/>
          <w:sz w:val="20"/>
        </w:rPr>
        <w:t>本試卷計</w:t>
      </w:r>
      <w:r>
        <w:rPr>
          <w:rFonts w:eastAsia="標楷體" w:hint="eastAsia"/>
          <w:b/>
          <w:bCs/>
          <w:sz w:val="20"/>
          <w:u w:val="single"/>
        </w:rPr>
        <w:t xml:space="preserve">  </w:t>
      </w:r>
      <w:r w:rsidR="00B81946">
        <w:rPr>
          <w:rFonts w:eastAsia="標楷體" w:hint="eastAsia"/>
          <w:b/>
          <w:bCs/>
          <w:sz w:val="20"/>
          <w:u w:val="single"/>
        </w:rPr>
        <w:t xml:space="preserve">2 </w:t>
      </w:r>
      <w:r>
        <w:rPr>
          <w:rFonts w:eastAsia="標楷體" w:hint="eastAsia"/>
          <w:b/>
          <w:bCs/>
          <w:sz w:val="20"/>
          <w:u w:val="single"/>
        </w:rPr>
        <w:t xml:space="preserve"> </w:t>
      </w:r>
      <w:r>
        <w:rPr>
          <w:rFonts w:eastAsia="標楷體" w:hint="eastAsia"/>
          <w:b/>
          <w:bCs/>
          <w:sz w:val="20"/>
        </w:rPr>
        <w:t>張共</w:t>
      </w:r>
      <w:r>
        <w:rPr>
          <w:rFonts w:eastAsia="標楷體" w:hint="eastAsia"/>
          <w:b/>
          <w:bCs/>
          <w:sz w:val="20"/>
          <w:u w:val="single"/>
        </w:rPr>
        <w:t xml:space="preserve">   </w:t>
      </w:r>
      <w:r w:rsidR="00B81946">
        <w:rPr>
          <w:rFonts w:eastAsia="標楷體" w:hint="eastAsia"/>
          <w:b/>
          <w:bCs/>
          <w:sz w:val="20"/>
          <w:u w:val="single"/>
        </w:rPr>
        <w:t>3</w:t>
      </w:r>
      <w:r>
        <w:rPr>
          <w:rFonts w:eastAsia="標楷體" w:hint="eastAsia"/>
          <w:b/>
          <w:bCs/>
          <w:sz w:val="20"/>
          <w:u w:val="single"/>
        </w:rPr>
        <w:t xml:space="preserve">  </w:t>
      </w:r>
      <w:r>
        <w:rPr>
          <w:rFonts w:eastAsia="標楷體" w:hint="eastAsia"/>
          <w:b/>
          <w:bCs/>
          <w:sz w:val="20"/>
        </w:rPr>
        <w:t>面</w:t>
      </w:r>
      <w:r>
        <w:rPr>
          <w:rFonts w:eastAsia="標楷體" w:hint="eastAsia"/>
          <w:b/>
          <w:bCs/>
          <w:sz w:val="28"/>
        </w:rPr>
        <w:t xml:space="preserve"> </w:t>
      </w:r>
    </w:p>
    <w:p w:rsidR="00AB0469" w:rsidRPr="000F41AC" w:rsidRDefault="00AB0469" w:rsidP="00AB0469">
      <w:pPr>
        <w:spacing w:line="200" w:lineRule="exact"/>
        <w:ind w:rightChars="67" w:right="161"/>
        <w:rPr>
          <w:rFonts w:eastAsia="標楷體"/>
          <w:b/>
          <w:bCs/>
          <w:sz w:val="20"/>
          <w:u w:val="single"/>
        </w:rPr>
      </w:pPr>
      <w:r>
        <w:rPr>
          <w:rFonts w:eastAsia="標楷體" w:hint="eastAsia"/>
          <w:b/>
          <w:bCs/>
          <w:sz w:val="20"/>
          <w:u w:val="single"/>
        </w:rPr>
        <w:t xml:space="preserve">                                                                                                           </w:t>
      </w:r>
    </w:p>
    <w:p w:rsidR="00B17C02" w:rsidRPr="00B17C02" w:rsidRDefault="00B17C02" w:rsidP="00B17C02">
      <w:pPr>
        <w:pStyle w:val="ab"/>
        <w:numPr>
          <w:ilvl w:val="0"/>
          <w:numId w:val="1"/>
        </w:numPr>
        <w:ind w:leftChars="0" w:left="567" w:hanging="567"/>
        <w:rPr>
          <w:rFonts w:ascii="Arial" w:eastAsia="標楷體" w:hAnsi="Arial"/>
        </w:rPr>
      </w:pPr>
      <w:r w:rsidRPr="00B17C02">
        <w:rPr>
          <w:rFonts w:ascii="Arial" w:eastAsia="標楷體" w:hint="eastAsia"/>
        </w:rPr>
        <w:t>單選題：</w:t>
      </w:r>
      <w:r w:rsidRPr="00B17C02">
        <w:rPr>
          <w:rFonts w:ascii="Arial" w:eastAsia="標楷體" w:hAnsi="Arial" w:hint="eastAsia"/>
        </w:rPr>
        <w:t>(20</w:t>
      </w:r>
      <w:r w:rsidRPr="00B17C02">
        <w:rPr>
          <w:rFonts w:ascii="Arial" w:eastAsia="標楷體" w:hint="eastAsia"/>
        </w:rPr>
        <w:t>題，每題</w:t>
      </w:r>
      <w:r w:rsidRPr="00B17C02">
        <w:rPr>
          <w:rFonts w:ascii="Arial" w:eastAsia="標楷體" w:hAnsi="Arial" w:hint="eastAsia"/>
        </w:rPr>
        <w:t>2</w:t>
      </w:r>
      <w:r w:rsidRPr="00B17C02">
        <w:rPr>
          <w:rFonts w:ascii="Arial" w:eastAsia="標楷體" w:hint="eastAsia"/>
        </w:rPr>
        <w:t>分。共</w:t>
      </w:r>
      <w:r w:rsidRPr="00B17C02">
        <w:rPr>
          <w:rFonts w:ascii="Arial" w:eastAsia="標楷體" w:hAnsi="Arial" w:hint="eastAsia"/>
        </w:rPr>
        <w:t>40</w:t>
      </w:r>
      <w:r w:rsidRPr="00B17C02">
        <w:rPr>
          <w:rFonts w:ascii="Arial" w:eastAsia="標楷體" w:hint="eastAsia"/>
        </w:rPr>
        <w:t>分</w:t>
      </w:r>
      <w:r w:rsidRPr="00B17C02">
        <w:rPr>
          <w:rFonts w:ascii="Arial" w:eastAsia="標楷體" w:hAnsi="Arial" w:hint="eastAsia"/>
        </w:rPr>
        <w:t>)</w:t>
      </w:r>
    </w:p>
    <w:p w:rsidR="00B17C02" w:rsidRPr="00B17C02" w:rsidRDefault="008F44A4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>
        <w:rPr>
          <w:rFonts w:ascii="Arial" w:eastAsia="標楷體" w:hAnsi="Arial" w:cs="DFMingStd-W3"/>
          <w:i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4881880</wp:posOffset>
            </wp:positionH>
            <wp:positionV relativeFrom="paragraph">
              <wp:posOffset>300355</wp:posOffset>
            </wp:positionV>
            <wp:extent cx="1835150" cy="2243455"/>
            <wp:effectExtent l="0" t="0" r="0" b="4445"/>
            <wp:wrapSquare wrapText="bothSides"/>
            <wp:docPr id="12" name="圖片 20" descr="9-1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0" descr="9-1-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2243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7C02" w:rsidRPr="00B17C02">
        <w:rPr>
          <w:rFonts w:ascii="Arial" w:eastAsia="標楷體" w:hAnsi="Arial" w:cs="DFMingStd-W3" w:hint="eastAsia"/>
          <w:iCs/>
        </w:rPr>
        <w:t>視丘能將體內感覺訊息如聽覺、視覺等傳入大腦皮層以引起感覺。下列何種感覺</w:t>
      </w:r>
      <w:r w:rsidR="00B17C02" w:rsidRPr="00B17C02">
        <w:rPr>
          <w:rFonts w:ascii="Arial" w:eastAsia="標楷體" w:hAnsi="Arial" w:cs="DFMingStd-W3" w:hint="eastAsia"/>
          <w:iCs/>
          <w:u w:val="single"/>
        </w:rPr>
        <w:t>不經過</w:t>
      </w:r>
      <w:r w:rsidR="00B17C02" w:rsidRPr="00B17C02">
        <w:rPr>
          <w:rFonts w:ascii="Arial" w:eastAsia="標楷體" w:hAnsi="Arial" w:cs="DFMingStd-W3" w:hint="eastAsia"/>
          <w:iCs/>
        </w:rPr>
        <w:t>視丘？</w:t>
      </w:r>
      <w:r w:rsidR="00B17C02" w:rsidRPr="00B17C02">
        <w:rPr>
          <w:rFonts w:ascii="Arial" w:eastAsia="標楷體" w:hAnsi="Calibri" w:cs="New Gulim" w:hint="eastAsia"/>
          <w:iCs/>
        </w:rPr>
        <w:t xml:space="preserve">　</w:t>
      </w:r>
      <w:r w:rsidR="00B17C02" w:rsidRPr="00B17C02">
        <w:rPr>
          <w:rFonts w:ascii="Arial" w:eastAsia="標楷體" w:hAnsi="Arial" w:cs="New Gulim" w:hint="eastAsia"/>
          <w:iCs/>
        </w:rPr>
        <w:t>(A)</w:t>
      </w:r>
      <w:r w:rsidR="00B17C02" w:rsidRPr="00B17C02">
        <w:rPr>
          <w:rFonts w:ascii="Arial" w:eastAsia="標楷體" w:hAnsi="Arial" w:cs="DFMingStd-W3" w:hint="eastAsia"/>
          <w:iCs/>
        </w:rPr>
        <w:t>味覺</w:t>
      </w:r>
      <w:r w:rsidR="00B17C02" w:rsidRPr="00B17C02">
        <w:rPr>
          <w:rFonts w:ascii="Arial" w:eastAsia="標楷體" w:hAnsi="Calibri" w:cs="New Gulim" w:hint="eastAsia"/>
          <w:iCs/>
        </w:rPr>
        <w:t xml:space="preserve">　</w:t>
      </w:r>
      <w:r w:rsidR="00B17C02" w:rsidRPr="00B17C02">
        <w:rPr>
          <w:rFonts w:ascii="Arial" w:eastAsia="標楷體" w:hAnsi="Arial" w:cs="New Gulim" w:hint="eastAsia"/>
          <w:iCs/>
        </w:rPr>
        <w:t>(B)</w:t>
      </w:r>
      <w:r w:rsidR="00B17C02" w:rsidRPr="00B17C02">
        <w:rPr>
          <w:rFonts w:ascii="Arial" w:eastAsia="標楷體" w:hAnsi="Arial" w:cs="DFMingStd-W3" w:hint="eastAsia"/>
          <w:iCs/>
        </w:rPr>
        <w:t>痛覺</w:t>
      </w:r>
      <w:r w:rsidR="00B17C02" w:rsidRPr="00B17C02">
        <w:rPr>
          <w:rFonts w:ascii="Arial" w:eastAsia="標楷體" w:hAnsi="Calibri" w:cs="New Gulim" w:hint="eastAsia"/>
          <w:iCs/>
        </w:rPr>
        <w:t xml:space="preserve">　</w:t>
      </w:r>
      <w:r w:rsidR="00B17C02" w:rsidRPr="00B17C02">
        <w:rPr>
          <w:rFonts w:ascii="Arial" w:eastAsia="標楷體" w:hAnsi="Arial" w:cs="New Gulim" w:hint="eastAsia"/>
          <w:iCs/>
        </w:rPr>
        <w:t>(C)</w:t>
      </w:r>
      <w:r w:rsidR="00B17C02" w:rsidRPr="00B17C02">
        <w:rPr>
          <w:rFonts w:ascii="Arial" w:eastAsia="標楷體" w:hAnsi="Arial" w:cs="DFMingStd-W3" w:hint="eastAsia"/>
          <w:iCs/>
        </w:rPr>
        <w:t>溫覺</w:t>
      </w:r>
      <w:r w:rsidR="00B17C02" w:rsidRPr="00B17C02">
        <w:rPr>
          <w:rFonts w:ascii="Arial" w:eastAsia="標楷體" w:hAnsi="Calibri" w:cs="New Gulim" w:hint="eastAsia"/>
          <w:iCs/>
        </w:rPr>
        <w:t xml:space="preserve">　</w:t>
      </w:r>
      <w:r w:rsidR="00B17C02" w:rsidRPr="00B17C02">
        <w:rPr>
          <w:rFonts w:ascii="Arial" w:eastAsia="標楷體" w:hAnsi="Arial" w:cs="New Gulim" w:hint="eastAsia"/>
          <w:iCs/>
        </w:rPr>
        <w:t>(D)</w:t>
      </w:r>
      <w:r w:rsidR="00B17C02" w:rsidRPr="00B17C02">
        <w:rPr>
          <w:rFonts w:ascii="Arial" w:eastAsia="標楷體" w:hAnsi="Arial" w:cs="DFMingStd-W3" w:hint="eastAsia"/>
          <w:iCs/>
        </w:rPr>
        <w:t>嗅覺</w:t>
      </w:r>
      <w:r w:rsidR="00B17C02" w:rsidRPr="00B17C02">
        <w:rPr>
          <w:rFonts w:ascii="Arial" w:eastAsia="標楷體" w:hAnsi="Arial" w:cs="DFMingStd-W3" w:hint="eastAsia"/>
          <w:iCs/>
        </w:rPr>
        <w:t xml:space="preserve"> </w:t>
      </w:r>
    </w:p>
    <w:p w:rsidR="00B17C02" w:rsidRDefault="00B17C02" w:rsidP="00B17C02">
      <w:pPr>
        <w:pStyle w:val="ab"/>
        <w:ind w:leftChars="0" w:left="993"/>
        <w:rPr>
          <w:rFonts w:ascii="Arial" w:eastAsia="標楷體" w:hAnsi="Arial"/>
        </w:rPr>
      </w:pP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int="eastAsia"/>
        </w:rPr>
        <w:t>附圖為人耳的構造模式圖，請問下列敘述何者正確？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  <w:r w:rsidRPr="00B17C02">
        <w:rPr>
          <w:rFonts w:ascii="Arial" w:eastAsia="標楷體" w:hAnsi="Arial" w:hint="eastAsia"/>
        </w:rPr>
        <w:t>(A)</w:t>
      </w:r>
      <w:r w:rsidR="001F478C">
        <w:rPr>
          <w:rFonts w:ascii="Arial" w:eastAsia="標楷體" w:hAnsi="Arial" w:hint="eastAsia"/>
        </w:rPr>
        <w:t>已知</w:t>
      </w:r>
      <w:r w:rsidRPr="00B17C02">
        <w:rPr>
          <w:rFonts w:ascii="Arial" w:eastAsia="標楷體" w:hAnsi="Arial" w:hint="eastAsia"/>
        </w:rPr>
        <w:t>ABC</w:t>
      </w:r>
      <w:r w:rsidRPr="00B17C02">
        <w:rPr>
          <w:rFonts w:ascii="Arial" w:eastAsia="標楷體" w:hint="eastAsia"/>
        </w:rPr>
        <w:t>為三小聽骨，可將</w:t>
      </w:r>
      <w:r w:rsidRPr="00B17C02">
        <w:rPr>
          <w:rFonts w:ascii="Arial" w:eastAsia="標楷體" w:hAnsi="Arial" w:hint="eastAsia"/>
        </w:rPr>
        <w:t>I</w:t>
      </w:r>
      <w:r w:rsidRPr="00B17C02">
        <w:rPr>
          <w:rFonts w:ascii="Arial" w:eastAsia="標楷體" w:hint="eastAsia"/>
        </w:rPr>
        <w:t>受到的刺激傳至</w:t>
      </w:r>
      <w:r w:rsidRPr="00B17C02">
        <w:rPr>
          <w:rFonts w:ascii="Arial" w:eastAsia="標楷體" w:hAnsi="Arial" w:hint="eastAsia"/>
        </w:rPr>
        <w:t>F</w:t>
      </w:r>
      <w:r w:rsidRPr="00B17C02">
        <w:rPr>
          <w:rFonts w:ascii="Arial" w:eastAsia="標楷體" w:hint="eastAsia"/>
        </w:rPr>
        <w:t>，</w:t>
      </w:r>
      <w:r w:rsidRPr="00B17C02">
        <w:rPr>
          <w:rFonts w:ascii="Arial" w:eastAsia="標楷體" w:hAnsi="Arial" w:hint="eastAsia"/>
        </w:rPr>
        <w:t>F</w:t>
      </w:r>
      <w:r w:rsidRPr="00B17C02">
        <w:rPr>
          <w:rFonts w:ascii="Arial" w:eastAsia="標楷體" w:hint="eastAsia"/>
        </w:rPr>
        <w:t>受刺激後，可</w:t>
      </w:r>
      <w:r>
        <w:rPr>
          <w:rFonts w:ascii="Arial" w:eastAsia="標楷體" w:hint="eastAsia"/>
        </w:rPr>
        <w:t>直接</w:t>
      </w:r>
      <w:r w:rsidRPr="00B17C02">
        <w:rPr>
          <w:rFonts w:ascii="Arial" w:eastAsia="標楷體" w:hint="eastAsia"/>
        </w:rPr>
        <w:t>產生聽覺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  <w:r w:rsidRPr="00B17C02">
        <w:rPr>
          <w:rFonts w:ascii="Arial" w:eastAsia="標楷體" w:hAnsi="Arial" w:hint="eastAsia"/>
        </w:rPr>
        <w:t>(B) DE</w:t>
      </w:r>
      <w:r>
        <w:rPr>
          <w:rFonts w:ascii="Arial" w:eastAsia="標楷體" w:hAnsi="Arial" w:hint="eastAsia"/>
        </w:rPr>
        <w:t>G</w:t>
      </w:r>
      <w:r w:rsidR="001F478C">
        <w:rPr>
          <w:rFonts w:ascii="Arial" w:eastAsia="標楷體" w:hint="eastAsia"/>
        </w:rPr>
        <w:t>三個構造所接受的刺激，可由</w:t>
      </w:r>
      <w:r w:rsidRPr="00B17C02">
        <w:rPr>
          <w:rFonts w:ascii="Arial" w:eastAsia="標楷體" w:hint="eastAsia"/>
        </w:rPr>
        <w:t>神經傳遞至大腦皮層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  <w:r w:rsidRPr="00B17C02">
        <w:rPr>
          <w:rFonts w:ascii="Arial" w:eastAsia="標楷體" w:hAnsi="Arial" w:hint="eastAsia"/>
        </w:rPr>
        <w:t>(C)D</w:t>
      </w:r>
      <w:r w:rsidRPr="00B17C02">
        <w:rPr>
          <w:rFonts w:ascii="Arial" w:eastAsia="標楷體" w:hint="eastAsia"/>
        </w:rPr>
        <w:t>構造內有</w:t>
      </w:r>
      <w:r>
        <w:rPr>
          <w:rFonts w:ascii="Arial" w:eastAsia="標楷體" w:hint="eastAsia"/>
        </w:rPr>
        <w:t>碳酸鈣成分的</w:t>
      </w:r>
      <w:r w:rsidRPr="00B17C02">
        <w:rPr>
          <w:rFonts w:ascii="Arial" w:eastAsia="標楷體" w:hint="eastAsia"/>
        </w:rPr>
        <w:t>耳石，與靜態平衡覺有關</w:t>
      </w:r>
    </w:p>
    <w:p w:rsidR="00B17C02" w:rsidRDefault="00B17C02" w:rsidP="00B17C02">
      <w:pPr>
        <w:pStyle w:val="ab"/>
        <w:ind w:leftChars="0" w:left="993"/>
        <w:rPr>
          <w:rFonts w:ascii="Arial" w:eastAsia="標楷體"/>
        </w:rPr>
      </w:pPr>
      <w:r w:rsidRPr="00B17C02">
        <w:rPr>
          <w:rFonts w:ascii="Arial" w:eastAsia="標楷體" w:hAnsi="Arial" w:hint="eastAsia"/>
        </w:rPr>
        <w:t>(D)</w:t>
      </w:r>
      <w:r w:rsidR="001F478C">
        <w:rPr>
          <w:rFonts w:ascii="Arial" w:eastAsia="標楷體" w:hAnsi="Arial" w:hint="eastAsia"/>
        </w:rPr>
        <w:t>已知</w:t>
      </w:r>
      <w:r w:rsidRPr="00B17C02">
        <w:rPr>
          <w:rFonts w:ascii="Arial" w:eastAsia="標楷體" w:hint="eastAsia"/>
        </w:rPr>
        <w:t>暈車為動態平衡覺不協調有關，故暈車與</w:t>
      </w:r>
      <w:r w:rsidRPr="00B17C02">
        <w:rPr>
          <w:rFonts w:ascii="Arial" w:eastAsia="標楷體" w:hAnsi="Arial" w:hint="eastAsia"/>
        </w:rPr>
        <w:t>E</w:t>
      </w:r>
      <w:r w:rsidRPr="00B17C02">
        <w:rPr>
          <w:rFonts w:ascii="Arial" w:eastAsia="標楷體" w:hint="eastAsia"/>
        </w:rPr>
        <w:t>構造有關</w:t>
      </w:r>
    </w:p>
    <w:p w:rsidR="00B17C02" w:rsidRDefault="00B17C02" w:rsidP="00B17C02">
      <w:pPr>
        <w:pStyle w:val="ab"/>
        <w:ind w:leftChars="0" w:left="993"/>
        <w:rPr>
          <w:rFonts w:ascii="Arial" w:eastAsia="標楷體" w:hAnsi="Arial"/>
        </w:rPr>
      </w:pP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Ansi="Arial" w:cs="DFMingStd-W3" w:hint="eastAsia"/>
          <w:iCs/>
        </w:rPr>
        <w:t>神經傳遞物的主要作用機制，是透過與細胞膜上的接受器結合，直接或間接調節細胞膜上離子通道的開啟或關閉，造成離子通透性的改變，進而改變細胞膜電位。假如某一神經傳遞物會使細胞膜上的</w:t>
      </w:r>
      <w:r w:rsidR="001F478C">
        <w:rPr>
          <w:rFonts w:ascii="Arial" w:eastAsia="標楷體" w:hAnsi="Arial" w:cs="DFMingStd-W3" w:hint="eastAsia"/>
          <w:iCs/>
        </w:rPr>
        <w:t>氯</w:t>
      </w:r>
      <w:r w:rsidRPr="00B17C02">
        <w:rPr>
          <w:rFonts w:ascii="Arial" w:eastAsia="標楷體" w:hAnsi="Arial" w:cs="DFMingStd-W3" w:hint="eastAsia"/>
          <w:iCs/>
        </w:rPr>
        <w:t>離子通道開啟，則對膜電位會造成何種影響？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  <w:r w:rsidRPr="00B17C02">
        <w:rPr>
          <w:rFonts w:ascii="Arial" w:eastAsia="標楷體" w:hAnsi="Arial" w:cs="New Gulim" w:hint="eastAsia"/>
          <w:iCs/>
        </w:rPr>
        <w:t>(A)</w:t>
      </w:r>
      <w:r w:rsidRPr="00B17C02">
        <w:rPr>
          <w:rFonts w:ascii="Arial" w:eastAsia="標楷體" w:hAnsi="Arial" w:cs="DFMingStd-W3" w:hint="eastAsia"/>
          <w:iCs/>
        </w:rPr>
        <w:t>產生動作電位</w:t>
      </w:r>
      <w:r w:rsidRPr="00B17C02">
        <w:rPr>
          <w:rFonts w:ascii="Arial" w:eastAsia="標楷體" w:cs="New Gulim" w:hint="eastAsia"/>
          <w:iCs/>
        </w:rPr>
        <w:t xml:space="preserve">　</w:t>
      </w:r>
      <w:r w:rsidRPr="00B17C02">
        <w:rPr>
          <w:rFonts w:ascii="Arial" w:eastAsia="標楷體" w:hAnsi="Arial" w:cs="New Gulim" w:hint="eastAsia"/>
          <w:iCs/>
        </w:rPr>
        <w:t>(B)</w:t>
      </w:r>
      <w:r w:rsidRPr="00B17C02">
        <w:rPr>
          <w:rFonts w:ascii="Arial" w:eastAsia="標楷體" w:hAnsi="Arial" w:cs="DFMingStd-W3" w:hint="eastAsia"/>
          <w:iCs/>
        </w:rPr>
        <w:t>膜電位維持不變</w:t>
      </w:r>
      <w:r w:rsidRPr="00B17C02">
        <w:rPr>
          <w:rFonts w:ascii="Arial" w:eastAsia="標楷體" w:cs="New Gulim" w:hint="eastAsia"/>
          <w:iCs/>
        </w:rPr>
        <w:t xml:space="preserve">　</w:t>
      </w:r>
      <w:r w:rsidRPr="00B17C02">
        <w:rPr>
          <w:rFonts w:ascii="Arial" w:eastAsia="標楷體" w:hAnsi="Arial" w:cs="New Gulim" w:hint="eastAsia"/>
          <w:iCs/>
        </w:rPr>
        <w:t>(C)</w:t>
      </w:r>
      <w:r w:rsidRPr="00B17C02">
        <w:rPr>
          <w:rFonts w:ascii="Arial" w:eastAsia="標楷體" w:hAnsi="Arial" w:cs="DFMingStd-W3" w:hint="eastAsia"/>
          <w:iCs/>
        </w:rPr>
        <w:t>產生過極化現象</w:t>
      </w:r>
      <w:r w:rsidRPr="00B17C02">
        <w:rPr>
          <w:rFonts w:ascii="Arial" w:eastAsia="標楷體" w:cs="New Gulim" w:hint="eastAsia"/>
          <w:iCs/>
        </w:rPr>
        <w:t xml:space="preserve">　</w:t>
      </w:r>
      <w:r w:rsidRPr="00B17C02">
        <w:rPr>
          <w:rFonts w:ascii="Arial" w:eastAsia="標楷體" w:hAnsi="Arial" w:cs="New Gulim" w:hint="eastAsia"/>
          <w:iCs/>
        </w:rPr>
        <w:t>(D)</w:t>
      </w:r>
      <w:r w:rsidRPr="00B17C02">
        <w:rPr>
          <w:rFonts w:ascii="Arial" w:eastAsia="標楷體" w:hAnsi="Arial" w:cs="DFMingStd-W3" w:hint="eastAsia"/>
          <w:iCs/>
        </w:rPr>
        <w:t>產生去極化現象</w:t>
      </w: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Ansi="Arial" w:hint="eastAsia"/>
        </w:rPr>
        <w:t>關於神經元「髓鞘」的敘述，下列何者正確？</w:t>
      </w:r>
      <w:r w:rsidRPr="00B17C02">
        <w:rPr>
          <w:rFonts w:ascii="Arial" w:eastAsia="標楷體" w:hint="eastAsia"/>
        </w:rPr>
        <w:t xml:space="preserve">　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  <w:r w:rsidRPr="00B17C02">
        <w:rPr>
          <w:rFonts w:ascii="Arial" w:eastAsia="標楷體" w:hAnsi="Arial"/>
        </w:rPr>
        <w:t>(A)</w:t>
      </w:r>
      <w:r w:rsidRPr="00B17C02">
        <w:rPr>
          <w:rFonts w:ascii="Arial" w:eastAsia="標楷體" w:hAnsi="Arial" w:hint="eastAsia"/>
        </w:rPr>
        <w:t>髓鞘可提供能量加速神經衝動傳導</w:t>
      </w:r>
      <w:r w:rsidRPr="00B17C02">
        <w:rPr>
          <w:rFonts w:ascii="Arial" w:eastAsia="標楷體" w:hint="eastAsia"/>
        </w:rPr>
        <w:t xml:space="preserve">　</w:t>
      </w:r>
      <w:r w:rsidRPr="00B17C02">
        <w:rPr>
          <w:rFonts w:ascii="Arial" w:eastAsia="標楷體" w:hAnsi="Arial"/>
        </w:rPr>
        <w:t>(B)</w:t>
      </w:r>
      <w:r w:rsidRPr="00B17C02">
        <w:rPr>
          <w:rFonts w:ascii="Arial" w:eastAsia="標楷體" w:hAnsi="Arial" w:hint="eastAsia"/>
        </w:rPr>
        <w:t>髓鞘為細胞分泌物所構成</w:t>
      </w:r>
      <w:r w:rsidRPr="00B17C02">
        <w:rPr>
          <w:rFonts w:ascii="Arial" w:eastAsia="標楷體" w:hint="eastAsia"/>
        </w:rPr>
        <w:t xml:space="preserve">　</w:t>
      </w:r>
      <w:r w:rsidRPr="00B17C02">
        <w:rPr>
          <w:rFonts w:ascii="Arial" w:eastAsia="標楷體" w:hAnsi="Arial"/>
        </w:rPr>
        <w:t>(C)</w:t>
      </w:r>
      <w:r w:rsidR="000E5222">
        <w:rPr>
          <w:rFonts w:ascii="Arial" w:eastAsia="標楷體" w:hAnsi="Arial" w:hint="eastAsia"/>
        </w:rPr>
        <w:t>髓鞘包裹</w:t>
      </w:r>
      <w:r w:rsidRPr="00B17C02">
        <w:rPr>
          <w:rFonts w:ascii="Arial" w:eastAsia="標楷體" w:hAnsi="Arial" w:hint="eastAsia"/>
        </w:rPr>
        <w:t>處可防止細胞膜表面去極化現象</w:t>
      </w:r>
      <w:r w:rsidRPr="00B17C02">
        <w:rPr>
          <w:rFonts w:ascii="Arial" w:eastAsia="標楷體" w:hint="eastAsia"/>
        </w:rPr>
        <w:t xml:space="preserve">　</w:t>
      </w:r>
      <w:r w:rsidRPr="00B17C02">
        <w:rPr>
          <w:rFonts w:ascii="Arial" w:eastAsia="標楷體" w:hAnsi="Arial"/>
        </w:rPr>
        <w:t>(D)</w:t>
      </w:r>
      <w:r w:rsidRPr="00B17C02">
        <w:rPr>
          <w:rFonts w:ascii="Arial" w:eastAsia="標楷體" w:hAnsi="Arial" w:hint="eastAsia"/>
        </w:rPr>
        <w:t>髓鞘又稱為郎氏結</w:t>
      </w: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Ansi="Arial" w:hint="eastAsia"/>
        </w:rPr>
        <w:t>下列關於運動單位的敘述何者正確？</w:t>
      </w:r>
      <w:r w:rsidRPr="00B17C02">
        <w:rPr>
          <w:rFonts w:ascii="Arial" w:eastAsia="標楷體" w:hint="eastAsia"/>
        </w:rPr>
        <w:t xml:space="preserve">　</w:t>
      </w:r>
    </w:p>
    <w:p w:rsidR="00B17C02" w:rsidRDefault="008F44A4" w:rsidP="00B17C02">
      <w:pPr>
        <w:pStyle w:val="ab"/>
        <w:ind w:leftChars="0" w:left="993"/>
        <w:rPr>
          <w:rFonts w:ascii="Arial" w:eastAsia="標楷體"/>
        </w:rPr>
      </w:pPr>
      <w:r>
        <w:rPr>
          <w:rFonts w:ascii="Arial" w:eastAsia="標楷體" w:hAnsi="Arial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5138420</wp:posOffset>
            </wp:positionH>
            <wp:positionV relativeFrom="paragraph">
              <wp:posOffset>554990</wp:posOffset>
            </wp:positionV>
            <wp:extent cx="1640205" cy="1405255"/>
            <wp:effectExtent l="0" t="0" r="0" b="4445"/>
            <wp:wrapSquare wrapText="bothSides"/>
            <wp:docPr id="11" name="圖片 34" descr="9-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4" descr="9-2-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39" b="27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140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7C02" w:rsidRPr="00B17C02">
        <w:rPr>
          <w:rFonts w:ascii="Arial" w:eastAsia="標楷體" w:hAnsi="Arial"/>
        </w:rPr>
        <w:t>(A)</w:t>
      </w:r>
      <w:r w:rsidR="00B17C02" w:rsidRPr="00B17C02">
        <w:rPr>
          <w:rFonts w:ascii="Arial" w:eastAsia="標楷體" w:hint="eastAsia"/>
        </w:rPr>
        <w:t>運動單位是指</w:t>
      </w:r>
      <w:r w:rsidR="00B17C02" w:rsidRPr="00B17C02">
        <w:rPr>
          <w:rFonts w:ascii="Arial" w:eastAsia="標楷體" w:hAnsi="Arial" w:hint="eastAsia"/>
        </w:rPr>
        <w:t>一個運動神經元與所支配的肌細胞</w:t>
      </w:r>
      <w:r w:rsidR="00B17C02" w:rsidRPr="00B17C02">
        <w:rPr>
          <w:rFonts w:ascii="Arial" w:eastAsia="標楷體" w:hint="eastAsia"/>
        </w:rPr>
        <w:t xml:space="preserve">　</w:t>
      </w:r>
      <w:r w:rsidR="00B17C02" w:rsidRPr="00B17C02">
        <w:rPr>
          <w:rFonts w:ascii="Arial" w:eastAsia="標楷體" w:hAnsi="Arial"/>
        </w:rPr>
        <w:t>(B)</w:t>
      </w:r>
      <w:r w:rsidR="00B17C02" w:rsidRPr="00B17C02">
        <w:rPr>
          <w:rFonts w:ascii="Arial" w:eastAsia="標楷體" w:hint="eastAsia"/>
        </w:rPr>
        <w:t xml:space="preserve">運動單位越大，所做的動作越越精細　</w:t>
      </w:r>
      <w:r w:rsidR="00B17C02" w:rsidRPr="00B17C02">
        <w:rPr>
          <w:rFonts w:ascii="Arial" w:eastAsia="標楷體" w:hAnsi="Arial"/>
        </w:rPr>
        <w:t>(C)</w:t>
      </w:r>
      <w:r w:rsidR="00B17C02" w:rsidRPr="00B17C02">
        <w:rPr>
          <w:rFonts w:ascii="Arial" w:eastAsia="標楷體" w:hint="eastAsia"/>
        </w:rPr>
        <w:t xml:space="preserve">一個肌細胞可同時被許多運動神經元控制，具有訊息整合的功能　</w:t>
      </w:r>
      <w:r w:rsidR="00B17C02" w:rsidRPr="00B17C02">
        <w:rPr>
          <w:rFonts w:ascii="Arial" w:eastAsia="標楷體" w:hAnsi="Arial"/>
        </w:rPr>
        <w:t>(D)</w:t>
      </w:r>
      <w:r w:rsidR="00B17C02" w:rsidRPr="00B17C02">
        <w:rPr>
          <w:rFonts w:ascii="Arial" w:eastAsia="標楷體" w:hint="eastAsia"/>
        </w:rPr>
        <w:t>相同運動單位的肌肉，不符合全有全無律，因此肌肉動作具有不同的力道</w:t>
      </w:r>
    </w:p>
    <w:p w:rsidR="00B17C02" w:rsidRDefault="00B17C02" w:rsidP="00B17C02">
      <w:pPr>
        <w:pStyle w:val="ab"/>
        <w:ind w:leftChars="0" w:left="993"/>
        <w:rPr>
          <w:rFonts w:ascii="Arial" w:eastAsia="標楷體" w:hAnsi="Arial"/>
        </w:rPr>
      </w:pP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Ansi="Arial" w:hint="eastAsia"/>
          <w:bCs/>
        </w:rPr>
        <w:t>附圖中的箭頭表示神經衝動的傳導途徑，其中哪一條最為正確？</w:t>
      </w:r>
    </w:p>
    <w:p w:rsidR="00B17C02" w:rsidRDefault="00B17C02" w:rsidP="00B17C02">
      <w:pPr>
        <w:pStyle w:val="ab"/>
        <w:ind w:leftChars="0" w:left="993"/>
        <w:rPr>
          <w:rFonts w:ascii="Arial" w:eastAsia="標楷體" w:hAnsi="Arial"/>
          <w:bCs/>
          <w:color w:val="FF0000"/>
        </w:rPr>
      </w:pPr>
      <w:r w:rsidRPr="00B17C02">
        <w:rPr>
          <w:rFonts w:ascii="Arial" w:eastAsia="標楷體" w:hAnsi="Arial"/>
          <w:bCs/>
        </w:rPr>
        <w:t>(A)</w:t>
      </w:r>
      <w:r w:rsidRPr="00B17C02">
        <w:rPr>
          <w:rFonts w:ascii="Arial" w:eastAsia="標楷體" w:hAnsi="Arial" w:hint="eastAsia"/>
          <w:bCs/>
        </w:rPr>
        <w:t xml:space="preserve"> </w:t>
      </w:r>
      <w:r w:rsidRPr="00B17C02">
        <w:rPr>
          <w:rFonts w:ascii="Arial" w:eastAsia="標楷體" w:hAnsi="Arial"/>
          <w:bCs/>
        </w:rPr>
        <w:t>a</w:t>
      </w:r>
      <w:r w:rsidRPr="00B17C02">
        <w:rPr>
          <w:rFonts w:ascii="Arial" w:eastAsia="標楷體" w:hAnsi="Arial" w:hint="eastAsia"/>
          <w:bCs/>
        </w:rPr>
        <w:t xml:space="preserve">　</w:t>
      </w:r>
      <w:r w:rsidRPr="00B17C02">
        <w:rPr>
          <w:rFonts w:ascii="Arial" w:eastAsia="標楷體" w:hAnsi="Arial"/>
          <w:bCs/>
        </w:rPr>
        <w:t>(B)</w:t>
      </w:r>
      <w:r w:rsidRPr="00B17C02">
        <w:rPr>
          <w:rFonts w:ascii="Arial" w:eastAsia="標楷體" w:hAnsi="Arial" w:hint="eastAsia"/>
          <w:bCs/>
        </w:rPr>
        <w:t xml:space="preserve"> </w:t>
      </w:r>
      <w:r w:rsidRPr="00B17C02">
        <w:rPr>
          <w:rFonts w:ascii="Arial" w:eastAsia="標楷體" w:hAnsi="Arial"/>
          <w:bCs/>
        </w:rPr>
        <w:t>b</w:t>
      </w:r>
      <w:r w:rsidRPr="00B17C02">
        <w:rPr>
          <w:rFonts w:ascii="Arial" w:eastAsia="標楷體" w:hAnsi="Arial" w:hint="eastAsia"/>
          <w:bCs/>
        </w:rPr>
        <w:t xml:space="preserve">　</w:t>
      </w:r>
      <w:r w:rsidRPr="00B17C02">
        <w:rPr>
          <w:rFonts w:ascii="Arial" w:eastAsia="標楷體" w:hAnsi="Arial"/>
          <w:bCs/>
        </w:rPr>
        <w:t>(C)</w:t>
      </w:r>
      <w:r w:rsidRPr="00B17C02">
        <w:rPr>
          <w:rFonts w:ascii="Arial" w:eastAsia="標楷體" w:hAnsi="Arial" w:hint="eastAsia"/>
          <w:bCs/>
        </w:rPr>
        <w:t xml:space="preserve"> </w:t>
      </w:r>
      <w:r w:rsidRPr="00B17C02">
        <w:rPr>
          <w:rFonts w:ascii="Arial" w:eastAsia="標楷體" w:hAnsi="Arial"/>
          <w:bCs/>
        </w:rPr>
        <w:t>c</w:t>
      </w:r>
      <w:r w:rsidRPr="00B17C02">
        <w:rPr>
          <w:rFonts w:ascii="Arial" w:eastAsia="標楷體" w:hAnsi="Arial" w:hint="eastAsia"/>
          <w:bCs/>
        </w:rPr>
        <w:t xml:space="preserve">　</w:t>
      </w:r>
      <w:r w:rsidRPr="00B17C02">
        <w:rPr>
          <w:rFonts w:ascii="Arial" w:eastAsia="標楷體" w:hAnsi="Arial"/>
          <w:bCs/>
        </w:rPr>
        <w:t>(D)</w:t>
      </w:r>
      <w:r w:rsidRPr="00B17C02">
        <w:rPr>
          <w:rFonts w:ascii="Arial" w:eastAsia="標楷體" w:hAnsi="Arial" w:hint="eastAsia"/>
          <w:bCs/>
        </w:rPr>
        <w:t xml:space="preserve"> </w:t>
      </w:r>
      <w:r w:rsidRPr="00B17C02">
        <w:rPr>
          <w:rFonts w:ascii="Arial" w:eastAsia="標楷體" w:hAnsi="Arial"/>
          <w:bCs/>
        </w:rPr>
        <w:t>d</w:t>
      </w:r>
      <w:r w:rsidRPr="00B17C02">
        <w:rPr>
          <w:rFonts w:ascii="Arial" w:eastAsia="標楷體" w:hAnsi="Arial" w:hint="eastAsia"/>
          <w:bCs/>
        </w:rPr>
        <w:t xml:space="preserve">  </w:t>
      </w:r>
    </w:p>
    <w:p w:rsidR="00B17C02" w:rsidRDefault="00B17C02" w:rsidP="00B17C02">
      <w:pPr>
        <w:pStyle w:val="ab"/>
        <w:ind w:leftChars="0" w:left="993"/>
        <w:rPr>
          <w:rFonts w:ascii="Arial" w:eastAsia="標楷體" w:hAnsi="Arial"/>
        </w:rPr>
      </w:pP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int="eastAsia"/>
        </w:rPr>
        <w:t>下列那些物質，可作為第二傳訊者？</w:t>
      </w:r>
    </w:p>
    <w:p w:rsidR="00B17C02" w:rsidRDefault="00B17C02" w:rsidP="00B17C02">
      <w:pPr>
        <w:pStyle w:val="ab"/>
        <w:ind w:leftChars="0" w:left="993"/>
        <w:rPr>
          <w:rFonts w:ascii="Arial" w:eastAsia="標楷體"/>
        </w:rPr>
      </w:pPr>
      <w:r w:rsidRPr="00B17C02">
        <w:rPr>
          <w:rFonts w:ascii="Arial" w:eastAsia="標楷體" w:hAnsi="Arial" w:hint="eastAsia"/>
        </w:rPr>
        <w:t>(A)</w:t>
      </w:r>
      <w:r w:rsidRPr="00B17C02">
        <w:rPr>
          <w:rFonts w:ascii="Arial" w:eastAsia="標楷體" w:hint="eastAsia"/>
        </w:rPr>
        <w:t>甲狀腺素</w:t>
      </w:r>
      <w:r w:rsidRPr="00B17C02">
        <w:rPr>
          <w:rFonts w:ascii="Arial" w:eastAsia="標楷體" w:hAnsi="Arial" w:hint="eastAsia"/>
        </w:rPr>
        <w:t xml:space="preserve">  (B)ATP  (C)cAMP  (D)</w:t>
      </w:r>
      <w:r w:rsidRPr="00B17C02">
        <w:rPr>
          <w:rFonts w:ascii="Arial" w:eastAsia="標楷體" w:hint="eastAsia"/>
        </w:rPr>
        <w:t>睪固酮</w:t>
      </w: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Ansi="Arial" w:cs="DFMingStd-W3" w:hint="eastAsia"/>
          <w:iCs/>
        </w:rPr>
        <w:t>下列何器官兼具外分泌與內分泌的功能？</w:t>
      </w:r>
      <w:r w:rsidRPr="00B17C02">
        <w:rPr>
          <w:rFonts w:ascii="Arial" w:eastAsia="標楷體" w:hAnsi="Calibri" w:cs="New Gulim" w:hint="eastAsia"/>
          <w:iCs/>
        </w:rPr>
        <w:t xml:space="preserve">　</w:t>
      </w:r>
    </w:p>
    <w:p w:rsidR="00B17C02" w:rsidRDefault="00B17C02" w:rsidP="00B17C02">
      <w:pPr>
        <w:pStyle w:val="ab"/>
        <w:ind w:leftChars="0" w:left="993"/>
        <w:rPr>
          <w:rFonts w:ascii="Arial" w:eastAsia="標楷體" w:cs="New Gulim"/>
          <w:iCs/>
        </w:rPr>
      </w:pPr>
      <w:r w:rsidRPr="00B17C02">
        <w:rPr>
          <w:rFonts w:ascii="Arial" w:eastAsia="標楷體" w:hAnsi="Arial" w:cs="New Gulim" w:hint="eastAsia"/>
          <w:iCs/>
        </w:rPr>
        <w:t>(A)</w:t>
      </w:r>
      <w:r w:rsidRPr="00B17C02">
        <w:rPr>
          <w:rFonts w:ascii="Arial" w:eastAsia="標楷體" w:hAnsi="Arial" w:cs="DFMingStd-W3" w:hint="eastAsia"/>
          <w:iCs/>
        </w:rPr>
        <w:t>十二指腸</w:t>
      </w:r>
      <w:r w:rsidRPr="00B17C02">
        <w:rPr>
          <w:rFonts w:ascii="Arial" w:eastAsia="標楷體" w:hAnsi="Calibri" w:cs="New Gulim" w:hint="eastAsia"/>
          <w:iCs/>
        </w:rPr>
        <w:t xml:space="preserve">　</w:t>
      </w:r>
      <w:r w:rsidRPr="00B17C02">
        <w:rPr>
          <w:rFonts w:ascii="Arial" w:eastAsia="標楷體" w:hAnsi="Arial" w:cs="New Gulim" w:hint="eastAsia"/>
          <w:iCs/>
        </w:rPr>
        <w:t>(B)</w:t>
      </w:r>
      <w:r w:rsidRPr="00B17C02">
        <w:rPr>
          <w:rFonts w:ascii="Arial" w:eastAsia="標楷體" w:hAnsi="Arial" w:cs="DFMingStd-W3" w:hint="eastAsia"/>
          <w:iCs/>
        </w:rPr>
        <w:t>胰島</w:t>
      </w:r>
      <w:r w:rsidRPr="00B17C02">
        <w:rPr>
          <w:rFonts w:ascii="Arial" w:eastAsia="標楷體" w:hAnsi="Calibri" w:cs="New Gulim" w:hint="eastAsia"/>
          <w:iCs/>
        </w:rPr>
        <w:t xml:space="preserve">　</w:t>
      </w:r>
      <w:r w:rsidRPr="00B17C02">
        <w:rPr>
          <w:rFonts w:ascii="Arial" w:eastAsia="標楷體" w:hAnsi="Arial" w:cs="New Gulim" w:hint="eastAsia"/>
          <w:iCs/>
        </w:rPr>
        <w:t>(C)</w:t>
      </w:r>
      <w:r w:rsidRPr="00B17C02">
        <w:rPr>
          <w:rFonts w:ascii="Arial" w:eastAsia="標楷體" w:hAnsi="Arial" w:cs="DFMingStd-W3" w:hint="eastAsia"/>
          <w:iCs/>
        </w:rPr>
        <w:t>腎上腺</w:t>
      </w:r>
      <w:r w:rsidRPr="00B17C02">
        <w:rPr>
          <w:rFonts w:ascii="Arial" w:eastAsia="標楷體" w:hAnsi="Calibri" w:cs="New Gulim" w:hint="eastAsia"/>
          <w:iCs/>
        </w:rPr>
        <w:t xml:space="preserve">　</w:t>
      </w:r>
      <w:r w:rsidRPr="00B17C02">
        <w:rPr>
          <w:rFonts w:ascii="Arial" w:eastAsia="標楷體" w:hAnsi="Arial" w:cs="New Gulim" w:hint="eastAsia"/>
          <w:iCs/>
        </w:rPr>
        <w:t>(D)</w:t>
      </w:r>
      <w:r w:rsidRPr="00B17C02">
        <w:rPr>
          <w:rFonts w:ascii="Arial" w:eastAsia="標楷體" w:cs="New Gulim" w:hint="eastAsia"/>
          <w:iCs/>
        </w:rPr>
        <w:t>甲狀腺</w:t>
      </w: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int="eastAsia"/>
          <w:szCs w:val="27"/>
        </w:rPr>
        <w:t>阿喵參加全國科展競賽，獲得第一名時，興奮得全身顫抖，心跳加速</w:t>
      </w:r>
      <w:r w:rsidR="001F478C">
        <w:rPr>
          <w:rFonts w:ascii="Arial" w:eastAsia="標楷體" w:hint="eastAsia"/>
          <w:szCs w:val="27"/>
        </w:rPr>
        <w:t>，瞳孔擴大。</w:t>
      </w:r>
      <w:r w:rsidRPr="00B17C02">
        <w:rPr>
          <w:rFonts w:ascii="Arial" w:eastAsia="標楷體" w:hint="eastAsia"/>
          <w:szCs w:val="27"/>
        </w:rPr>
        <w:t>這是因為體內何種激素影響所致？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  <w:r w:rsidRPr="00B17C02">
        <w:rPr>
          <w:rFonts w:ascii="Arial" w:eastAsia="標楷體" w:hAnsi="Arial"/>
          <w:szCs w:val="27"/>
        </w:rPr>
        <w:t>(A)</w:t>
      </w:r>
      <w:r w:rsidRPr="00B17C02">
        <w:rPr>
          <w:rFonts w:ascii="Arial" w:eastAsia="標楷體" w:hint="eastAsia"/>
          <w:szCs w:val="27"/>
        </w:rPr>
        <w:t>雄性</w:t>
      </w:r>
      <w:r>
        <w:rPr>
          <w:rFonts w:ascii="Arial" w:eastAsia="標楷體" w:hint="eastAsia"/>
          <w:szCs w:val="27"/>
        </w:rPr>
        <w:t>激</w:t>
      </w:r>
      <w:r w:rsidRPr="00B17C02">
        <w:rPr>
          <w:rFonts w:ascii="Arial" w:eastAsia="標楷體" w:hint="eastAsia"/>
          <w:szCs w:val="27"/>
        </w:rPr>
        <w:t xml:space="preserve">素　</w:t>
      </w:r>
      <w:r w:rsidRPr="00B17C02">
        <w:rPr>
          <w:rFonts w:ascii="Arial" w:eastAsia="標楷體" w:hAnsi="Arial"/>
          <w:szCs w:val="27"/>
        </w:rPr>
        <w:t>(B)</w:t>
      </w:r>
      <w:r w:rsidRPr="00B17C02">
        <w:rPr>
          <w:rFonts w:ascii="Arial" w:eastAsia="標楷體" w:hint="eastAsia"/>
          <w:szCs w:val="27"/>
        </w:rPr>
        <w:t xml:space="preserve">副甲狀腺素　</w:t>
      </w:r>
      <w:r w:rsidRPr="00B17C02">
        <w:rPr>
          <w:rFonts w:ascii="Arial" w:eastAsia="標楷體" w:hAnsi="Arial"/>
          <w:szCs w:val="27"/>
        </w:rPr>
        <w:t>(C)</w:t>
      </w:r>
      <w:r w:rsidRPr="00B17C02">
        <w:rPr>
          <w:rFonts w:ascii="Arial" w:eastAsia="標楷體" w:hint="eastAsia"/>
          <w:szCs w:val="27"/>
        </w:rPr>
        <w:t xml:space="preserve">甲狀腺素　</w:t>
      </w:r>
      <w:r w:rsidRPr="00B17C02">
        <w:rPr>
          <w:rFonts w:ascii="Arial" w:eastAsia="標楷體" w:hAnsi="Arial"/>
          <w:szCs w:val="27"/>
        </w:rPr>
        <w:t>(D)</w:t>
      </w:r>
      <w:r w:rsidRPr="00B17C02">
        <w:rPr>
          <w:rFonts w:ascii="Arial" w:eastAsia="標楷體" w:hint="eastAsia"/>
          <w:szCs w:val="27"/>
        </w:rPr>
        <w:t>腎上腺素</w:t>
      </w:r>
    </w:p>
    <w:p w:rsidR="00B17C02" w:rsidRPr="00B17C02" w:rsidRDefault="008F44A4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>
        <w:rPr>
          <w:rFonts w:ascii="Arial" w:eastAsia="標楷體"/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5087620</wp:posOffset>
            </wp:positionH>
            <wp:positionV relativeFrom="paragraph">
              <wp:posOffset>-23495</wp:posOffset>
            </wp:positionV>
            <wp:extent cx="1818005" cy="1464310"/>
            <wp:effectExtent l="0" t="0" r="0" b="2540"/>
            <wp:wrapTight wrapText="bothSides">
              <wp:wrapPolygon edited="0">
                <wp:start x="0" y="0"/>
                <wp:lineTo x="0" y="21356"/>
                <wp:lineTo x="21276" y="21356"/>
                <wp:lineTo x="21276" y="0"/>
                <wp:lineTo x="0" y="0"/>
              </wp:wrapPolygon>
            </wp:wrapTight>
            <wp:docPr id="10" name="圖片 42" descr="圖9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2" descr="圖9-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52" r="67300" b="163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1464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7C02" w:rsidRPr="00B17C02">
        <w:rPr>
          <w:rFonts w:ascii="Arial" w:eastAsia="標楷體"/>
        </w:rPr>
        <w:t>附圖為人類內分泌系統調節</w:t>
      </w:r>
      <w:r w:rsidR="00B17C02" w:rsidRPr="00B17C02">
        <w:rPr>
          <w:rFonts w:ascii="Arial" w:eastAsia="標楷體" w:hint="eastAsia"/>
        </w:rPr>
        <w:t>血鈣濃度</w:t>
      </w:r>
      <w:r w:rsidR="00B17C02" w:rsidRPr="00B17C02">
        <w:rPr>
          <w:rFonts w:ascii="Arial" w:eastAsia="標楷體"/>
        </w:rPr>
        <w:t>之示意圖。</w:t>
      </w:r>
      <w:r w:rsidR="00B17C02" w:rsidRPr="00B17C02">
        <w:rPr>
          <w:rFonts w:ascii="Arial" w:eastAsia="標楷體" w:hint="eastAsia"/>
        </w:rPr>
        <w:t>請問，下列敘述何者正確？</w:t>
      </w:r>
    </w:p>
    <w:p w:rsidR="00B17C02" w:rsidRDefault="00B17C02" w:rsidP="00B17C02">
      <w:pPr>
        <w:pStyle w:val="ab"/>
        <w:ind w:leftChars="0" w:left="993"/>
        <w:rPr>
          <w:rFonts w:ascii="Arial" w:eastAsia="標楷體"/>
        </w:rPr>
      </w:pPr>
      <w:r w:rsidRPr="00B17C02">
        <w:rPr>
          <w:rFonts w:ascii="Arial" w:eastAsia="標楷體" w:hAnsi="Arial" w:hint="eastAsia"/>
        </w:rPr>
        <w:t>(A)A</w:t>
      </w:r>
      <w:r w:rsidRPr="00B17C02">
        <w:rPr>
          <w:rFonts w:ascii="Arial" w:eastAsia="標楷體" w:hint="eastAsia"/>
        </w:rPr>
        <w:t>激素與</w:t>
      </w:r>
      <w:r w:rsidRPr="00B17C02">
        <w:rPr>
          <w:rFonts w:ascii="Arial" w:eastAsia="標楷體" w:hAnsi="Arial" w:hint="eastAsia"/>
        </w:rPr>
        <w:t>B</w:t>
      </w:r>
      <w:r w:rsidRPr="00B17C02">
        <w:rPr>
          <w:rFonts w:ascii="Arial" w:eastAsia="標楷體" w:hint="eastAsia"/>
        </w:rPr>
        <w:t>激素具有負回饋的關係</w:t>
      </w:r>
      <w:r w:rsidRPr="00B17C02">
        <w:rPr>
          <w:rFonts w:ascii="Arial" w:eastAsia="標楷體" w:hAnsi="Arial" w:hint="eastAsia"/>
        </w:rPr>
        <w:t xml:space="preserve">  (B)A</w:t>
      </w:r>
      <w:r w:rsidRPr="00B17C02">
        <w:rPr>
          <w:rFonts w:ascii="Arial" w:eastAsia="標楷體" w:hint="eastAsia"/>
        </w:rPr>
        <w:t>激素與</w:t>
      </w:r>
      <w:r w:rsidRPr="00B17C02">
        <w:rPr>
          <w:rFonts w:ascii="Arial" w:eastAsia="標楷體" w:hAnsi="Arial" w:hint="eastAsia"/>
        </w:rPr>
        <w:t>B</w:t>
      </w:r>
      <w:r w:rsidRPr="00B17C02">
        <w:rPr>
          <w:rFonts w:ascii="Arial" w:eastAsia="標楷體" w:hint="eastAsia"/>
        </w:rPr>
        <w:t>激素具有正回饋的關係</w:t>
      </w:r>
      <w:r w:rsidRPr="00B17C02">
        <w:rPr>
          <w:rFonts w:ascii="Arial" w:eastAsia="標楷體" w:hAnsi="Arial" w:hint="eastAsia"/>
        </w:rPr>
        <w:t xml:space="preserve">  (C)A</w:t>
      </w:r>
      <w:r w:rsidRPr="00B17C02">
        <w:rPr>
          <w:rFonts w:ascii="Arial" w:eastAsia="標楷體" w:hint="eastAsia"/>
        </w:rPr>
        <w:t>激素可使小腸細胞加速鈣質的吸收</w:t>
      </w:r>
      <w:r w:rsidRPr="00B17C02">
        <w:rPr>
          <w:rFonts w:ascii="Arial" w:eastAsia="標楷體" w:hAnsi="Arial" w:hint="eastAsia"/>
        </w:rPr>
        <w:t xml:space="preserve">  (D)B</w:t>
      </w:r>
      <w:r w:rsidR="001F478C">
        <w:rPr>
          <w:rFonts w:ascii="Arial" w:eastAsia="標楷體" w:hint="eastAsia"/>
        </w:rPr>
        <w:t>激素可使</w:t>
      </w:r>
      <w:r w:rsidRPr="00B17C02">
        <w:rPr>
          <w:rFonts w:ascii="Arial" w:eastAsia="標楷體" w:hint="eastAsia"/>
        </w:rPr>
        <w:t>骨骼釋放出鈣離子</w:t>
      </w:r>
    </w:p>
    <w:p w:rsidR="00B17C02" w:rsidRDefault="00B17C02" w:rsidP="00B17C02">
      <w:pPr>
        <w:pStyle w:val="ab"/>
        <w:ind w:leftChars="0" w:left="993"/>
        <w:rPr>
          <w:rFonts w:ascii="Arial" w:eastAsia="標楷體" w:hAnsi="Arial"/>
        </w:rPr>
      </w:pPr>
    </w:p>
    <w:p w:rsidR="00B17C02" w:rsidRPr="00B17C02" w:rsidRDefault="008F44A4" w:rsidP="00B17C02">
      <w:pPr>
        <w:pStyle w:val="ab"/>
        <w:ind w:leftChars="0" w:left="993"/>
        <w:rPr>
          <w:rFonts w:ascii="Arial" w:eastAsia="標楷體" w:hAnsi="Arial"/>
        </w:rPr>
      </w:pPr>
      <w:r>
        <w:rPr>
          <w:rFonts w:ascii="Arial" w:eastAsia="標楷體" w:hAnsi="Arial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5528945</wp:posOffset>
            </wp:positionH>
            <wp:positionV relativeFrom="paragraph">
              <wp:posOffset>135255</wp:posOffset>
            </wp:positionV>
            <wp:extent cx="1318260" cy="1591310"/>
            <wp:effectExtent l="0" t="0" r="0" b="8890"/>
            <wp:wrapSquare wrapText="bothSides"/>
            <wp:docPr id="9" name="圖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591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/>
        </w:rPr>
        <w:t>附圖為人類內分泌系統調節</w:t>
      </w:r>
      <w:r w:rsidRPr="00B17C02">
        <w:rPr>
          <w:rFonts w:ascii="Arial" w:eastAsia="標楷體" w:hint="eastAsia"/>
        </w:rPr>
        <w:t>細胞代謝速度</w:t>
      </w:r>
      <w:r w:rsidRPr="00B17C02">
        <w:rPr>
          <w:rFonts w:ascii="Arial" w:eastAsia="標楷體"/>
        </w:rPr>
        <w:t>之示意圖</w:t>
      </w:r>
      <w:r w:rsidRPr="00B17C02">
        <w:rPr>
          <w:rFonts w:ascii="Arial" w:eastAsia="標楷體" w:hint="eastAsia"/>
        </w:rPr>
        <w:t>，</w:t>
      </w:r>
      <w:r w:rsidRPr="00B17C02">
        <w:rPr>
          <w:rFonts w:ascii="Arial" w:eastAsia="標楷體" w:hAnsi="Arial" w:hint="eastAsia"/>
        </w:rPr>
        <w:t>A</w:t>
      </w:r>
      <w:r w:rsidRPr="00B17C02">
        <w:rPr>
          <w:rFonts w:ascii="Arial" w:eastAsia="標楷體" w:hint="eastAsia"/>
        </w:rPr>
        <w:t>為激素，甲為控制方式</w:t>
      </w:r>
      <w:r w:rsidRPr="00B17C02">
        <w:rPr>
          <w:rFonts w:ascii="Arial" w:eastAsia="標楷體"/>
        </w:rPr>
        <w:t>。</w:t>
      </w:r>
      <w:r w:rsidRPr="00B17C02">
        <w:rPr>
          <w:rFonts w:ascii="Arial" w:eastAsia="標楷體" w:hint="eastAsia"/>
        </w:rPr>
        <w:t>請問，下列敘述何者正確？</w:t>
      </w:r>
    </w:p>
    <w:p w:rsidR="00B17C02" w:rsidRDefault="00B17C02" w:rsidP="00B17C02">
      <w:pPr>
        <w:pStyle w:val="ab"/>
        <w:ind w:leftChars="0" w:left="993"/>
        <w:rPr>
          <w:rFonts w:ascii="Arial" w:eastAsia="標楷體"/>
        </w:rPr>
      </w:pPr>
      <w:r w:rsidRPr="00B17C02">
        <w:rPr>
          <w:rFonts w:ascii="Arial" w:eastAsia="標楷體" w:hAnsi="Arial" w:hint="eastAsia"/>
        </w:rPr>
        <w:t>(A)A</w:t>
      </w:r>
      <w:r w:rsidRPr="00B17C02">
        <w:rPr>
          <w:rFonts w:ascii="Arial" w:eastAsia="標楷體" w:hint="eastAsia"/>
        </w:rPr>
        <w:t>為甲狀腺素</w:t>
      </w:r>
      <w:r w:rsidRPr="00B17C02">
        <w:rPr>
          <w:rFonts w:ascii="Arial" w:eastAsia="標楷體" w:hAnsi="Arial" w:hint="eastAsia"/>
        </w:rPr>
        <w:t xml:space="preserve">  (B)</w:t>
      </w:r>
      <w:r w:rsidRPr="00B17C02">
        <w:rPr>
          <w:rFonts w:ascii="Arial" w:eastAsia="標楷體" w:hint="eastAsia"/>
        </w:rPr>
        <w:t>甲的調控方式，使</w:t>
      </w:r>
      <w:r w:rsidRPr="00B17C02">
        <w:rPr>
          <w:rFonts w:ascii="Arial" w:eastAsia="標楷體" w:hAnsi="Arial" w:hint="eastAsia"/>
        </w:rPr>
        <w:t>TSH</w:t>
      </w:r>
      <w:r w:rsidRPr="00B17C02">
        <w:rPr>
          <w:rFonts w:ascii="Arial" w:eastAsia="標楷體" w:hint="eastAsia"/>
        </w:rPr>
        <w:t>、</w:t>
      </w:r>
      <w:r w:rsidRPr="00B17C02">
        <w:rPr>
          <w:rFonts w:ascii="Arial" w:eastAsia="標楷體" w:hAnsi="Arial" w:hint="eastAsia"/>
        </w:rPr>
        <w:t>TRH</w:t>
      </w:r>
      <w:r w:rsidRPr="00B17C02">
        <w:rPr>
          <w:rFonts w:ascii="Arial" w:eastAsia="標楷體" w:hint="eastAsia"/>
        </w:rPr>
        <w:t>的量越來越多</w:t>
      </w:r>
      <w:r w:rsidRPr="00B17C02">
        <w:rPr>
          <w:rFonts w:ascii="Arial" w:eastAsia="標楷體" w:hAnsi="Arial" w:hint="eastAsia"/>
        </w:rPr>
        <w:t xml:space="preserve">  (C)</w:t>
      </w:r>
      <w:r w:rsidRPr="00B17C02">
        <w:rPr>
          <w:rFonts w:ascii="Arial" w:eastAsia="標楷體" w:hint="eastAsia"/>
        </w:rPr>
        <w:t>甲的調控方式與乳汁分泌的調控方式相似</w:t>
      </w:r>
      <w:r w:rsidRPr="00B17C02">
        <w:rPr>
          <w:rFonts w:ascii="Arial" w:eastAsia="標楷體" w:hAnsi="Arial" w:hint="eastAsia"/>
        </w:rPr>
        <w:t xml:space="preserve">  (D)A</w:t>
      </w:r>
      <w:r w:rsidRPr="00B17C02">
        <w:rPr>
          <w:rFonts w:ascii="Arial" w:eastAsia="標楷體" w:hint="eastAsia"/>
        </w:rPr>
        <w:t>激素的量過多，會造成呆小症</w:t>
      </w:r>
    </w:p>
    <w:p w:rsidR="00B17C02" w:rsidRDefault="00B17C02" w:rsidP="00B17C02">
      <w:pPr>
        <w:pStyle w:val="ab"/>
        <w:ind w:leftChars="0" w:left="993"/>
        <w:rPr>
          <w:rFonts w:ascii="Arial" w:eastAsia="標楷體" w:hAnsi="Arial"/>
        </w:rPr>
      </w:pP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int="eastAsia"/>
          <w:szCs w:val="27"/>
        </w:rPr>
        <w:t>人體內分泌激素調控表示如附圖，其中ㄅ、ㄆ、ㄇ為腺體，</w:t>
      </w:r>
      <w:r w:rsidRPr="00B17C02">
        <w:rPr>
          <w:rFonts w:ascii="Arial" w:eastAsia="標楷體" w:hAnsi="Arial"/>
          <w:szCs w:val="27"/>
        </w:rPr>
        <w:t>X</w:t>
      </w:r>
      <w:r w:rsidRPr="00B17C02">
        <w:rPr>
          <w:rFonts w:ascii="Arial" w:eastAsia="標楷體" w:hint="eastAsia"/>
          <w:szCs w:val="27"/>
        </w:rPr>
        <w:t>、</w:t>
      </w:r>
      <w:r w:rsidRPr="00B17C02">
        <w:rPr>
          <w:rFonts w:ascii="Arial" w:eastAsia="標楷體" w:hAnsi="Arial"/>
          <w:szCs w:val="27"/>
        </w:rPr>
        <w:t>Y</w:t>
      </w:r>
      <w:r w:rsidRPr="00B17C02">
        <w:rPr>
          <w:rFonts w:ascii="Arial" w:eastAsia="標楷體" w:hint="eastAsia"/>
          <w:szCs w:val="27"/>
        </w:rPr>
        <w:t>、</w:t>
      </w:r>
      <w:r w:rsidRPr="00B17C02">
        <w:rPr>
          <w:rFonts w:ascii="Arial" w:eastAsia="標楷體" w:hAnsi="Arial"/>
          <w:szCs w:val="27"/>
        </w:rPr>
        <w:t>Z</w:t>
      </w:r>
      <w:r w:rsidRPr="00B17C02">
        <w:rPr>
          <w:rFonts w:ascii="Arial" w:eastAsia="標楷體" w:hint="eastAsia"/>
          <w:szCs w:val="27"/>
        </w:rPr>
        <w:t>為激素。若ㄅ為下視丘，有關此圖的</w:t>
      </w:r>
      <w:r w:rsidRPr="00B17C02">
        <w:rPr>
          <w:rFonts w:ascii="Arial" w:eastAsia="標楷體" w:hAnsi="Arial"/>
          <w:szCs w:val="27"/>
        </w:rPr>
        <w:t>X</w:t>
      </w:r>
      <w:r w:rsidRPr="00B17C02">
        <w:rPr>
          <w:rFonts w:ascii="Arial" w:eastAsia="標楷體" w:hint="eastAsia"/>
          <w:szCs w:val="27"/>
        </w:rPr>
        <w:t>、</w:t>
      </w:r>
      <w:r w:rsidRPr="00B17C02">
        <w:rPr>
          <w:rFonts w:ascii="Arial" w:eastAsia="標楷體" w:hAnsi="Arial"/>
          <w:szCs w:val="27"/>
        </w:rPr>
        <w:t>Y</w:t>
      </w:r>
      <w:r w:rsidRPr="00B17C02">
        <w:rPr>
          <w:rFonts w:ascii="Arial" w:eastAsia="標楷體" w:hint="eastAsia"/>
          <w:szCs w:val="27"/>
        </w:rPr>
        <w:t>、</w:t>
      </w:r>
      <w:r w:rsidRPr="00B17C02">
        <w:rPr>
          <w:rFonts w:ascii="Arial" w:eastAsia="標楷體" w:hAnsi="Arial"/>
          <w:szCs w:val="27"/>
        </w:rPr>
        <w:t>Z</w:t>
      </w:r>
      <w:r w:rsidRPr="00B17C02">
        <w:rPr>
          <w:rFonts w:ascii="Arial" w:eastAsia="標楷體" w:hint="eastAsia"/>
          <w:szCs w:val="27"/>
        </w:rPr>
        <w:t>配對，下列何者正確？</w:t>
      </w:r>
    </w:p>
    <w:p w:rsidR="00B17C02" w:rsidRPr="00B17C02" w:rsidRDefault="008F44A4" w:rsidP="00B17C02">
      <w:pPr>
        <w:pStyle w:val="ab"/>
        <w:ind w:leftChars="0" w:left="993"/>
        <w:rPr>
          <w:rFonts w:ascii="Arial" w:eastAsia="標楷體" w:hAnsi="Arial"/>
          <w:szCs w:val="27"/>
        </w:rPr>
      </w:pPr>
      <w:r>
        <w:rPr>
          <w:rFonts w:ascii="Arial" w:eastAsia="標楷體" w:hAnsi="Arial"/>
          <w:noProof/>
          <w:szCs w:val="27"/>
        </w:rPr>
        <w:drawing>
          <wp:inline distT="0" distB="0" distL="0" distR="0">
            <wp:extent cx="3246755" cy="285115"/>
            <wp:effectExtent l="0" t="0" r="0" b="635"/>
            <wp:docPr id="1" name="圖片 49" descr="9-4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9" descr="9-4-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755" cy="28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985"/>
        <w:gridCol w:w="1701"/>
        <w:gridCol w:w="1701"/>
      </w:tblGrid>
      <w:tr w:rsidR="00B17C02" w:rsidRPr="00B17C02" w:rsidTr="00B17C02">
        <w:tc>
          <w:tcPr>
            <w:tcW w:w="851" w:type="dxa"/>
            <w:vAlign w:val="center"/>
          </w:tcPr>
          <w:p w:rsidR="00B17C02" w:rsidRPr="00B17C02" w:rsidRDefault="00B17C02" w:rsidP="00B17C02">
            <w:pPr>
              <w:jc w:val="center"/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int="eastAsia"/>
                <w:szCs w:val="27"/>
              </w:rPr>
              <w:t>選項</w:t>
            </w:r>
          </w:p>
        </w:tc>
        <w:tc>
          <w:tcPr>
            <w:tcW w:w="1985" w:type="dxa"/>
            <w:vAlign w:val="center"/>
          </w:tcPr>
          <w:p w:rsidR="00B17C02" w:rsidRPr="00B17C02" w:rsidRDefault="00B17C02" w:rsidP="00B17C02">
            <w:pPr>
              <w:jc w:val="center"/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Ansi="Arial" w:hint="eastAsia"/>
                <w:szCs w:val="27"/>
              </w:rPr>
              <w:t>X</w:t>
            </w:r>
          </w:p>
        </w:tc>
        <w:tc>
          <w:tcPr>
            <w:tcW w:w="1701" w:type="dxa"/>
            <w:vAlign w:val="center"/>
          </w:tcPr>
          <w:p w:rsidR="00B17C02" w:rsidRPr="00B17C02" w:rsidRDefault="00B17C02" w:rsidP="00B17C02">
            <w:pPr>
              <w:jc w:val="center"/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Ansi="Arial" w:hint="eastAsia"/>
                <w:szCs w:val="27"/>
              </w:rPr>
              <w:t>Y</w:t>
            </w:r>
          </w:p>
        </w:tc>
        <w:tc>
          <w:tcPr>
            <w:tcW w:w="1701" w:type="dxa"/>
            <w:vAlign w:val="center"/>
          </w:tcPr>
          <w:p w:rsidR="00B17C02" w:rsidRPr="00B17C02" w:rsidRDefault="00B17C02" w:rsidP="00B17C02">
            <w:pPr>
              <w:jc w:val="center"/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Ansi="Arial" w:hint="eastAsia"/>
                <w:szCs w:val="27"/>
              </w:rPr>
              <w:t>Z</w:t>
            </w:r>
          </w:p>
        </w:tc>
      </w:tr>
      <w:tr w:rsidR="00B17C02" w:rsidRPr="00B17C02" w:rsidTr="00B17C02">
        <w:tc>
          <w:tcPr>
            <w:tcW w:w="851" w:type="dxa"/>
            <w:vAlign w:val="center"/>
          </w:tcPr>
          <w:p w:rsidR="00B17C02" w:rsidRPr="00B17C02" w:rsidRDefault="00B17C02" w:rsidP="00B17C02">
            <w:pPr>
              <w:jc w:val="center"/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Ansi="Arial"/>
                <w:szCs w:val="27"/>
              </w:rPr>
              <w:t>(A)</w:t>
            </w:r>
          </w:p>
        </w:tc>
        <w:tc>
          <w:tcPr>
            <w:tcW w:w="1985" w:type="dxa"/>
            <w:vAlign w:val="center"/>
          </w:tcPr>
          <w:p w:rsidR="00B17C02" w:rsidRPr="00B17C02" w:rsidRDefault="00B17C02" w:rsidP="00B17C02">
            <w:pPr>
              <w:jc w:val="center"/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int="eastAsia"/>
                <w:szCs w:val="27"/>
              </w:rPr>
              <w:t>促性腺素釋素</w:t>
            </w:r>
          </w:p>
        </w:tc>
        <w:tc>
          <w:tcPr>
            <w:tcW w:w="1701" w:type="dxa"/>
            <w:vAlign w:val="center"/>
          </w:tcPr>
          <w:p w:rsidR="00B17C02" w:rsidRPr="00B17C02" w:rsidRDefault="00B17C02" w:rsidP="00B17C02">
            <w:pPr>
              <w:jc w:val="center"/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int="eastAsia"/>
                <w:szCs w:val="27"/>
              </w:rPr>
              <w:t>動情素</w:t>
            </w:r>
          </w:p>
        </w:tc>
        <w:tc>
          <w:tcPr>
            <w:tcW w:w="1701" w:type="dxa"/>
            <w:vAlign w:val="center"/>
          </w:tcPr>
          <w:p w:rsidR="00B17C02" w:rsidRPr="00B17C02" w:rsidRDefault="00B17C02" w:rsidP="00B17C02">
            <w:pPr>
              <w:jc w:val="center"/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int="eastAsia"/>
                <w:szCs w:val="27"/>
              </w:rPr>
              <w:t>黃體酮</w:t>
            </w:r>
          </w:p>
        </w:tc>
      </w:tr>
      <w:tr w:rsidR="00B17C02" w:rsidRPr="00B17C02" w:rsidTr="00B17C02">
        <w:tc>
          <w:tcPr>
            <w:tcW w:w="851" w:type="dxa"/>
            <w:vAlign w:val="center"/>
          </w:tcPr>
          <w:p w:rsidR="00B17C02" w:rsidRPr="00B17C02" w:rsidRDefault="00B17C02" w:rsidP="00B17C02">
            <w:pPr>
              <w:jc w:val="center"/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Ansi="Arial"/>
                <w:szCs w:val="27"/>
              </w:rPr>
              <w:t>(B)</w:t>
            </w:r>
          </w:p>
        </w:tc>
        <w:tc>
          <w:tcPr>
            <w:tcW w:w="1985" w:type="dxa"/>
            <w:vAlign w:val="center"/>
          </w:tcPr>
          <w:p w:rsidR="00B17C02" w:rsidRPr="00B17C02" w:rsidRDefault="00B17C02" w:rsidP="00B17C02">
            <w:pPr>
              <w:jc w:val="center"/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Ansi="Arial" w:hint="eastAsia"/>
                <w:szCs w:val="27"/>
              </w:rPr>
              <w:t>T</w:t>
            </w:r>
            <w:r w:rsidR="001F478C">
              <w:rPr>
                <w:rFonts w:ascii="Arial" w:eastAsia="標楷體" w:hAnsi="Arial" w:hint="eastAsia"/>
                <w:szCs w:val="27"/>
              </w:rPr>
              <w:t>RH</w:t>
            </w:r>
          </w:p>
        </w:tc>
        <w:tc>
          <w:tcPr>
            <w:tcW w:w="1701" w:type="dxa"/>
            <w:vAlign w:val="center"/>
          </w:tcPr>
          <w:p w:rsidR="00B17C02" w:rsidRPr="00B17C02" w:rsidRDefault="00B17C02" w:rsidP="00B17C02">
            <w:pPr>
              <w:jc w:val="center"/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int="eastAsia"/>
                <w:szCs w:val="27"/>
              </w:rPr>
              <w:t>甲狀腺促素</w:t>
            </w:r>
          </w:p>
        </w:tc>
        <w:tc>
          <w:tcPr>
            <w:tcW w:w="1701" w:type="dxa"/>
            <w:vAlign w:val="center"/>
          </w:tcPr>
          <w:p w:rsidR="00B17C02" w:rsidRPr="00B17C02" w:rsidRDefault="00B17C02" w:rsidP="00B17C02">
            <w:pPr>
              <w:jc w:val="center"/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int="eastAsia"/>
                <w:szCs w:val="27"/>
              </w:rPr>
              <w:t>甲狀腺素</w:t>
            </w:r>
          </w:p>
        </w:tc>
      </w:tr>
      <w:tr w:rsidR="00B17C02" w:rsidRPr="00B17C02" w:rsidTr="00B17C02">
        <w:tc>
          <w:tcPr>
            <w:tcW w:w="851" w:type="dxa"/>
            <w:vAlign w:val="center"/>
          </w:tcPr>
          <w:p w:rsidR="00B17C02" w:rsidRPr="00B17C02" w:rsidRDefault="00B17C02" w:rsidP="00B17C02">
            <w:pPr>
              <w:jc w:val="center"/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Ansi="Arial"/>
                <w:szCs w:val="27"/>
              </w:rPr>
              <w:t>(C)</w:t>
            </w:r>
          </w:p>
        </w:tc>
        <w:tc>
          <w:tcPr>
            <w:tcW w:w="1985" w:type="dxa"/>
            <w:vAlign w:val="center"/>
          </w:tcPr>
          <w:p w:rsidR="00B17C02" w:rsidRPr="00B17C02" w:rsidRDefault="00B17C02" w:rsidP="00B17C02">
            <w:pPr>
              <w:jc w:val="center"/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int="eastAsia"/>
                <w:szCs w:val="27"/>
              </w:rPr>
              <w:t>促腎上腺皮質素</w:t>
            </w:r>
          </w:p>
        </w:tc>
        <w:tc>
          <w:tcPr>
            <w:tcW w:w="1701" w:type="dxa"/>
            <w:vAlign w:val="center"/>
          </w:tcPr>
          <w:p w:rsidR="00B17C02" w:rsidRPr="00B17C02" w:rsidRDefault="00B17C02" w:rsidP="00B17C02">
            <w:pPr>
              <w:jc w:val="center"/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int="eastAsia"/>
                <w:szCs w:val="27"/>
              </w:rPr>
              <w:t>腎上腺皮質素</w:t>
            </w:r>
          </w:p>
        </w:tc>
        <w:tc>
          <w:tcPr>
            <w:tcW w:w="1701" w:type="dxa"/>
            <w:vAlign w:val="center"/>
          </w:tcPr>
          <w:p w:rsidR="00B17C02" w:rsidRPr="00B17C02" w:rsidRDefault="00B17C02" w:rsidP="00B17C02">
            <w:pPr>
              <w:jc w:val="center"/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int="eastAsia"/>
                <w:szCs w:val="27"/>
              </w:rPr>
              <w:t>腎上腺素</w:t>
            </w:r>
          </w:p>
        </w:tc>
      </w:tr>
      <w:tr w:rsidR="00B17C02" w:rsidRPr="00B17C02" w:rsidTr="00B17C02">
        <w:tc>
          <w:tcPr>
            <w:tcW w:w="851" w:type="dxa"/>
            <w:vAlign w:val="center"/>
          </w:tcPr>
          <w:p w:rsidR="00B17C02" w:rsidRPr="00B17C02" w:rsidRDefault="00B17C02" w:rsidP="00B17C02">
            <w:pPr>
              <w:jc w:val="center"/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Ansi="Arial"/>
                <w:szCs w:val="27"/>
              </w:rPr>
              <w:t>(D)</w:t>
            </w:r>
          </w:p>
        </w:tc>
        <w:tc>
          <w:tcPr>
            <w:tcW w:w="1985" w:type="dxa"/>
            <w:vAlign w:val="center"/>
          </w:tcPr>
          <w:p w:rsidR="00B17C02" w:rsidRPr="00B17C02" w:rsidRDefault="00B17C02" w:rsidP="00B17C02">
            <w:pPr>
              <w:jc w:val="center"/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int="eastAsia"/>
                <w:szCs w:val="27"/>
              </w:rPr>
              <w:t>抗利尿素</w:t>
            </w:r>
          </w:p>
        </w:tc>
        <w:tc>
          <w:tcPr>
            <w:tcW w:w="1701" w:type="dxa"/>
            <w:vAlign w:val="center"/>
          </w:tcPr>
          <w:p w:rsidR="00B17C02" w:rsidRPr="00B17C02" w:rsidRDefault="00B17C02" w:rsidP="00B17C02">
            <w:pPr>
              <w:jc w:val="center"/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int="eastAsia"/>
                <w:szCs w:val="27"/>
              </w:rPr>
              <w:t>糖皮質素</w:t>
            </w:r>
          </w:p>
        </w:tc>
        <w:tc>
          <w:tcPr>
            <w:tcW w:w="1701" w:type="dxa"/>
            <w:vAlign w:val="center"/>
          </w:tcPr>
          <w:p w:rsidR="00B17C02" w:rsidRPr="00B17C02" w:rsidRDefault="00B17C02" w:rsidP="00B17C02">
            <w:pPr>
              <w:jc w:val="center"/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int="eastAsia"/>
                <w:szCs w:val="27"/>
              </w:rPr>
              <w:t>醛固酮</w:t>
            </w:r>
          </w:p>
        </w:tc>
      </w:tr>
    </w:tbl>
    <w:p w:rsidR="00B17C02" w:rsidRDefault="008F44A4" w:rsidP="00B17C02">
      <w:pPr>
        <w:pStyle w:val="ab"/>
        <w:ind w:leftChars="0" w:left="993"/>
        <w:rPr>
          <w:rFonts w:ascii="Arial" w:eastAsia="標楷體" w:hAnsi="Arial"/>
          <w:szCs w:val="27"/>
        </w:rPr>
      </w:pPr>
      <w:r>
        <w:rPr>
          <w:rFonts w:ascii="Arial" w:eastAsia="標楷體" w:hAnsi="Arial"/>
          <w:noProof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4902200</wp:posOffset>
            </wp:positionH>
            <wp:positionV relativeFrom="paragraph">
              <wp:posOffset>121920</wp:posOffset>
            </wp:positionV>
            <wp:extent cx="1945005" cy="2370455"/>
            <wp:effectExtent l="0" t="0" r="0" b="0"/>
            <wp:wrapSquare wrapText="bothSides"/>
            <wp:docPr id="8" name="圖片 57" descr="9-4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7" descr="9-4-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2370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  <w:szCs w:val="27"/>
        </w:rPr>
      </w:pP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int="eastAsia"/>
        </w:rPr>
        <w:t>附</w:t>
      </w:r>
      <w:r w:rsidRPr="00B17C02">
        <w:rPr>
          <w:rFonts w:ascii="Arial" w:eastAsia="標楷體" w:hint="eastAsia"/>
          <w:szCs w:val="27"/>
        </w:rPr>
        <w:t>圖為下視丘和腦垂腺的示意圖，其中</w:t>
      </w:r>
      <w:r w:rsidRPr="00B17C02">
        <w:rPr>
          <w:rFonts w:ascii="Arial" w:eastAsia="標楷體" w:hAnsi="Arial"/>
          <w:szCs w:val="27"/>
        </w:rPr>
        <w:sym w:font="Wingdings" w:char="0082"/>
      </w:r>
      <w:r w:rsidRPr="00B17C02">
        <w:rPr>
          <w:rFonts w:ascii="Arial" w:eastAsia="標楷體" w:hint="eastAsia"/>
          <w:szCs w:val="27"/>
        </w:rPr>
        <w:t>與</w:t>
      </w:r>
      <w:r w:rsidRPr="00B17C02">
        <w:rPr>
          <w:rFonts w:ascii="Arial" w:eastAsia="標楷體" w:hAnsi="Arial"/>
          <w:szCs w:val="27"/>
        </w:rPr>
        <w:sym w:font="Wingdings" w:char="0087"/>
      </w:r>
      <w:r w:rsidRPr="00B17C02">
        <w:rPr>
          <w:rFonts w:ascii="Arial" w:eastAsia="標楷體" w:hint="eastAsia"/>
          <w:szCs w:val="27"/>
        </w:rPr>
        <w:t xml:space="preserve">為分泌物，有關此圖的敘述，下列哪些正確？　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  <w:r w:rsidRPr="00B17C02">
        <w:rPr>
          <w:rFonts w:ascii="Arial" w:eastAsia="標楷體" w:hAnsi="Arial"/>
          <w:szCs w:val="27"/>
        </w:rPr>
        <w:t>(A)</w:t>
      </w:r>
      <w:r w:rsidRPr="00B17C02">
        <w:rPr>
          <w:rFonts w:ascii="Arial" w:eastAsia="標楷體" w:hAnsi="Arial"/>
          <w:szCs w:val="27"/>
        </w:rPr>
        <w:sym w:font="Wingdings" w:char="0081"/>
      </w:r>
      <w:r w:rsidRPr="00B17C02">
        <w:rPr>
          <w:rFonts w:ascii="Arial" w:eastAsia="標楷體" w:hint="eastAsia"/>
          <w:szCs w:val="27"/>
        </w:rPr>
        <w:t>為內分泌細胞，</w:t>
      </w:r>
      <w:r w:rsidRPr="00B17C02">
        <w:rPr>
          <w:rFonts w:ascii="Arial" w:eastAsia="標楷體" w:hAnsi="Arial"/>
          <w:szCs w:val="27"/>
        </w:rPr>
        <w:sym w:font="Wingdings" w:char="0085"/>
      </w:r>
      <w:r w:rsidRPr="00B17C02">
        <w:rPr>
          <w:rFonts w:ascii="Arial" w:eastAsia="標楷體" w:hint="eastAsia"/>
          <w:szCs w:val="27"/>
        </w:rPr>
        <w:t xml:space="preserve">為外分泌細胞　</w:t>
      </w:r>
      <w:r w:rsidRPr="00B17C02">
        <w:rPr>
          <w:rFonts w:ascii="Arial" w:eastAsia="標楷體" w:hAnsi="Arial"/>
          <w:szCs w:val="27"/>
        </w:rPr>
        <w:t>(B)</w:t>
      </w:r>
      <w:r w:rsidRPr="00B17C02">
        <w:rPr>
          <w:rFonts w:ascii="Arial" w:eastAsia="標楷體" w:hAnsi="Arial"/>
          <w:szCs w:val="27"/>
        </w:rPr>
        <w:sym w:font="Wingdings" w:char="F083"/>
      </w:r>
      <w:r w:rsidRPr="00B17C02">
        <w:rPr>
          <w:rFonts w:ascii="Arial" w:eastAsia="標楷體" w:hint="eastAsia"/>
          <w:szCs w:val="27"/>
        </w:rPr>
        <w:t>為腦垂腺前葉，</w:t>
      </w:r>
      <w:r w:rsidRPr="00B17C02">
        <w:rPr>
          <w:rFonts w:ascii="Arial" w:eastAsia="標楷體" w:hAnsi="Arial"/>
          <w:szCs w:val="27"/>
        </w:rPr>
        <w:sym w:font="Wingdings" w:char="0088"/>
      </w:r>
      <w:r w:rsidRPr="00B17C02">
        <w:rPr>
          <w:rFonts w:ascii="Arial" w:eastAsia="標楷體" w:hint="eastAsia"/>
          <w:szCs w:val="27"/>
        </w:rPr>
        <w:t xml:space="preserve">為腦垂腺後葉　</w:t>
      </w:r>
      <w:r w:rsidRPr="00B17C02">
        <w:rPr>
          <w:rFonts w:ascii="Arial" w:eastAsia="標楷體" w:hAnsi="Arial"/>
          <w:szCs w:val="27"/>
        </w:rPr>
        <w:t>(C)</w:t>
      </w:r>
      <w:r w:rsidRPr="00B17C02">
        <w:rPr>
          <w:rFonts w:ascii="Arial" w:eastAsia="標楷體" w:hAnsi="Arial"/>
          <w:szCs w:val="27"/>
        </w:rPr>
        <w:sym w:font="Wingdings" w:char="0082"/>
      </w:r>
      <w:r w:rsidRPr="00B17C02">
        <w:rPr>
          <w:rFonts w:ascii="Arial" w:eastAsia="標楷體" w:hint="eastAsia"/>
          <w:szCs w:val="27"/>
        </w:rPr>
        <w:t>可能為</w:t>
      </w:r>
      <w:r w:rsidRPr="00B17C02">
        <w:rPr>
          <w:rFonts w:ascii="Arial" w:eastAsia="標楷體" w:hAnsi="Arial"/>
          <w:szCs w:val="27"/>
        </w:rPr>
        <w:t>GnRH</w:t>
      </w:r>
      <w:r w:rsidRPr="00B17C02">
        <w:rPr>
          <w:rFonts w:ascii="Arial" w:eastAsia="標楷體" w:hint="eastAsia"/>
          <w:szCs w:val="27"/>
        </w:rPr>
        <w:t>或</w:t>
      </w:r>
      <w:r w:rsidRPr="00B17C02">
        <w:rPr>
          <w:rFonts w:ascii="Arial" w:eastAsia="標楷體" w:hAnsi="Arial"/>
          <w:szCs w:val="27"/>
        </w:rPr>
        <w:t>TSH</w:t>
      </w:r>
      <w:r w:rsidRPr="00B17C02">
        <w:rPr>
          <w:rFonts w:ascii="Arial" w:eastAsia="標楷體" w:hint="eastAsia"/>
          <w:szCs w:val="27"/>
        </w:rPr>
        <w:t>，</w:t>
      </w:r>
      <w:r w:rsidRPr="00B17C02">
        <w:rPr>
          <w:rFonts w:ascii="Arial" w:eastAsia="標楷體" w:hAnsi="Arial"/>
          <w:szCs w:val="27"/>
        </w:rPr>
        <w:sym w:font="Wingdings" w:char="0087"/>
      </w:r>
      <w:r w:rsidRPr="00B17C02">
        <w:rPr>
          <w:rFonts w:ascii="Arial" w:eastAsia="標楷體" w:hint="eastAsia"/>
          <w:szCs w:val="27"/>
        </w:rPr>
        <w:t>可能為</w:t>
      </w:r>
      <w:r w:rsidRPr="00B17C02">
        <w:rPr>
          <w:rFonts w:ascii="Arial" w:eastAsia="標楷體" w:hAnsi="Arial"/>
          <w:szCs w:val="27"/>
        </w:rPr>
        <w:t>ADH</w:t>
      </w:r>
      <w:r w:rsidRPr="00B17C02">
        <w:rPr>
          <w:rFonts w:ascii="Arial" w:eastAsia="標楷體" w:hint="eastAsia"/>
          <w:szCs w:val="27"/>
        </w:rPr>
        <w:t xml:space="preserve">或催產素　</w:t>
      </w:r>
      <w:r w:rsidRPr="00B17C02">
        <w:rPr>
          <w:rFonts w:ascii="Arial" w:eastAsia="標楷體" w:hAnsi="Arial"/>
          <w:szCs w:val="27"/>
        </w:rPr>
        <w:t>(D)</w:t>
      </w:r>
      <w:r w:rsidRPr="00B17C02">
        <w:rPr>
          <w:rFonts w:ascii="Arial" w:eastAsia="標楷體" w:hAnsi="Arial"/>
          <w:szCs w:val="27"/>
        </w:rPr>
        <w:sym w:font="Wingdings" w:char="0084"/>
      </w:r>
      <w:r w:rsidRPr="00B17C02">
        <w:rPr>
          <w:rFonts w:ascii="Arial" w:eastAsia="標楷體" w:hAnsi="Arial"/>
          <w:szCs w:val="27"/>
        </w:rPr>
        <w:sym w:font="Wingdings" w:char="0086"/>
      </w:r>
      <w:r w:rsidRPr="00B17C02">
        <w:rPr>
          <w:rFonts w:ascii="Arial" w:eastAsia="標楷體" w:hAnsi="Arial"/>
          <w:szCs w:val="27"/>
        </w:rPr>
        <w:sym w:font="Wingdings" w:char="0089"/>
      </w:r>
      <w:r w:rsidRPr="00B17C02">
        <w:rPr>
          <w:rFonts w:ascii="Arial" w:eastAsia="標楷體" w:hint="eastAsia"/>
          <w:szCs w:val="27"/>
        </w:rPr>
        <w:t>皆為微血管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  <w:szCs w:val="27"/>
        </w:rPr>
      </w:pP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  <w:szCs w:val="27"/>
        </w:rPr>
      </w:pP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  <w:szCs w:val="27"/>
        </w:rPr>
      </w:pPr>
    </w:p>
    <w:p w:rsidR="00B17C02" w:rsidRPr="00B17C02" w:rsidRDefault="008F44A4" w:rsidP="00B17C02">
      <w:pPr>
        <w:pStyle w:val="ab"/>
        <w:ind w:leftChars="0" w:left="993"/>
        <w:rPr>
          <w:rFonts w:ascii="Arial" w:eastAsia="標楷體" w:hAnsi="Arial"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4231005</wp:posOffset>
            </wp:positionH>
            <wp:positionV relativeFrom="paragraph">
              <wp:posOffset>137160</wp:posOffset>
            </wp:positionV>
            <wp:extent cx="2616200" cy="2212975"/>
            <wp:effectExtent l="0" t="0" r="0" b="0"/>
            <wp:wrapTight wrapText="bothSides">
              <wp:wrapPolygon edited="0">
                <wp:start x="0" y="0"/>
                <wp:lineTo x="0" y="21383"/>
                <wp:lineTo x="21390" y="21383"/>
                <wp:lineTo x="21390" y="0"/>
                <wp:lineTo x="0" y="0"/>
              </wp:wrapPolygon>
            </wp:wrapTight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221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int="eastAsia"/>
          <w:szCs w:val="27"/>
        </w:rPr>
        <w:t>附圖為某種激素作用方式的示意圖</w:t>
      </w:r>
      <w:r w:rsidR="001F478C">
        <w:rPr>
          <w:rFonts w:ascii="Arial" w:eastAsia="標楷體" w:hint="eastAsia"/>
          <w:szCs w:val="27"/>
        </w:rPr>
        <w:t>。已知</w:t>
      </w:r>
      <w:r w:rsidR="001F478C">
        <w:rPr>
          <w:rFonts w:ascii="Arial" w:eastAsia="標楷體" w:hint="eastAsia"/>
          <w:szCs w:val="27"/>
        </w:rPr>
        <w:t>a</w:t>
      </w:r>
      <w:r w:rsidR="001F478C">
        <w:rPr>
          <w:rFonts w:ascii="Arial" w:eastAsia="標楷體" w:hint="eastAsia"/>
          <w:szCs w:val="27"/>
        </w:rPr>
        <w:t>、</w:t>
      </w:r>
      <w:r w:rsidR="001F478C">
        <w:rPr>
          <w:rFonts w:ascii="Arial" w:eastAsia="標楷體" w:hint="eastAsia"/>
          <w:szCs w:val="27"/>
        </w:rPr>
        <w:t>b</w:t>
      </w:r>
      <w:r w:rsidR="001F478C">
        <w:rPr>
          <w:rFonts w:ascii="Arial" w:eastAsia="標楷體" w:hint="eastAsia"/>
          <w:szCs w:val="27"/>
        </w:rPr>
        <w:t>、</w:t>
      </w:r>
      <w:r w:rsidR="001F478C">
        <w:rPr>
          <w:rFonts w:ascii="Arial" w:eastAsia="標楷體" w:hint="eastAsia"/>
          <w:szCs w:val="27"/>
        </w:rPr>
        <w:t>c</w:t>
      </w:r>
      <w:r w:rsidR="001F478C">
        <w:rPr>
          <w:rFonts w:ascii="Arial" w:eastAsia="標楷體" w:hint="eastAsia"/>
          <w:szCs w:val="27"/>
        </w:rPr>
        <w:t>為有機物。</w:t>
      </w:r>
      <w:r w:rsidRPr="00B17C02">
        <w:rPr>
          <w:rFonts w:ascii="Arial" w:eastAsia="標楷體" w:hint="eastAsia"/>
          <w:szCs w:val="27"/>
        </w:rPr>
        <w:t xml:space="preserve">根據此圖，下列敘述何者正確？　</w:t>
      </w:r>
    </w:p>
    <w:p w:rsidR="00B17C02" w:rsidRDefault="00B17C02" w:rsidP="00B17C02">
      <w:pPr>
        <w:pStyle w:val="ab"/>
        <w:ind w:leftChars="0" w:left="993"/>
        <w:rPr>
          <w:rFonts w:ascii="Arial" w:eastAsia="標楷體"/>
          <w:szCs w:val="27"/>
        </w:rPr>
      </w:pPr>
      <w:r w:rsidRPr="00B17C02">
        <w:rPr>
          <w:rFonts w:ascii="Arial" w:eastAsia="標楷體" w:hAnsi="Arial"/>
          <w:szCs w:val="27"/>
        </w:rPr>
        <w:t>(A)</w:t>
      </w:r>
      <w:r w:rsidRPr="00B17C02">
        <w:rPr>
          <w:rFonts w:ascii="Arial" w:eastAsia="標楷體" w:hint="eastAsia"/>
          <w:szCs w:val="27"/>
        </w:rPr>
        <w:t xml:space="preserve">腎上腺素符合此種作用原理　</w:t>
      </w:r>
      <w:r w:rsidRPr="00B17C02">
        <w:rPr>
          <w:rFonts w:ascii="Arial" w:eastAsia="標楷體" w:hAnsi="Arial"/>
          <w:szCs w:val="27"/>
        </w:rPr>
        <w:t>(B)a</w:t>
      </w:r>
      <w:r w:rsidRPr="00B17C02">
        <w:rPr>
          <w:rFonts w:ascii="Arial" w:eastAsia="標楷體" w:hAnsi="Arial" w:hint="eastAsia"/>
          <w:szCs w:val="27"/>
        </w:rPr>
        <w:t>→</w:t>
      </w:r>
      <w:r w:rsidRPr="00B17C02">
        <w:rPr>
          <w:rFonts w:ascii="Arial" w:eastAsia="標楷體" w:hAnsi="Arial"/>
          <w:szCs w:val="27"/>
        </w:rPr>
        <w:t>b</w:t>
      </w:r>
      <w:r w:rsidRPr="00B17C02">
        <w:rPr>
          <w:rFonts w:ascii="Arial" w:eastAsia="標楷體" w:hint="eastAsia"/>
          <w:szCs w:val="27"/>
        </w:rPr>
        <w:t>為轉錄反應，</w:t>
      </w:r>
      <w:r w:rsidRPr="00B17C02">
        <w:rPr>
          <w:rFonts w:ascii="Arial" w:eastAsia="標楷體" w:hAnsi="Arial"/>
          <w:szCs w:val="27"/>
        </w:rPr>
        <w:t>b</w:t>
      </w:r>
      <w:r w:rsidRPr="00B17C02">
        <w:rPr>
          <w:rFonts w:ascii="Arial" w:eastAsia="標楷體" w:hAnsi="Arial" w:hint="eastAsia"/>
          <w:szCs w:val="27"/>
        </w:rPr>
        <w:t>→</w:t>
      </w:r>
      <w:r w:rsidRPr="00B17C02">
        <w:rPr>
          <w:rFonts w:ascii="Arial" w:eastAsia="標楷體" w:hAnsi="Arial"/>
          <w:szCs w:val="27"/>
        </w:rPr>
        <w:t>c</w:t>
      </w:r>
      <w:r w:rsidRPr="00B17C02">
        <w:rPr>
          <w:rFonts w:ascii="Arial" w:eastAsia="標楷體" w:hint="eastAsia"/>
          <w:szCs w:val="27"/>
        </w:rPr>
        <w:t xml:space="preserve">為轉譯反應　</w:t>
      </w:r>
      <w:r w:rsidRPr="00B17C02">
        <w:rPr>
          <w:rFonts w:ascii="Arial" w:eastAsia="標楷體" w:hAnsi="Arial"/>
          <w:szCs w:val="27"/>
        </w:rPr>
        <w:t>(C)a</w:t>
      </w:r>
      <w:r w:rsidR="00855FBD">
        <w:rPr>
          <w:rFonts w:ascii="Arial" w:eastAsia="標楷體" w:hint="eastAsia"/>
          <w:szCs w:val="27"/>
        </w:rPr>
        <w:t>為第二傳訊者</w:t>
      </w:r>
      <w:r w:rsidRPr="00B17C02">
        <w:rPr>
          <w:rFonts w:ascii="Arial" w:eastAsia="標楷體" w:hint="eastAsia"/>
          <w:szCs w:val="27"/>
        </w:rPr>
        <w:t xml:space="preserve">　</w:t>
      </w:r>
      <w:r w:rsidRPr="00B17C02">
        <w:rPr>
          <w:rFonts w:ascii="Arial" w:eastAsia="標楷體" w:hAnsi="Arial"/>
          <w:szCs w:val="27"/>
        </w:rPr>
        <w:t>(D)c</w:t>
      </w:r>
      <w:r w:rsidRPr="00B17C02">
        <w:rPr>
          <w:rFonts w:ascii="Arial" w:eastAsia="標楷體" w:hint="eastAsia"/>
          <w:szCs w:val="27"/>
        </w:rPr>
        <w:t>成分為核酸</w:t>
      </w:r>
    </w:p>
    <w:p w:rsidR="00B17C02" w:rsidRDefault="00B17C02" w:rsidP="00B17C02">
      <w:pPr>
        <w:pStyle w:val="ab"/>
        <w:ind w:leftChars="0" w:left="993"/>
        <w:rPr>
          <w:rFonts w:ascii="Arial" w:eastAsia="標楷體"/>
          <w:szCs w:val="27"/>
        </w:rPr>
      </w:pPr>
    </w:p>
    <w:p w:rsidR="00B17C02" w:rsidRDefault="00B17C02" w:rsidP="00B17C02">
      <w:pPr>
        <w:pStyle w:val="ab"/>
        <w:ind w:leftChars="0" w:left="993"/>
        <w:rPr>
          <w:rFonts w:ascii="Arial" w:eastAsia="標楷體"/>
          <w:szCs w:val="27"/>
        </w:rPr>
      </w:pP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  <w:szCs w:val="27"/>
        </w:rPr>
      </w:pP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int="eastAsia"/>
        </w:rPr>
        <w:t xml:space="preserve">人體受傷後，數量最多、最先到達發炎現場，進行吞噬作用的白血球是下列何者？　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  <w:r w:rsidRPr="00B17C02">
        <w:rPr>
          <w:rFonts w:ascii="Arial" w:eastAsia="標楷體" w:hAnsi="Arial"/>
        </w:rPr>
        <w:t>(A)</w:t>
      </w:r>
      <w:r w:rsidRPr="00B17C02">
        <w:rPr>
          <w:rFonts w:ascii="Arial" w:eastAsia="標楷體" w:hint="eastAsia"/>
        </w:rPr>
        <w:t xml:space="preserve">巨噬細胞　</w:t>
      </w:r>
      <w:r w:rsidRPr="00B17C02">
        <w:rPr>
          <w:rFonts w:ascii="Arial" w:eastAsia="標楷體" w:hAnsi="Arial"/>
        </w:rPr>
        <w:t>(B)</w:t>
      </w:r>
      <w:r w:rsidRPr="00B17C02">
        <w:rPr>
          <w:rFonts w:ascii="Arial" w:eastAsia="標楷體" w:hint="eastAsia"/>
        </w:rPr>
        <w:t xml:space="preserve">單核球　</w:t>
      </w:r>
      <w:r w:rsidRPr="00B17C02">
        <w:rPr>
          <w:rFonts w:ascii="Arial" w:eastAsia="標楷體" w:hAnsi="Arial"/>
        </w:rPr>
        <w:t>(C)</w:t>
      </w:r>
      <w:r w:rsidRPr="00B17C02">
        <w:rPr>
          <w:rFonts w:ascii="Arial" w:eastAsia="標楷體" w:hint="eastAsia"/>
        </w:rPr>
        <w:t xml:space="preserve">嗜中性球　</w:t>
      </w:r>
      <w:r w:rsidRPr="00B17C02">
        <w:rPr>
          <w:rFonts w:ascii="Arial" w:eastAsia="標楷體" w:hAnsi="Arial"/>
        </w:rPr>
        <w:t>(D)</w:t>
      </w:r>
      <w:r w:rsidRPr="00B17C02">
        <w:rPr>
          <w:rFonts w:ascii="Arial" w:eastAsia="標楷體" w:hint="eastAsia"/>
        </w:rPr>
        <w:t>嗜酸性球</w:t>
      </w: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int="eastAsia"/>
        </w:rPr>
        <w:t xml:space="preserve">下列何者為成年人脾臟的功能？　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  <w:r w:rsidRPr="00B17C02">
        <w:rPr>
          <w:rFonts w:ascii="Arial" w:eastAsia="標楷體" w:hAnsi="Arial"/>
        </w:rPr>
        <w:t>(A)</w:t>
      </w:r>
      <w:r w:rsidRPr="00B17C02">
        <w:rPr>
          <w:rFonts w:ascii="Arial" w:eastAsia="標楷體" w:hint="eastAsia"/>
        </w:rPr>
        <w:t xml:space="preserve">過濾血液　</w:t>
      </w:r>
      <w:r w:rsidRPr="00B17C02">
        <w:rPr>
          <w:rFonts w:ascii="Arial" w:eastAsia="標楷體" w:hAnsi="Arial"/>
        </w:rPr>
        <w:t>(B)</w:t>
      </w:r>
      <w:r w:rsidRPr="00B17C02">
        <w:rPr>
          <w:rFonts w:ascii="Arial" w:eastAsia="標楷體" w:hint="eastAsia"/>
        </w:rPr>
        <w:t xml:space="preserve">生成紅血球　</w:t>
      </w:r>
      <w:r w:rsidRPr="00B17C02">
        <w:rPr>
          <w:rFonts w:ascii="Arial" w:eastAsia="標楷體" w:hAnsi="Arial"/>
        </w:rPr>
        <w:t>(C)</w:t>
      </w:r>
      <w:r w:rsidRPr="00B17C02">
        <w:rPr>
          <w:rFonts w:ascii="Arial" w:eastAsia="標楷體" w:hint="eastAsia"/>
        </w:rPr>
        <w:t xml:space="preserve">儲存氧氣　</w:t>
      </w:r>
      <w:r w:rsidRPr="00B17C02">
        <w:rPr>
          <w:rFonts w:ascii="Arial" w:eastAsia="標楷體" w:hAnsi="Arial"/>
        </w:rPr>
        <w:t>(D)</w:t>
      </w:r>
      <w:r w:rsidRPr="00B17C02">
        <w:rPr>
          <w:rFonts w:ascii="Arial" w:eastAsia="標楷體" w:hint="eastAsia"/>
        </w:rPr>
        <w:t>維持酸鹼平衡</w:t>
      </w: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int="eastAsia"/>
        </w:rPr>
        <w:t>台中后里馬場目前服役中的血清馬有</w:t>
      </w:r>
      <w:r w:rsidRPr="00B17C02">
        <w:rPr>
          <w:rFonts w:ascii="Arial" w:eastAsia="標楷體" w:hAnsi="Arial" w:hint="eastAsia"/>
        </w:rPr>
        <w:t>52</w:t>
      </w:r>
      <w:r w:rsidRPr="00B17C02">
        <w:rPr>
          <w:rFonts w:ascii="Arial" w:eastAsia="標楷體" w:hint="eastAsia"/>
        </w:rPr>
        <w:t>匹，牠們會被注射蛇毒，直到身體血液中產生的抗體，接著將血液抽出。血液會被分離為血漿和血球，血漿在純化後用來製成</w:t>
      </w:r>
      <w:r w:rsidR="00855FBD">
        <w:rPr>
          <w:rFonts w:ascii="Arial" w:eastAsia="標楷體" w:hint="eastAsia"/>
        </w:rPr>
        <w:t>蛇毒</w:t>
      </w:r>
      <w:r w:rsidRPr="00B17C02">
        <w:rPr>
          <w:rFonts w:ascii="Arial" w:eastAsia="標楷體" w:hint="eastAsia"/>
        </w:rPr>
        <w:t>血清，血球則在抽取的次日，就會注射回血清馬體內，以免牠們貧血。請問下列關於蛇毒血清的敘述何者正確？</w:t>
      </w:r>
      <w:r w:rsidRPr="00B17C02">
        <w:rPr>
          <w:rFonts w:ascii="Arial" w:eastAsia="標楷體" w:hAnsi="Arial" w:hint="eastAsia"/>
        </w:rPr>
        <w:t xml:space="preserve"> 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  <w:r w:rsidRPr="00B17C02">
        <w:rPr>
          <w:rFonts w:ascii="Arial" w:eastAsia="標楷體" w:hAnsi="Arial"/>
        </w:rPr>
        <w:t>(A)</w:t>
      </w:r>
      <w:r w:rsidR="000B081A">
        <w:rPr>
          <w:rFonts w:ascii="Arial" w:eastAsia="標楷體" w:hint="eastAsia"/>
        </w:rPr>
        <w:t>蛇毒</w:t>
      </w:r>
      <w:r w:rsidRPr="00B17C02">
        <w:rPr>
          <w:rFonts w:ascii="Arial" w:eastAsia="標楷體" w:hint="eastAsia"/>
        </w:rPr>
        <w:t xml:space="preserve">血清中所含有的抗體是血清馬經由主動免疫而產生　</w:t>
      </w:r>
      <w:r w:rsidRPr="00B17C02">
        <w:rPr>
          <w:rFonts w:ascii="Arial" w:eastAsia="標楷體" w:hAnsi="Arial"/>
        </w:rPr>
        <w:t>(B)</w:t>
      </w:r>
      <w:r w:rsidR="000B081A">
        <w:rPr>
          <w:rFonts w:ascii="Arial" w:eastAsia="標楷體" w:hint="eastAsia"/>
        </w:rPr>
        <w:t>蛇毒</w:t>
      </w:r>
      <w:r w:rsidRPr="00B17C02">
        <w:rPr>
          <w:rFonts w:ascii="Arial" w:eastAsia="標楷體" w:hint="eastAsia"/>
        </w:rPr>
        <w:t>血清的作用原理與疫苗相似，</w:t>
      </w:r>
      <w:r w:rsidR="0095119B">
        <w:rPr>
          <w:rFonts w:ascii="Arial" w:eastAsia="標楷體" w:hint="eastAsia"/>
        </w:rPr>
        <w:t>注入人體後，皆可治療疾病</w:t>
      </w:r>
      <w:r w:rsidRPr="00B17C02">
        <w:rPr>
          <w:rFonts w:ascii="Arial" w:eastAsia="標楷體" w:hint="eastAsia"/>
        </w:rPr>
        <w:t xml:space="preserve">　</w:t>
      </w:r>
      <w:r w:rsidRPr="00B17C02">
        <w:rPr>
          <w:rFonts w:ascii="Arial" w:eastAsia="標楷體" w:hAnsi="Arial"/>
        </w:rPr>
        <w:t>(C)</w:t>
      </w:r>
      <w:r w:rsidRPr="00B17C02">
        <w:rPr>
          <w:rFonts w:ascii="Arial" w:eastAsia="標楷體" w:hint="eastAsia"/>
        </w:rPr>
        <w:t>利用</w:t>
      </w:r>
      <w:r w:rsidR="000B081A">
        <w:rPr>
          <w:rFonts w:ascii="Arial" w:eastAsia="標楷體" w:hint="eastAsia"/>
        </w:rPr>
        <w:t>蛇毒</w:t>
      </w:r>
      <w:r w:rsidRPr="00B17C02">
        <w:rPr>
          <w:rFonts w:ascii="Arial" w:eastAsia="標楷體" w:hint="eastAsia"/>
        </w:rPr>
        <w:t>血清對抗蛇毒的作用，屬於非專一性防禦作用</w:t>
      </w:r>
      <w:r w:rsidR="00855FBD">
        <w:rPr>
          <w:rFonts w:ascii="Arial" w:eastAsia="標楷體" w:hint="eastAsia"/>
        </w:rPr>
        <w:t xml:space="preserve">  </w:t>
      </w:r>
      <w:r w:rsidRPr="00B17C02">
        <w:rPr>
          <w:rFonts w:ascii="Arial" w:eastAsia="標楷體" w:hint="eastAsia"/>
        </w:rPr>
        <w:t xml:space="preserve">　</w:t>
      </w:r>
      <w:r w:rsidRPr="00B17C02">
        <w:rPr>
          <w:rFonts w:ascii="Arial" w:eastAsia="標楷體" w:hAnsi="Arial"/>
        </w:rPr>
        <w:t>(D)</w:t>
      </w:r>
      <w:r w:rsidR="000B081A" w:rsidRPr="000B081A">
        <w:rPr>
          <w:rFonts w:ascii="Arial" w:eastAsia="標楷體" w:hint="eastAsia"/>
        </w:rPr>
        <w:t xml:space="preserve"> </w:t>
      </w:r>
      <w:r w:rsidR="000B081A">
        <w:rPr>
          <w:rFonts w:ascii="Arial" w:eastAsia="標楷體" w:hint="eastAsia"/>
        </w:rPr>
        <w:t>蛇毒</w:t>
      </w:r>
      <w:r w:rsidRPr="00B17C02">
        <w:rPr>
          <w:rFonts w:ascii="Arial" w:eastAsia="標楷體" w:hint="eastAsia"/>
        </w:rPr>
        <w:t>血清中含有</w:t>
      </w:r>
      <w:r w:rsidRPr="00B17C02">
        <w:rPr>
          <w:rFonts w:ascii="Arial" w:eastAsia="標楷體" w:hAnsi="Arial"/>
        </w:rPr>
        <w:t>B</w:t>
      </w:r>
      <w:r w:rsidRPr="00B17C02">
        <w:rPr>
          <w:rFonts w:ascii="Arial" w:eastAsia="標楷體" w:hint="eastAsia"/>
        </w:rPr>
        <w:t>淋巴球，可分泌抗體中和蛇毒</w:t>
      </w: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int="eastAsia"/>
        </w:rPr>
        <w:t>下列何者</w:t>
      </w:r>
      <w:r w:rsidR="00D56F76">
        <w:rPr>
          <w:rFonts w:ascii="Arial" w:eastAsia="標楷體" w:hint="eastAsia"/>
        </w:rPr>
        <w:t>可</w:t>
      </w:r>
      <w:r w:rsidRPr="00B17C02">
        <w:rPr>
          <w:rFonts w:ascii="Arial" w:eastAsia="標楷體" w:hint="eastAsia"/>
        </w:rPr>
        <w:t>直接參與專一性免疫？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  <w:r w:rsidRPr="00B17C02">
        <w:rPr>
          <w:rFonts w:ascii="Arial" w:eastAsia="標楷體" w:hAnsi="Arial" w:hint="eastAsia"/>
        </w:rPr>
        <w:t>(A)</w:t>
      </w:r>
      <w:r w:rsidRPr="00B17C02">
        <w:rPr>
          <w:rFonts w:ascii="Arial" w:eastAsia="標楷體" w:hint="eastAsia"/>
        </w:rPr>
        <w:t>補體</w:t>
      </w:r>
      <w:r w:rsidRPr="00B17C02">
        <w:rPr>
          <w:rFonts w:ascii="Arial" w:eastAsia="標楷體" w:hAnsi="Arial" w:hint="eastAsia"/>
        </w:rPr>
        <w:t xml:space="preserve">  (B)</w:t>
      </w:r>
      <w:r w:rsidRPr="00B17C02">
        <w:rPr>
          <w:rFonts w:ascii="Arial" w:eastAsia="標楷體" w:hint="eastAsia"/>
        </w:rPr>
        <w:t>干擾素</w:t>
      </w:r>
      <w:r w:rsidRPr="00B17C02">
        <w:rPr>
          <w:rFonts w:ascii="Arial" w:eastAsia="標楷體" w:hAnsi="Arial" w:hint="eastAsia"/>
        </w:rPr>
        <w:t xml:space="preserve">  (C)</w:t>
      </w:r>
      <w:r w:rsidRPr="00B17C02">
        <w:rPr>
          <w:rFonts w:ascii="Arial" w:eastAsia="標楷體" w:hint="eastAsia"/>
        </w:rPr>
        <w:t>胞毒</w:t>
      </w:r>
      <w:r w:rsidRPr="00B17C02">
        <w:rPr>
          <w:rFonts w:ascii="Arial" w:eastAsia="標楷體" w:hAnsi="Arial" w:hint="eastAsia"/>
        </w:rPr>
        <w:t>T</w:t>
      </w:r>
      <w:r w:rsidRPr="00B17C02">
        <w:rPr>
          <w:rFonts w:ascii="Arial" w:eastAsia="標楷體" w:hint="eastAsia"/>
        </w:rPr>
        <w:t>細胞</w:t>
      </w:r>
      <w:r w:rsidRPr="00B17C02">
        <w:rPr>
          <w:rFonts w:ascii="Arial" w:eastAsia="標楷體" w:hAnsi="Arial" w:hint="eastAsia"/>
        </w:rPr>
        <w:t xml:space="preserve">  (D)</w:t>
      </w:r>
      <w:r w:rsidRPr="00B17C02">
        <w:rPr>
          <w:rFonts w:ascii="Arial" w:eastAsia="標楷體" w:hint="eastAsia"/>
        </w:rPr>
        <w:t>組織胺</w:t>
      </w:r>
      <w:r w:rsidRPr="00B17C02">
        <w:rPr>
          <w:rFonts w:ascii="Arial" w:eastAsia="標楷體" w:hAnsi="Arial" w:hint="eastAsia"/>
        </w:rPr>
        <w:t xml:space="preserve">  </w:t>
      </w: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int="eastAsia"/>
        </w:rPr>
        <w:t>下列何者不屬於抗體的功能？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  <w:r w:rsidRPr="00B17C02">
        <w:rPr>
          <w:rFonts w:ascii="Arial" w:eastAsia="標楷體" w:hAnsi="Arial" w:hint="eastAsia"/>
        </w:rPr>
        <w:t>(A)</w:t>
      </w:r>
      <w:r w:rsidRPr="00B17C02">
        <w:rPr>
          <w:rFonts w:ascii="Arial" w:eastAsia="標楷體" w:hint="eastAsia"/>
        </w:rPr>
        <w:t>中和毒素</w:t>
      </w:r>
      <w:r w:rsidRPr="00B17C02">
        <w:rPr>
          <w:rFonts w:ascii="Arial" w:eastAsia="標楷體" w:hAnsi="Arial" w:hint="eastAsia"/>
        </w:rPr>
        <w:t xml:space="preserve">  (B)</w:t>
      </w:r>
      <w:r w:rsidRPr="00B17C02">
        <w:rPr>
          <w:rFonts w:ascii="Arial" w:eastAsia="標楷體" w:hint="eastAsia"/>
        </w:rPr>
        <w:t>使細胞吞噬作用增強</w:t>
      </w:r>
      <w:r w:rsidRPr="00B17C02">
        <w:rPr>
          <w:rFonts w:ascii="Arial" w:eastAsia="標楷體" w:hAnsi="Arial" w:hint="eastAsia"/>
        </w:rPr>
        <w:t xml:space="preserve">  (C)</w:t>
      </w:r>
      <w:r w:rsidRPr="00B17C02">
        <w:rPr>
          <w:rFonts w:ascii="Arial" w:eastAsia="標楷體" w:hint="eastAsia"/>
        </w:rPr>
        <w:t>使病原體降低感染力</w:t>
      </w:r>
      <w:r w:rsidRPr="00B17C02">
        <w:rPr>
          <w:rFonts w:ascii="Arial" w:eastAsia="標楷體" w:hAnsi="Arial" w:hint="eastAsia"/>
        </w:rPr>
        <w:t xml:space="preserve">  (D)</w:t>
      </w:r>
      <w:r w:rsidRPr="00B17C02">
        <w:rPr>
          <w:rFonts w:ascii="Arial" w:eastAsia="標楷體" w:hint="eastAsia"/>
        </w:rPr>
        <w:t>瓦解病原體</w:t>
      </w: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Ansi="Arial" w:hint="eastAsia"/>
        </w:rPr>
        <w:t xml:space="preserve">存在於嬰兒腸道及女性生殖道內的有益菌，如何協助人體防禦有害菌的感染？　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  <w:r w:rsidRPr="00B17C02">
        <w:rPr>
          <w:rFonts w:ascii="Arial" w:eastAsia="標楷體" w:hAnsi="Arial"/>
        </w:rPr>
        <w:t>(A)</w:t>
      </w:r>
      <w:r w:rsidRPr="00B17C02">
        <w:rPr>
          <w:rFonts w:ascii="Arial" w:eastAsia="標楷體" w:hint="eastAsia"/>
        </w:rPr>
        <w:t>與病原體競爭生存環境</w:t>
      </w:r>
      <w:r w:rsidRPr="00B17C02">
        <w:rPr>
          <w:rFonts w:ascii="Arial" w:eastAsia="標楷體" w:hAnsi="Arial" w:hint="eastAsia"/>
        </w:rPr>
        <w:t xml:space="preserve">　</w:t>
      </w:r>
      <w:r w:rsidRPr="00B17C02">
        <w:rPr>
          <w:rFonts w:ascii="Arial" w:eastAsia="標楷體" w:hAnsi="Arial"/>
        </w:rPr>
        <w:t>(B)</w:t>
      </w:r>
      <w:r w:rsidRPr="00B17C02">
        <w:rPr>
          <w:rFonts w:ascii="Arial" w:eastAsia="標楷體" w:hAnsi="Arial" w:hint="eastAsia"/>
        </w:rPr>
        <w:t xml:space="preserve">分泌鹼性代謝物　</w:t>
      </w:r>
      <w:r w:rsidRPr="00B17C02">
        <w:rPr>
          <w:rFonts w:ascii="Arial" w:eastAsia="標楷體" w:hAnsi="Arial"/>
        </w:rPr>
        <w:t>(C)</w:t>
      </w:r>
      <w:r w:rsidRPr="00B17C02">
        <w:rPr>
          <w:rFonts w:ascii="Arial" w:eastAsia="標楷體" w:hAnsi="Arial" w:hint="eastAsia"/>
        </w:rPr>
        <w:t xml:space="preserve">吞噬病原菌　</w:t>
      </w:r>
      <w:r w:rsidRPr="00B17C02">
        <w:rPr>
          <w:rFonts w:ascii="Arial" w:eastAsia="標楷體" w:hAnsi="Arial"/>
        </w:rPr>
        <w:t>(D)</w:t>
      </w:r>
      <w:r w:rsidRPr="00B17C02">
        <w:rPr>
          <w:rFonts w:ascii="Arial" w:eastAsia="標楷體" w:hAnsi="Arial" w:hint="eastAsia"/>
        </w:rPr>
        <w:t>轉變為漿細胞作用</w:t>
      </w:r>
    </w:p>
    <w:p w:rsidR="00B17C02" w:rsidRPr="00B17C02" w:rsidRDefault="00B17C02" w:rsidP="00B17C02">
      <w:pPr>
        <w:rPr>
          <w:rFonts w:ascii="Arial" w:eastAsia="標楷體" w:hAnsi="Arial"/>
        </w:rPr>
      </w:pPr>
    </w:p>
    <w:p w:rsidR="00B17C02" w:rsidRPr="00B17C02" w:rsidRDefault="00B17C02" w:rsidP="00B17C02">
      <w:pPr>
        <w:pStyle w:val="ab"/>
        <w:numPr>
          <w:ilvl w:val="0"/>
          <w:numId w:val="1"/>
        </w:numPr>
        <w:ind w:leftChars="0" w:left="567" w:hanging="567"/>
        <w:rPr>
          <w:rFonts w:ascii="Arial" w:eastAsia="標楷體" w:hAnsi="Arial"/>
        </w:rPr>
      </w:pPr>
      <w:r w:rsidRPr="00B17C02">
        <w:rPr>
          <w:rFonts w:ascii="Arial" w:eastAsia="標楷體" w:hint="eastAsia"/>
        </w:rPr>
        <w:t>多選題：</w:t>
      </w:r>
      <w:r w:rsidRPr="00B17C02">
        <w:rPr>
          <w:rFonts w:ascii="Arial" w:eastAsia="標楷體" w:hAnsi="Arial" w:hint="eastAsia"/>
        </w:rPr>
        <w:t>(16</w:t>
      </w:r>
      <w:r w:rsidRPr="00B17C02">
        <w:rPr>
          <w:rFonts w:ascii="Arial" w:eastAsia="標楷體" w:hint="eastAsia"/>
        </w:rPr>
        <w:t>題，每題</w:t>
      </w:r>
      <w:r w:rsidRPr="00B17C02">
        <w:rPr>
          <w:rFonts w:ascii="Arial" w:eastAsia="標楷體" w:hAnsi="Arial" w:hint="eastAsia"/>
        </w:rPr>
        <w:t>2.5</w:t>
      </w:r>
      <w:r w:rsidRPr="00B17C02">
        <w:rPr>
          <w:rFonts w:ascii="Arial" w:eastAsia="標楷體" w:hint="eastAsia"/>
        </w:rPr>
        <w:t>分。共</w:t>
      </w:r>
      <w:r w:rsidRPr="00B17C02">
        <w:rPr>
          <w:rFonts w:ascii="Arial" w:eastAsia="標楷體" w:hAnsi="Arial" w:hint="eastAsia"/>
        </w:rPr>
        <w:t>40</w:t>
      </w:r>
      <w:r w:rsidRPr="00B17C02">
        <w:rPr>
          <w:rFonts w:ascii="Arial" w:eastAsia="標楷體" w:hint="eastAsia"/>
        </w:rPr>
        <w:t>分</w:t>
      </w:r>
      <w:r w:rsidRPr="00B17C02">
        <w:rPr>
          <w:rFonts w:ascii="Arial" w:eastAsia="標楷體" w:hAnsi="Arial" w:hint="eastAsia"/>
        </w:rPr>
        <w:t>)</w:t>
      </w: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int="eastAsia"/>
        </w:rPr>
        <w:t>下列有關人體感覺－受器位置－</w:t>
      </w:r>
      <w:r w:rsidRPr="00B17C02">
        <w:rPr>
          <w:rFonts w:ascii="Arial" w:eastAsia="標楷體" w:hAnsi="Calibri" w:cs="Times New Roman" w:hint="eastAsia"/>
        </w:rPr>
        <w:t>受器之配對，哪些正確？</w:t>
      </w:r>
      <w:r w:rsidRPr="00B17C02">
        <w:rPr>
          <w:rFonts w:ascii="Arial" w:eastAsia="標楷體" w:hAnsi="Calibri" w:cs="Times New Roman"/>
        </w:rPr>
        <w:t xml:space="preserve">　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  <w:r w:rsidRPr="00B17C02">
        <w:rPr>
          <w:rFonts w:ascii="Arial" w:eastAsia="標楷體" w:hAnsi="Arial" w:cs="Times New Roman"/>
        </w:rPr>
        <w:t>(A)</w:t>
      </w:r>
      <w:r w:rsidRPr="00B17C02">
        <w:rPr>
          <w:rFonts w:ascii="Arial" w:eastAsia="標楷體" w:hint="eastAsia"/>
        </w:rPr>
        <w:t>聽覺－耳蝸－</w:t>
      </w:r>
      <w:r w:rsidRPr="00B17C02">
        <w:rPr>
          <w:rFonts w:ascii="Arial" w:eastAsia="標楷體" w:hAnsi="Calibri" w:cs="Times New Roman" w:hint="eastAsia"/>
        </w:rPr>
        <w:t xml:space="preserve">毛細胞　</w:t>
      </w:r>
      <w:r w:rsidRPr="00B17C02">
        <w:rPr>
          <w:rFonts w:ascii="Arial" w:eastAsia="標楷體" w:hAnsi="Arial" w:cs="Times New Roman"/>
        </w:rPr>
        <w:t>(B)</w:t>
      </w:r>
      <w:r w:rsidRPr="00B17C02">
        <w:rPr>
          <w:rFonts w:ascii="Arial" w:eastAsia="標楷體" w:hint="eastAsia"/>
        </w:rPr>
        <w:t>味覺－味蕾－毛</w:t>
      </w:r>
      <w:r w:rsidRPr="00B17C02">
        <w:rPr>
          <w:rFonts w:ascii="Arial" w:eastAsia="標楷體" w:hAnsi="Calibri" w:cs="Times New Roman" w:hint="eastAsia"/>
        </w:rPr>
        <w:t xml:space="preserve">細胞　</w:t>
      </w:r>
      <w:r w:rsidRPr="00B17C02">
        <w:rPr>
          <w:rFonts w:ascii="Arial" w:eastAsia="標楷體" w:hAnsi="Arial" w:cs="Times New Roman"/>
        </w:rPr>
        <w:t>(C)</w:t>
      </w:r>
      <w:r w:rsidRPr="00B17C02">
        <w:rPr>
          <w:rFonts w:ascii="Arial" w:eastAsia="標楷體" w:hint="eastAsia"/>
        </w:rPr>
        <w:t>視覺－眼角膜－視</w:t>
      </w:r>
      <w:r w:rsidRPr="00B17C02">
        <w:rPr>
          <w:rFonts w:ascii="Arial" w:eastAsia="標楷體" w:hAnsi="Calibri" w:cs="Times New Roman" w:hint="eastAsia"/>
        </w:rPr>
        <w:t xml:space="preserve">錐細胞　</w:t>
      </w:r>
      <w:r w:rsidRPr="00B17C02">
        <w:rPr>
          <w:rFonts w:ascii="Arial" w:eastAsia="標楷體" w:hAnsi="Arial" w:cs="Times New Roman"/>
        </w:rPr>
        <w:t>(D)</w:t>
      </w:r>
      <w:r w:rsidRPr="00B17C02">
        <w:rPr>
          <w:rFonts w:ascii="Arial" w:eastAsia="標楷體" w:hint="eastAsia"/>
        </w:rPr>
        <w:t>動態平衡覺－前庭－毛</w:t>
      </w:r>
      <w:r w:rsidRPr="00B17C02">
        <w:rPr>
          <w:rFonts w:ascii="Arial" w:eastAsia="標楷體" w:hAnsi="Calibri" w:cs="Times New Roman" w:hint="eastAsia"/>
        </w:rPr>
        <w:t xml:space="preserve">細胞　</w:t>
      </w:r>
      <w:r w:rsidRPr="00B17C02">
        <w:rPr>
          <w:rFonts w:ascii="Arial" w:eastAsia="標楷體" w:hAnsi="Arial" w:cs="Times New Roman"/>
        </w:rPr>
        <w:t>(E)</w:t>
      </w:r>
      <w:r w:rsidR="0095119B">
        <w:rPr>
          <w:rFonts w:ascii="Arial" w:eastAsia="標楷體" w:hAnsi="Arial" w:cs="Times New Roman" w:hint="eastAsia"/>
        </w:rPr>
        <w:t>壓</w:t>
      </w:r>
      <w:r w:rsidRPr="00B17C02">
        <w:rPr>
          <w:rFonts w:ascii="Arial" w:eastAsia="標楷體" w:hint="eastAsia"/>
        </w:rPr>
        <w:t>覺－真皮－</w:t>
      </w:r>
      <w:r w:rsidRPr="00B17C02">
        <w:rPr>
          <w:rFonts w:ascii="Arial" w:eastAsia="標楷體" w:hAnsi="Calibri" w:cs="Times New Roman" w:hint="eastAsia"/>
        </w:rPr>
        <w:t>感覺神經末稍</w:t>
      </w:r>
    </w:p>
    <w:p w:rsidR="00B17C02" w:rsidRPr="00B17C02" w:rsidRDefault="008F44A4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>
        <w:rPr>
          <w:rFonts w:ascii="Arial" w:eastAsia="標楷體" w:hAnsi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4999990</wp:posOffset>
            </wp:positionH>
            <wp:positionV relativeFrom="paragraph">
              <wp:posOffset>70485</wp:posOffset>
            </wp:positionV>
            <wp:extent cx="1759585" cy="1624965"/>
            <wp:effectExtent l="0" t="0" r="0" b="0"/>
            <wp:wrapSquare wrapText="bothSides"/>
            <wp:docPr id="7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1624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7C02" w:rsidRPr="00B17C02">
        <w:rPr>
          <w:rFonts w:ascii="Arial" w:eastAsia="標楷體" w:hAnsi="Arial"/>
        </w:rPr>
        <w:t>下列</w:t>
      </w:r>
      <w:r w:rsidR="00B17C02" w:rsidRPr="00B17C02">
        <w:rPr>
          <w:rFonts w:ascii="Arial" w:eastAsia="標楷體" w:hAnsi="Arial" w:hint="eastAsia"/>
        </w:rPr>
        <w:t>何者是</w:t>
      </w:r>
      <w:r w:rsidR="00B17C02" w:rsidRPr="00B17C02">
        <w:rPr>
          <w:rFonts w:ascii="Arial" w:eastAsia="標楷體" w:hAnsi="Arial"/>
        </w:rPr>
        <w:t>接受機械性</w:t>
      </w:r>
      <w:r w:rsidR="00B17C02" w:rsidRPr="00B17C02">
        <w:rPr>
          <w:rFonts w:ascii="Arial" w:eastAsia="標楷體" w:hAnsi="Arial" w:cs="Times New Roman"/>
        </w:rPr>
        <w:t>刺激</w:t>
      </w:r>
      <w:r w:rsidR="00B17C02" w:rsidRPr="00B17C02">
        <w:rPr>
          <w:rFonts w:ascii="Arial" w:eastAsia="標楷體" w:hAnsi="Arial" w:hint="eastAsia"/>
        </w:rPr>
        <w:t>後，所產生的感覺</w:t>
      </w:r>
      <w:r w:rsidR="00B17C02" w:rsidRPr="00B17C02">
        <w:rPr>
          <w:rFonts w:ascii="Arial" w:eastAsia="標楷體" w:hAnsi="Arial" w:cs="Times New Roman"/>
        </w:rPr>
        <w:t>？</w:t>
      </w:r>
    </w:p>
    <w:p w:rsidR="00B17C02" w:rsidRDefault="00B17C02" w:rsidP="00B17C02">
      <w:pPr>
        <w:pStyle w:val="ab"/>
        <w:ind w:leftChars="0" w:left="993"/>
        <w:rPr>
          <w:rFonts w:ascii="Arial" w:eastAsia="標楷體" w:hAnsi="Arial"/>
        </w:rPr>
      </w:pPr>
      <w:r w:rsidRPr="00B17C02">
        <w:rPr>
          <w:rFonts w:ascii="Arial" w:eastAsia="標楷體" w:hAnsi="Arial" w:cs="Times New Roman"/>
        </w:rPr>
        <w:t>(A)</w:t>
      </w:r>
      <w:r w:rsidRPr="00B17C02">
        <w:rPr>
          <w:rFonts w:ascii="Arial" w:eastAsia="標楷體" w:hAnsi="Arial"/>
        </w:rPr>
        <w:t>視</w:t>
      </w:r>
      <w:r w:rsidRPr="00B17C02">
        <w:rPr>
          <w:rFonts w:ascii="Arial" w:eastAsia="標楷體" w:hAnsi="Arial" w:hint="eastAsia"/>
        </w:rPr>
        <w:t>覺</w:t>
      </w:r>
      <w:r w:rsidRPr="00B17C02">
        <w:rPr>
          <w:rFonts w:ascii="Arial" w:eastAsia="標楷體" w:hAnsi="Arial" w:cs="Times New Roman"/>
        </w:rPr>
        <w:t xml:space="preserve">　</w:t>
      </w:r>
      <w:r w:rsidRPr="00B17C02">
        <w:rPr>
          <w:rFonts w:ascii="Arial" w:eastAsia="標楷體" w:hAnsi="Arial" w:cs="Times New Roman"/>
        </w:rPr>
        <w:t>(B)</w:t>
      </w:r>
      <w:r w:rsidRPr="00B17C02">
        <w:rPr>
          <w:rFonts w:ascii="Arial" w:eastAsia="標楷體" w:hAnsi="Arial"/>
        </w:rPr>
        <w:t>聽覺</w:t>
      </w:r>
      <w:r w:rsidRPr="00B17C02">
        <w:rPr>
          <w:rFonts w:ascii="Arial" w:eastAsia="標楷體" w:hAnsi="Arial" w:cs="Times New Roman"/>
        </w:rPr>
        <w:t xml:space="preserve">　</w:t>
      </w:r>
      <w:r w:rsidRPr="00B17C02">
        <w:rPr>
          <w:rFonts w:ascii="Arial" w:eastAsia="標楷體" w:hAnsi="Arial" w:cs="Times New Roman"/>
        </w:rPr>
        <w:t>(C)</w:t>
      </w:r>
      <w:r w:rsidRPr="00B17C02">
        <w:rPr>
          <w:rFonts w:ascii="Arial" w:eastAsia="標楷體" w:hAnsi="Arial" w:hint="eastAsia"/>
        </w:rPr>
        <w:t>本體感覺</w:t>
      </w:r>
      <w:r w:rsidRPr="00B17C02">
        <w:rPr>
          <w:rFonts w:ascii="Arial" w:eastAsia="標楷體" w:hAnsi="Calibri" w:cs="Times New Roman"/>
        </w:rPr>
        <w:t xml:space="preserve">　</w:t>
      </w:r>
      <w:r w:rsidRPr="00B17C02">
        <w:rPr>
          <w:rFonts w:ascii="Arial" w:eastAsia="標楷體" w:hAnsi="Arial" w:cs="Times New Roman"/>
        </w:rPr>
        <w:t>(D)</w:t>
      </w:r>
      <w:r w:rsidRPr="00B17C02">
        <w:rPr>
          <w:rFonts w:ascii="Arial" w:eastAsia="標楷體" w:hint="eastAsia"/>
        </w:rPr>
        <w:t>平衡覺</w:t>
      </w:r>
      <w:r w:rsidRPr="00B17C02">
        <w:rPr>
          <w:rFonts w:ascii="Arial" w:eastAsia="標楷體" w:hAnsi="Calibri" w:cs="Times New Roman"/>
        </w:rPr>
        <w:t xml:space="preserve">　</w:t>
      </w:r>
      <w:r w:rsidRPr="00B17C02">
        <w:rPr>
          <w:rFonts w:ascii="Arial" w:eastAsia="標楷體" w:hAnsi="Arial" w:cs="Times New Roman"/>
        </w:rPr>
        <w:t>(E)</w:t>
      </w:r>
      <w:r w:rsidRPr="00B17C02">
        <w:rPr>
          <w:rFonts w:ascii="Arial" w:eastAsia="標楷體" w:hAnsi="Arial" w:hint="eastAsia"/>
        </w:rPr>
        <w:t>溫度感覺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int="eastAsia"/>
        </w:rPr>
        <w:t>附圖中的甲～戊為</w:t>
      </w:r>
      <w:r w:rsidR="0095119B">
        <w:rPr>
          <w:rFonts w:ascii="Arial" w:eastAsia="標楷體" w:hint="eastAsia"/>
        </w:rPr>
        <w:t>運動</w:t>
      </w:r>
      <w:r w:rsidRPr="00B17C02">
        <w:rPr>
          <w:rFonts w:ascii="Arial" w:eastAsia="標楷體" w:hint="eastAsia"/>
        </w:rPr>
        <w:t>神經，以</w:t>
      </w:r>
      <w:r w:rsidRPr="00B17C02">
        <w:rPr>
          <w:rFonts w:ascii="Arial" w:eastAsia="標楷體" w:hAnsi="Arial" w:hint="eastAsia"/>
        </w:rPr>
        <w:t>○</w:t>
      </w:r>
      <w:r w:rsidRPr="00B17C02">
        <w:rPr>
          <w:rFonts w:ascii="Arial" w:eastAsia="標楷體" w:hint="eastAsia"/>
        </w:rPr>
        <w:t>表示細胞體，</w:t>
      </w:r>
      <w:r w:rsidR="008F44A4">
        <w:rPr>
          <w:rFonts w:ascii="Arial" w:eastAsia="標楷體" w:hAnsi="Arial"/>
          <w:noProof/>
          <w:position w:val="-8"/>
        </w:rPr>
        <w:drawing>
          <wp:inline distT="0" distB="0" distL="0" distR="0">
            <wp:extent cx="285115" cy="184785"/>
            <wp:effectExtent l="0" t="0" r="635" b="5715"/>
            <wp:docPr id="2" name="圖片 26" descr="9-1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6" descr="9-1-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7C02">
        <w:rPr>
          <w:rFonts w:ascii="Arial" w:eastAsia="標楷體" w:hint="eastAsia"/>
        </w:rPr>
        <w:t>表示軸突，請問那些神經會分泌乙醯膽鹼？</w:t>
      </w:r>
    </w:p>
    <w:p w:rsidR="00B17C02" w:rsidRDefault="00B17C02" w:rsidP="00B17C02">
      <w:pPr>
        <w:pStyle w:val="ab"/>
        <w:ind w:leftChars="0" w:left="993"/>
        <w:rPr>
          <w:rFonts w:ascii="Arial" w:eastAsia="標楷體" w:hAnsi="Arial"/>
          <w:color w:val="FF0000"/>
        </w:rPr>
      </w:pPr>
      <w:r w:rsidRPr="00B17C02">
        <w:rPr>
          <w:rFonts w:ascii="Arial" w:eastAsia="標楷體" w:hAnsi="Arial" w:hint="eastAsia"/>
        </w:rPr>
        <w:t>(A)</w:t>
      </w:r>
      <w:r w:rsidRPr="00B17C02">
        <w:rPr>
          <w:rFonts w:ascii="Arial" w:eastAsia="標楷體" w:hint="eastAsia"/>
        </w:rPr>
        <w:t>甲</w:t>
      </w:r>
      <w:r w:rsidRPr="00B17C02">
        <w:rPr>
          <w:rFonts w:ascii="Arial" w:eastAsia="標楷體" w:hAnsi="Arial" w:hint="eastAsia"/>
        </w:rPr>
        <w:t xml:space="preserve">  (B)</w:t>
      </w:r>
      <w:r w:rsidRPr="00B17C02">
        <w:rPr>
          <w:rFonts w:ascii="Arial" w:eastAsia="標楷體" w:hint="eastAsia"/>
        </w:rPr>
        <w:t>乙</w:t>
      </w:r>
      <w:r w:rsidRPr="00B17C02">
        <w:rPr>
          <w:rFonts w:ascii="Arial" w:eastAsia="標楷體" w:hAnsi="Arial" w:hint="eastAsia"/>
        </w:rPr>
        <w:t xml:space="preserve">  (C)</w:t>
      </w:r>
      <w:r w:rsidRPr="00B17C02">
        <w:rPr>
          <w:rFonts w:ascii="Arial" w:eastAsia="標楷體" w:hint="eastAsia"/>
        </w:rPr>
        <w:t>丙</w:t>
      </w:r>
      <w:r w:rsidRPr="00B17C02">
        <w:rPr>
          <w:rFonts w:ascii="Arial" w:eastAsia="標楷體" w:hAnsi="Arial" w:hint="eastAsia"/>
        </w:rPr>
        <w:t xml:space="preserve">  (D)</w:t>
      </w:r>
      <w:r w:rsidRPr="00B17C02">
        <w:rPr>
          <w:rFonts w:ascii="Arial" w:eastAsia="標楷體" w:hint="eastAsia"/>
        </w:rPr>
        <w:t>丁</w:t>
      </w:r>
      <w:r w:rsidRPr="00B17C02">
        <w:rPr>
          <w:rFonts w:ascii="Arial" w:eastAsia="標楷體" w:hAnsi="Arial" w:hint="eastAsia"/>
        </w:rPr>
        <w:t xml:space="preserve">  (E)</w:t>
      </w:r>
      <w:r w:rsidRPr="00B17C02">
        <w:rPr>
          <w:rFonts w:ascii="Arial" w:eastAsia="標楷體" w:hint="eastAsia"/>
        </w:rPr>
        <w:t>戊</w:t>
      </w:r>
      <w:r w:rsidRPr="00B17C02">
        <w:rPr>
          <w:rFonts w:ascii="Arial" w:eastAsia="標楷體" w:hAnsi="Arial" w:hint="eastAsia"/>
        </w:rPr>
        <w:t xml:space="preserve">  </w:t>
      </w:r>
    </w:p>
    <w:p w:rsidR="00B17C02" w:rsidRDefault="00B17C02" w:rsidP="00B17C02">
      <w:pPr>
        <w:pStyle w:val="ab"/>
        <w:ind w:leftChars="0" w:left="993"/>
        <w:rPr>
          <w:rFonts w:ascii="Arial" w:eastAsia="標楷體" w:hAnsi="Arial"/>
        </w:rPr>
      </w:pPr>
    </w:p>
    <w:p w:rsidR="00B17C02" w:rsidRDefault="00B17C02" w:rsidP="00B17C02">
      <w:pPr>
        <w:pStyle w:val="ab"/>
        <w:ind w:leftChars="0" w:left="993"/>
        <w:rPr>
          <w:rFonts w:ascii="Arial" w:eastAsia="標楷體" w:hAnsi="Arial"/>
        </w:rPr>
      </w:pP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Ansi="Arial" w:hint="eastAsia"/>
        </w:rPr>
        <w:t>附圖為烏賊巨大神經元的膜電位變化。</w:t>
      </w:r>
      <w:r w:rsidR="00563996">
        <w:rPr>
          <w:rFonts w:ascii="Arial" w:eastAsia="標楷體" w:hAnsi="Arial"/>
        </w:rPr>
        <w:fldChar w:fldCharType="begin"/>
      </w:r>
      <w:r>
        <w:rPr>
          <w:rFonts w:ascii="Arial" w:eastAsia="標楷體" w:hAnsi="Arial"/>
        </w:rPr>
        <w:instrText xml:space="preserve"> </w:instrText>
      </w:r>
      <w:r>
        <w:rPr>
          <w:rFonts w:ascii="Arial" w:eastAsia="標楷體" w:hAnsi="Arial" w:hint="eastAsia"/>
        </w:rPr>
        <w:instrText>eq \o\ac(</w:instrText>
      </w:r>
      <w:r>
        <w:rPr>
          <w:rFonts w:ascii="Arial" w:eastAsia="標楷體" w:hAnsi="Arial" w:hint="eastAsia"/>
        </w:rPr>
        <w:instrText>○</w:instrText>
      </w:r>
      <w:r>
        <w:rPr>
          <w:rFonts w:ascii="Arial" w:eastAsia="標楷體" w:hAnsi="Arial" w:hint="eastAsia"/>
        </w:rPr>
        <w:instrText>,</w:instrText>
      </w:r>
      <w:r w:rsidRPr="00B17C02">
        <w:rPr>
          <w:rFonts w:ascii="Arial" w:eastAsia="標楷體" w:hAnsi="Arial" w:hint="eastAsia"/>
          <w:position w:val="3"/>
          <w:sz w:val="16"/>
        </w:rPr>
        <w:instrText>1</w:instrText>
      </w:r>
      <w:r>
        <w:rPr>
          <w:rFonts w:ascii="Arial" w:eastAsia="標楷體" w:hAnsi="Arial" w:hint="eastAsia"/>
        </w:rPr>
        <w:instrText>)</w:instrText>
      </w:r>
      <w:r w:rsidR="00563996">
        <w:rPr>
          <w:rFonts w:ascii="Arial" w:eastAsia="標楷體" w:hAnsi="Arial"/>
        </w:rPr>
        <w:fldChar w:fldCharType="end"/>
      </w:r>
      <w:r w:rsidRPr="00B17C02">
        <w:rPr>
          <w:rFonts w:ascii="Arial" w:eastAsia="標楷體" w:hAnsi="Arial" w:hint="eastAsia"/>
        </w:rPr>
        <w:t>～</w:t>
      </w:r>
      <w:r w:rsidR="00563996">
        <w:rPr>
          <w:rFonts w:ascii="Arial" w:eastAsia="標楷體" w:hAnsi="Arial"/>
        </w:rPr>
        <w:fldChar w:fldCharType="begin"/>
      </w:r>
      <w:r>
        <w:rPr>
          <w:rFonts w:ascii="Arial" w:eastAsia="標楷體" w:hAnsi="Arial"/>
        </w:rPr>
        <w:instrText xml:space="preserve"> </w:instrText>
      </w:r>
      <w:r>
        <w:rPr>
          <w:rFonts w:ascii="Arial" w:eastAsia="標楷體" w:hAnsi="Arial" w:hint="eastAsia"/>
        </w:rPr>
        <w:instrText>eq \o\ac(</w:instrText>
      </w:r>
      <w:r>
        <w:rPr>
          <w:rFonts w:ascii="Arial" w:eastAsia="標楷體" w:hAnsi="Arial" w:hint="eastAsia"/>
        </w:rPr>
        <w:instrText>○</w:instrText>
      </w:r>
      <w:r>
        <w:rPr>
          <w:rFonts w:ascii="Arial" w:eastAsia="標楷體" w:hAnsi="Arial" w:hint="eastAsia"/>
        </w:rPr>
        <w:instrText>,</w:instrText>
      </w:r>
      <w:r w:rsidRPr="00B17C02">
        <w:rPr>
          <w:rFonts w:ascii="Arial" w:eastAsia="標楷體" w:hAnsi="Arial" w:hint="eastAsia"/>
          <w:position w:val="3"/>
          <w:sz w:val="16"/>
        </w:rPr>
        <w:instrText>5</w:instrText>
      </w:r>
      <w:r>
        <w:rPr>
          <w:rFonts w:ascii="Arial" w:eastAsia="標楷體" w:hAnsi="Arial" w:hint="eastAsia"/>
        </w:rPr>
        <w:instrText>)</w:instrText>
      </w:r>
      <w:r w:rsidR="00563996">
        <w:rPr>
          <w:rFonts w:ascii="Arial" w:eastAsia="標楷體" w:hAnsi="Arial"/>
        </w:rPr>
        <w:fldChar w:fldCharType="end"/>
      </w:r>
      <w:r w:rsidRPr="00B17C02">
        <w:rPr>
          <w:rFonts w:ascii="Arial" w:eastAsia="標楷體" w:hAnsi="Arial" w:hint="eastAsia"/>
        </w:rPr>
        <w:t>為膜電位不同階段的變化，請問造成不同階段的細胞電位改變原因為何？</w:t>
      </w:r>
    </w:p>
    <w:p w:rsidR="00B17C02" w:rsidRDefault="008F44A4" w:rsidP="00B17C02">
      <w:pPr>
        <w:pStyle w:val="ab"/>
        <w:ind w:leftChars="0" w:left="993"/>
        <w:rPr>
          <w:rFonts w:ascii="Arial" w:eastAsia="標楷體" w:hAnsi="Arial"/>
        </w:rPr>
      </w:pPr>
      <w:r>
        <w:rPr>
          <w:rFonts w:ascii="Arial" w:eastAsia="標楷體" w:hAnsi="Arial"/>
          <w:noProof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3877945</wp:posOffset>
            </wp:positionH>
            <wp:positionV relativeFrom="paragraph">
              <wp:posOffset>89535</wp:posOffset>
            </wp:positionV>
            <wp:extent cx="3054350" cy="1870710"/>
            <wp:effectExtent l="0" t="0" r="0" b="0"/>
            <wp:wrapSquare wrapText="bothSides"/>
            <wp:docPr id="6" name="圖片 46" descr="9-2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6" descr="9-2-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0" cy="1870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7C02" w:rsidRPr="00B17C02">
        <w:rPr>
          <w:rFonts w:ascii="Arial" w:eastAsia="標楷體" w:hAnsi="Arial"/>
        </w:rPr>
        <w:t>(A)</w:t>
      </w:r>
      <w:r w:rsidR="00563996">
        <w:rPr>
          <w:rFonts w:ascii="Arial" w:eastAsia="標楷體" w:hAnsi="Arial"/>
        </w:rPr>
        <w:fldChar w:fldCharType="begin"/>
      </w:r>
      <w:r w:rsidR="00B17C02">
        <w:rPr>
          <w:rFonts w:ascii="Arial" w:eastAsia="標楷體" w:hAnsi="Arial"/>
        </w:rPr>
        <w:instrText xml:space="preserve"> </w:instrText>
      </w:r>
      <w:r w:rsidR="00B17C02">
        <w:rPr>
          <w:rFonts w:ascii="Arial" w:eastAsia="標楷體" w:hAnsi="Arial" w:hint="eastAsia"/>
        </w:rPr>
        <w:instrText>eq \o\ac(</w:instrText>
      </w:r>
      <w:r w:rsidR="00B17C02">
        <w:rPr>
          <w:rFonts w:ascii="Arial" w:eastAsia="標楷體" w:hAnsi="Arial" w:hint="eastAsia"/>
        </w:rPr>
        <w:instrText>○</w:instrText>
      </w:r>
      <w:r w:rsidR="00B17C02">
        <w:rPr>
          <w:rFonts w:ascii="Arial" w:eastAsia="標楷體" w:hAnsi="Arial" w:hint="eastAsia"/>
        </w:rPr>
        <w:instrText>,</w:instrText>
      </w:r>
      <w:r w:rsidR="00B17C02" w:rsidRPr="00B17C02">
        <w:rPr>
          <w:rFonts w:ascii="Arial" w:eastAsia="標楷體" w:hAnsi="Arial" w:hint="eastAsia"/>
          <w:position w:val="3"/>
          <w:sz w:val="16"/>
        </w:rPr>
        <w:instrText>1</w:instrText>
      </w:r>
      <w:r w:rsidR="00B17C02">
        <w:rPr>
          <w:rFonts w:ascii="Arial" w:eastAsia="標楷體" w:hAnsi="Arial" w:hint="eastAsia"/>
        </w:rPr>
        <w:instrText>)</w:instrText>
      </w:r>
      <w:r w:rsidR="00563996">
        <w:rPr>
          <w:rFonts w:ascii="Arial" w:eastAsia="標楷體" w:hAnsi="Arial"/>
        </w:rPr>
        <w:fldChar w:fldCharType="end"/>
      </w:r>
      <w:r w:rsidR="00B17C02" w:rsidRPr="00B17C02">
        <w:rPr>
          <w:rFonts w:ascii="Arial" w:eastAsia="標楷體" w:hint="eastAsia"/>
        </w:rPr>
        <w:t>階段</w:t>
      </w:r>
      <w:r w:rsidR="00B17C02" w:rsidRPr="00B17C02">
        <w:rPr>
          <w:rFonts w:ascii="Arial" w:eastAsia="標楷體" w:hAnsi="Arial" w:hint="eastAsia"/>
        </w:rPr>
        <w:t>鈉離子和鉀離子的常開通道打開，細胞內的鉀離子</w:t>
      </w:r>
      <w:r w:rsidR="0095119B">
        <w:rPr>
          <w:rFonts w:ascii="Arial" w:eastAsia="標楷體" w:hAnsi="Arial" w:hint="eastAsia"/>
        </w:rPr>
        <w:t>大多可往外移動</w:t>
      </w:r>
      <w:r w:rsidR="00B17C02" w:rsidRPr="00B17C02">
        <w:rPr>
          <w:rFonts w:ascii="Arial" w:eastAsia="標楷體" w:hint="eastAsia"/>
        </w:rPr>
        <w:t xml:space="preserve">　</w:t>
      </w:r>
      <w:r w:rsidR="00B17C02" w:rsidRPr="00B17C02">
        <w:rPr>
          <w:rFonts w:ascii="Arial" w:eastAsia="標楷體" w:hAnsi="Arial"/>
        </w:rPr>
        <w:t>(B)</w:t>
      </w:r>
      <w:r w:rsidR="00563996">
        <w:rPr>
          <w:rFonts w:ascii="Arial" w:eastAsia="標楷體" w:hAnsi="Arial"/>
        </w:rPr>
        <w:fldChar w:fldCharType="begin"/>
      </w:r>
      <w:r w:rsidR="00B17C02">
        <w:rPr>
          <w:rFonts w:ascii="Arial" w:eastAsia="標楷體" w:hAnsi="Arial"/>
        </w:rPr>
        <w:instrText xml:space="preserve"> </w:instrText>
      </w:r>
      <w:r w:rsidR="00B17C02">
        <w:rPr>
          <w:rFonts w:ascii="Arial" w:eastAsia="標楷體" w:hAnsi="Arial" w:hint="eastAsia"/>
        </w:rPr>
        <w:instrText>eq \o\ac(</w:instrText>
      </w:r>
      <w:r w:rsidR="00B17C02">
        <w:rPr>
          <w:rFonts w:ascii="Arial" w:eastAsia="標楷體" w:hAnsi="Arial" w:hint="eastAsia"/>
        </w:rPr>
        <w:instrText>○</w:instrText>
      </w:r>
      <w:r w:rsidR="00B17C02">
        <w:rPr>
          <w:rFonts w:ascii="Arial" w:eastAsia="標楷體" w:hAnsi="Arial" w:hint="eastAsia"/>
        </w:rPr>
        <w:instrText>,</w:instrText>
      </w:r>
      <w:r w:rsidR="00B17C02" w:rsidRPr="00B17C02">
        <w:rPr>
          <w:rFonts w:ascii="Arial" w:eastAsia="標楷體" w:hAnsi="Arial" w:hint="eastAsia"/>
          <w:position w:val="3"/>
          <w:sz w:val="16"/>
        </w:rPr>
        <w:instrText>2</w:instrText>
      </w:r>
      <w:r w:rsidR="00B17C02">
        <w:rPr>
          <w:rFonts w:ascii="Arial" w:eastAsia="標楷體" w:hAnsi="Arial" w:hint="eastAsia"/>
        </w:rPr>
        <w:instrText>)</w:instrText>
      </w:r>
      <w:r w:rsidR="00563996">
        <w:rPr>
          <w:rFonts w:ascii="Arial" w:eastAsia="標楷體" w:hAnsi="Arial"/>
        </w:rPr>
        <w:fldChar w:fldCharType="end"/>
      </w:r>
      <w:r w:rsidR="00B17C02" w:rsidRPr="00B17C02">
        <w:rPr>
          <w:rFonts w:ascii="Arial" w:eastAsia="標楷體" w:hint="eastAsia"/>
        </w:rPr>
        <w:t xml:space="preserve">階段為神經細胞的訊息傳遞階段，當接受的訊息越大，膜電位越大　</w:t>
      </w:r>
      <w:r w:rsidR="00B17C02" w:rsidRPr="00B17C02">
        <w:rPr>
          <w:rFonts w:ascii="Arial" w:eastAsia="標楷體" w:hAnsi="Arial"/>
        </w:rPr>
        <w:t>(C)</w:t>
      </w:r>
      <w:r w:rsidR="00563996">
        <w:rPr>
          <w:rFonts w:ascii="Arial" w:eastAsia="標楷體" w:hAnsi="Arial"/>
        </w:rPr>
        <w:fldChar w:fldCharType="begin"/>
      </w:r>
      <w:r w:rsidR="00B17C02">
        <w:rPr>
          <w:rFonts w:ascii="Arial" w:eastAsia="標楷體" w:hAnsi="Arial"/>
        </w:rPr>
        <w:instrText xml:space="preserve"> </w:instrText>
      </w:r>
      <w:r w:rsidR="00B17C02">
        <w:rPr>
          <w:rFonts w:ascii="Arial" w:eastAsia="標楷體" w:hAnsi="Arial" w:hint="eastAsia"/>
        </w:rPr>
        <w:instrText>eq \o\ac(</w:instrText>
      </w:r>
      <w:r w:rsidR="00B17C02">
        <w:rPr>
          <w:rFonts w:ascii="Arial" w:eastAsia="標楷體" w:hAnsi="Arial" w:hint="eastAsia"/>
        </w:rPr>
        <w:instrText>○</w:instrText>
      </w:r>
      <w:r w:rsidR="00B17C02">
        <w:rPr>
          <w:rFonts w:ascii="Arial" w:eastAsia="標楷體" w:hAnsi="Arial" w:hint="eastAsia"/>
        </w:rPr>
        <w:instrText>,</w:instrText>
      </w:r>
      <w:r w:rsidR="00B17C02" w:rsidRPr="00B17C02">
        <w:rPr>
          <w:rFonts w:ascii="Arial" w:eastAsia="標楷體" w:hAnsi="Arial" w:hint="eastAsia"/>
          <w:position w:val="3"/>
          <w:sz w:val="16"/>
        </w:rPr>
        <w:instrText>3</w:instrText>
      </w:r>
      <w:r w:rsidR="00B17C02">
        <w:rPr>
          <w:rFonts w:ascii="Arial" w:eastAsia="標楷體" w:hAnsi="Arial" w:hint="eastAsia"/>
        </w:rPr>
        <w:instrText>)</w:instrText>
      </w:r>
      <w:r w:rsidR="00563996">
        <w:rPr>
          <w:rFonts w:ascii="Arial" w:eastAsia="標楷體" w:hAnsi="Arial"/>
        </w:rPr>
        <w:fldChar w:fldCharType="end"/>
      </w:r>
      <w:r w:rsidR="00B17C02" w:rsidRPr="00B17C02">
        <w:rPr>
          <w:rFonts w:ascii="Arial" w:eastAsia="標楷體" w:hint="eastAsia"/>
        </w:rPr>
        <w:t>階段</w:t>
      </w:r>
      <w:r w:rsidR="009D72B1">
        <w:rPr>
          <w:rFonts w:ascii="Arial" w:eastAsia="標楷體" w:hint="eastAsia"/>
        </w:rPr>
        <w:t>電壓敏感</w:t>
      </w:r>
      <w:r w:rsidR="00B17C02" w:rsidRPr="00B17C02">
        <w:rPr>
          <w:rFonts w:ascii="Arial" w:eastAsia="標楷體" w:hint="eastAsia"/>
        </w:rPr>
        <w:t>鉀</w:t>
      </w:r>
      <w:r w:rsidR="009D72B1">
        <w:rPr>
          <w:rFonts w:ascii="Arial" w:eastAsia="標楷體" w:hAnsi="Arial" w:hint="eastAsia"/>
        </w:rPr>
        <w:t>離子通道大量打開，使細胞外的鉀離子</w:t>
      </w:r>
      <w:r w:rsidR="00B17C02" w:rsidRPr="00B17C02">
        <w:rPr>
          <w:rFonts w:ascii="Arial" w:eastAsia="標楷體" w:hAnsi="Arial" w:hint="eastAsia"/>
        </w:rPr>
        <w:t>進入細胞</w:t>
      </w:r>
      <w:r w:rsidR="00B17C02" w:rsidRPr="00B17C02">
        <w:rPr>
          <w:rFonts w:ascii="Arial" w:eastAsia="標楷體" w:hint="eastAsia"/>
        </w:rPr>
        <w:t xml:space="preserve">　</w:t>
      </w:r>
      <w:r w:rsidR="00B17C02" w:rsidRPr="00B17C02">
        <w:rPr>
          <w:rFonts w:ascii="Arial" w:eastAsia="標楷體" w:hAnsi="Arial"/>
        </w:rPr>
        <w:t>(D)</w:t>
      </w:r>
      <w:r w:rsidR="00563996">
        <w:rPr>
          <w:rFonts w:ascii="Arial" w:eastAsia="標楷體" w:hAnsi="Arial"/>
        </w:rPr>
        <w:fldChar w:fldCharType="begin"/>
      </w:r>
      <w:r w:rsidR="00B17C02">
        <w:rPr>
          <w:rFonts w:ascii="Arial" w:eastAsia="標楷體" w:hAnsi="Arial"/>
        </w:rPr>
        <w:instrText xml:space="preserve"> </w:instrText>
      </w:r>
      <w:r w:rsidR="00B17C02">
        <w:rPr>
          <w:rFonts w:ascii="Arial" w:eastAsia="標楷體" w:hAnsi="Arial" w:hint="eastAsia"/>
        </w:rPr>
        <w:instrText>eq \o\ac(</w:instrText>
      </w:r>
      <w:r w:rsidR="00B17C02">
        <w:rPr>
          <w:rFonts w:ascii="Arial" w:eastAsia="標楷體" w:hAnsi="Arial" w:hint="eastAsia"/>
        </w:rPr>
        <w:instrText>○</w:instrText>
      </w:r>
      <w:r w:rsidR="00B17C02">
        <w:rPr>
          <w:rFonts w:ascii="Arial" w:eastAsia="標楷體" w:hAnsi="Arial" w:hint="eastAsia"/>
        </w:rPr>
        <w:instrText>,</w:instrText>
      </w:r>
      <w:r w:rsidR="00B17C02" w:rsidRPr="00B17C02">
        <w:rPr>
          <w:rFonts w:ascii="Arial" w:eastAsia="標楷體" w:hAnsi="Arial" w:hint="eastAsia"/>
          <w:position w:val="3"/>
          <w:sz w:val="16"/>
        </w:rPr>
        <w:instrText>4</w:instrText>
      </w:r>
      <w:r w:rsidR="00B17C02">
        <w:rPr>
          <w:rFonts w:ascii="Arial" w:eastAsia="標楷體" w:hAnsi="Arial" w:hint="eastAsia"/>
        </w:rPr>
        <w:instrText>)</w:instrText>
      </w:r>
      <w:r w:rsidR="00563996">
        <w:rPr>
          <w:rFonts w:ascii="Arial" w:eastAsia="標楷體" w:hAnsi="Arial"/>
        </w:rPr>
        <w:fldChar w:fldCharType="end"/>
      </w:r>
      <w:r w:rsidR="00B17C02" w:rsidRPr="00B17C02">
        <w:rPr>
          <w:rFonts w:ascii="Arial" w:eastAsia="標楷體" w:hint="eastAsia"/>
        </w:rPr>
        <w:t>階段鉀</w:t>
      </w:r>
      <w:r w:rsidR="00D56F76">
        <w:rPr>
          <w:rFonts w:ascii="Arial" w:eastAsia="標楷體" w:hAnsi="Arial" w:hint="eastAsia"/>
        </w:rPr>
        <w:t>離子陸續關閉，但是細胞內</w:t>
      </w:r>
      <w:r w:rsidR="009D72B1">
        <w:rPr>
          <w:rFonts w:ascii="Arial" w:eastAsia="標楷體" w:hAnsi="Arial" w:hint="eastAsia"/>
        </w:rPr>
        <w:t>的鉀離子仍持續流</w:t>
      </w:r>
      <w:r w:rsidR="00D56F76">
        <w:rPr>
          <w:rFonts w:ascii="Arial" w:eastAsia="標楷體" w:hAnsi="Arial" w:hint="eastAsia"/>
        </w:rPr>
        <w:t>出</w:t>
      </w:r>
      <w:r w:rsidR="00B17C02" w:rsidRPr="00B17C02">
        <w:rPr>
          <w:rFonts w:ascii="Arial" w:eastAsia="標楷體" w:hAnsi="Arial" w:hint="eastAsia"/>
        </w:rPr>
        <w:t>細胞</w:t>
      </w:r>
      <w:r w:rsidR="00B17C02" w:rsidRPr="00B17C02">
        <w:rPr>
          <w:rFonts w:ascii="Arial" w:eastAsia="標楷體" w:hAnsi="Arial" w:hint="eastAsia"/>
        </w:rPr>
        <w:t xml:space="preserve">  (E)</w:t>
      </w:r>
      <w:r w:rsidR="00B17C02" w:rsidRPr="00B17C02">
        <w:rPr>
          <w:rFonts w:ascii="Arial" w:eastAsia="標楷體" w:hAnsi="Arial" w:hint="eastAsia"/>
        </w:rPr>
        <w:t>僅有第</w:t>
      </w:r>
      <w:r w:rsidR="00563996">
        <w:rPr>
          <w:rFonts w:ascii="Arial" w:eastAsia="標楷體" w:hAnsi="Arial"/>
        </w:rPr>
        <w:fldChar w:fldCharType="begin"/>
      </w:r>
      <w:r w:rsidR="00B17C02">
        <w:rPr>
          <w:rFonts w:ascii="Arial" w:eastAsia="標楷體" w:hAnsi="Arial"/>
        </w:rPr>
        <w:instrText xml:space="preserve"> </w:instrText>
      </w:r>
      <w:r w:rsidR="00B17C02">
        <w:rPr>
          <w:rFonts w:ascii="Arial" w:eastAsia="標楷體" w:hAnsi="Arial" w:hint="eastAsia"/>
        </w:rPr>
        <w:instrText>eq \o\ac(</w:instrText>
      </w:r>
      <w:r w:rsidR="00B17C02">
        <w:rPr>
          <w:rFonts w:ascii="Arial" w:eastAsia="標楷體" w:hAnsi="Arial" w:hint="eastAsia"/>
        </w:rPr>
        <w:instrText>○</w:instrText>
      </w:r>
      <w:r w:rsidR="00B17C02">
        <w:rPr>
          <w:rFonts w:ascii="Arial" w:eastAsia="標楷體" w:hAnsi="Arial" w:hint="eastAsia"/>
        </w:rPr>
        <w:instrText>,</w:instrText>
      </w:r>
      <w:r w:rsidR="00B17C02" w:rsidRPr="00B17C02">
        <w:rPr>
          <w:rFonts w:ascii="Arial" w:eastAsia="標楷體" w:hAnsi="Arial" w:hint="eastAsia"/>
          <w:position w:val="3"/>
          <w:sz w:val="16"/>
        </w:rPr>
        <w:instrText>5</w:instrText>
      </w:r>
      <w:r w:rsidR="00B17C02">
        <w:rPr>
          <w:rFonts w:ascii="Arial" w:eastAsia="標楷體" w:hAnsi="Arial" w:hint="eastAsia"/>
        </w:rPr>
        <w:instrText>)</w:instrText>
      </w:r>
      <w:r w:rsidR="00563996">
        <w:rPr>
          <w:rFonts w:ascii="Arial" w:eastAsia="標楷體" w:hAnsi="Arial"/>
        </w:rPr>
        <w:fldChar w:fldCharType="end"/>
      </w:r>
      <w:r w:rsidR="00B17C02" w:rsidRPr="00B17C02">
        <w:rPr>
          <w:rFonts w:ascii="Arial" w:eastAsia="標楷體" w:hAnsi="Arial" w:hint="eastAsia"/>
        </w:rPr>
        <w:t>階段，鈉鉀幫浦進行運作，將鈉離子運出細胞，鉀離子運入細胞</w:t>
      </w:r>
    </w:p>
    <w:p w:rsidR="00B17C02" w:rsidRDefault="00B17C02" w:rsidP="00B17C02">
      <w:pPr>
        <w:pStyle w:val="ab"/>
        <w:ind w:leftChars="0" w:left="993"/>
        <w:rPr>
          <w:rFonts w:ascii="Arial" w:eastAsia="標楷體" w:hAnsi="Arial"/>
        </w:rPr>
      </w:pPr>
    </w:p>
    <w:p w:rsidR="00B17C02" w:rsidRDefault="00B17C02" w:rsidP="00B17C02">
      <w:pPr>
        <w:pStyle w:val="ab"/>
        <w:ind w:leftChars="0" w:left="993"/>
        <w:rPr>
          <w:rFonts w:ascii="Arial" w:eastAsia="標楷體" w:hAnsi="Arial"/>
        </w:rPr>
      </w:pP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int="eastAsia"/>
        </w:rPr>
        <w:t>下列關於電突觸與化學突觸的比較，何者正確？</w:t>
      </w:r>
    </w:p>
    <w:tbl>
      <w:tblPr>
        <w:tblW w:w="0" w:type="auto"/>
        <w:tblInd w:w="99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01"/>
        <w:gridCol w:w="3659"/>
        <w:gridCol w:w="3229"/>
      </w:tblGrid>
      <w:tr w:rsidR="00B17C02" w:rsidRPr="00B17C02" w:rsidTr="00B17C02">
        <w:tc>
          <w:tcPr>
            <w:tcW w:w="2801" w:type="dxa"/>
          </w:tcPr>
          <w:p w:rsidR="00B17C02" w:rsidRPr="00B17C02" w:rsidRDefault="00B17C02" w:rsidP="00B17C02">
            <w:pPr>
              <w:pStyle w:val="ab"/>
              <w:ind w:leftChars="0" w:left="0"/>
              <w:rPr>
                <w:rFonts w:ascii="Arial" w:eastAsia="標楷體" w:hAnsi="Arial"/>
              </w:rPr>
            </w:pPr>
          </w:p>
        </w:tc>
        <w:tc>
          <w:tcPr>
            <w:tcW w:w="3659" w:type="dxa"/>
          </w:tcPr>
          <w:p w:rsidR="00B17C02" w:rsidRPr="00B17C02" w:rsidRDefault="00B17C02" w:rsidP="00B17C02">
            <w:pPr>
              <w:pStyle w:val="ab"/>
              <w:ind w:leftChars="0" w:left="0"/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int="eastAsia"/>
              </w:rPr>
              <w:t>電突觸</w:t>
            </w:r>
          </w:p>
        </w:tc>
        <w:tc>
          <w:tcPr>
            <w:tcW w:w="3229" w:type="dxa"/>
          </w:tcPr>
          <w:p w:rsidR="00B17C02" w:rsidRPr="00B17C02" w:rsidRDefault="00B17C02" w:rsidP="00B17C02">
            <w:pPr>
              <w:pStyle w:val="ab"/>
              <w:ind w:leftChars="0" w:left="0"/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int="eastAsia"/>
              </w:rPr>
              <w:t>化學突觸</w:t>
            </w:r>
          </w:p>
        </w:tc>
      </w:tr>
      <w:tr w:rsidR="00B17C02" w:rsidRPr="00B17C02" w:rsidTr="00B17C02">
        <w:tc>
          <w:tcPr>
            <w:tcW w:w="2801" w:type="dxa"/>
          </w:tcPr>
          <w:p w:rsidR="00B17C02" w:rsidRPr="00B17C02" w:rsidRDefault="00B17C02" w:rsidP="00B17C02">
            <w:pPr>
              <w:pStyle w:val="ab"/>
              <w:ind w:leftChars="0" w:left="0"/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(A)</w:t>
            </w:r>
            <w:r w:rsidRPr="00B17C02">
              <w:rPr>
                <w:rFonts w:ascii="Arial" w:eastAsia="標楷體" w:hint="eastAsia"/>
              </w:rPr>
              <w:t>突觸前後連結狀態</w:t>
            </w:r>
          </w:p>
        </w:tc>
        <w:tc>
          <w:tcPr>
            <w:tcW w:w="3659" w:type="dxa"/>
          </w:tcPr>
          <w:p w:rsidR="00B17C02" w:rsidRPr="00B17C02" w:rsidRDefault="00B17C02" w:rsidP="00B17C02">
            <w:pPr>
              <w:pStyle w:val="ab"/>
              <w:ind w:leftChars="0" w:left="0"/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int="eastAsia"/>
              </w:rPr>
              <w:t>具有連接子將兩神經彼此對接</w:t>
            </w:r>
          </w:p>
        </w:tc>
        <w:tc>
          <w:tcPr>
            <w:tcW w:w="3229" w:type="dxa"/>
          </w:tcPr>
          <w:p w:rsidR="00B17C02" w:rsidRPr="00B17C02" w:rsidRDefault="00B17C02" w:rsidP="00B17C02">
            <w:pPr>
              <w:pStyle w:val="ab"/>
              <w:ind w:leftChars="0" w:left="0"/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int="eastAsia"/>
              </w:rPr>
              <w:t>兩神經間具有突觸間隙</w:t>
            </w:r>
          </w:p>
        </w:tc>
      </w:tr>
      <w:tr w:rsidR="00B17C02" w:rsidRPr="00B17C02" w:rsidTr="00B17C02">
        <w:tc>
          <w:tcPr>
            <w:tcW w:w="2801" w:type="dxa"/>
          </w:tcPr>
          <w:p w:rsidR="00B17C02" w:rsidRPr="00B17C02" w:rsidRDefault="00B17C02" w:rsidP="00B17C02">
            <w:pPr>
              <w:pStyle w:val="ab"/>
              <w:ind w:leftChars="0" w:left="0"/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(B)</w:t>
            </w:r>
            <w:r w:rsidRPr="00B17C02">
              <w:rPr>
                <w:rFonts w:ascii="Arial" w:eastAsia="標楷體" w:hint="eastAsia"/>
              </w:rPr>
              <w:t>訊息傳遞速度</w:t>
            </w:r>
          </w:p>
        </w:tc>
        <w:tc>
          <w:tcPr>
            <w:tcW w:w="3659" w:type="dxa"/>
          </w:tcPr>
          <w:p w:rsidR="00B17C02" w:rsidRPr="00B17C02" w:rsidRDefault="00B17C02" w:rsidP="00B17C02">
            <w:pPr>
              <w:pStyle w:val="ab"/>
              <w:ind w:leftChars="0" w:left="0"/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int="eastAsia"/>
              </w:rPr>
              <w:t>較快</w:t>
            </w:r>
          </w:p>
        </w:tc>
        <w:tc>
          <w:tcPr>
            <w:tcW w:w="3229" w:type="dxa"/>
          </w:tcPr>
          <w:p w:rsidR="00B17C02" w:rsidRPr="00B17C02" w:rsidRDefault="00B17C02" w:rsidP="00B17C02">
            <w:pPr>
              <w:pStyle w:val="ab"/>
              <w:ind w:leftChars="0" w:left="0"/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int="eastAsia"/>
              </w:rPr>
              <w:t>較慢</w:t>
            </w:r>
          </w:p>
        </w:tc>
      </w:tr>
      <w:tr w:rsidR="00B17C02" w:rsidRPr="00B17C02" w:rsidTr="00B17C02">
        <w:tc>
          <w:tcPr>
            <w:tcW w:w="2801" w:type="dxa"/>
          </w:tcPr>
          <w:p w:rsidR="00B17C02" w:rsidRPr="00B17C02" w:rsidRDefault="00B17C02" w:rsidP="00B17C02">
            <w:pPr>
              <w:pStyle w:val="ab"/>
              <w:ind w:leftChars="0" w:left="0"/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(C)</w:t>
            </w:r>
            <w:r w:rsidRPr="00B17C02">
              <w:rPr>
                <w:rFonts w:ascii="Arial" w:eastAsia="標楷體" w:hint="eastAsia"/>
              </w:rPr>
              <w:t>神經傳遞物質的分泌</w:t>
            </w:r>
          </w:p>
        </w:tc>
        <w:tc>
          <w:tcPr>
            <w:tcW w:w="3659" w:type="dxa"/>
          </w:tcPr>
          <w:p w:rsidR="00B17C02" w:rsidRPr="00B17C02" w:rsidRDefault="00B17C02" w:rsidP="00B17C02">
            <w:pPr>
              <w:pStyle w:val="ab"/>
              <w:ind w:leftChars="0" w:left="0"/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int="eastAsia"/>
              </w:rPr>
              <w:t>有</w:t>
            </w:r>
          </w:p>
        </w:tc>
        <w:tc>
          <w:tcPr>
            <w:tcW w:w="3229" w:type="dxa"/>
          </w:tcPr>
          <w:p w:rsidR="00B17C02" w:rsidRPr="00B17C02" w:rsidRDefault="00B17C02" w:rsidP="00B17C02">
            <w:pPr>
              <w:pStyle w:val="ab"/>
              <w:ind w:leftChars="0" w:left="0"/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int="eastAsia"/>
              </w:rPr>
              <w:t>有</w:t>
            </w:r>
          </w:p>
        </w:tc>
      </w:tr>
      <w:tr w:rsidR="00B17C02" w:rsidRPr="00B17C02" w:rsidTr="00B17C02">
        <w:tc>
          <w:tcPr>
            <w:tcW w:w="2801" w:type="dxa"/>
          </w:tcPr>
          <w:p w:rsidR="00B17C02" w:rsidRPr="00B17C02" w:rsidRDefault="00B17C02" w:rsidP="00B17C02">
            <w:pPr>
              <w:pStyle w:val="ab"/>
              <w:ind w:leftChars="0" w:left="0"/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(D)</w:t>
            </w:r>
            <w:r w:rsidRPr="00B17C02">
              <w:rPr>
                <w:rFonts w:ascii="Arial" w:eastAsia="標楷體" w:hint="eastAsia"/>
              </w:rPr>
              <w:t>訊息雙向傳遞</w:t>
            </w:r>
          </w:p>
        </w:tc>
        <w:tc>
          <w:tcPr>
            <w:tcW w:w="3659" w:type="dxa"/>
          </w:tcPr>
          <w:p w:rsidR="00B17C02" w:rsidRPr="00B17C02" w:rsidRDefault="00B17C02" w:rsidP="00B17C02">
            <w:pPr>
              <w:pStyle w:val="ab"/>
              <w:ind w:leftChars="0" w:left="0"/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int="eastAsia"/>
              </w:rPr>
              <w:t>不可</w:t>
            </w:r>
          </w:p>
        </w:tc>
        <w:tc>
          <w:tcPr>
            <w:tcW w:w="3229" w:type="dxa"/>
          </w:tcPr>
          <w:p w:rsidR="00B17C02" w:rsidRPr="00B17C02" w:rsidRDefault="00B17C02" w:rsidP="00B17C02">
            <w:pPr>
              <w:pStyle w:val="ab"/>
              <w:ind w:leftChars="0" w:left="0"/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int="eastAsia"/>
              </w:rPr>
              <w:t>不可</w:t>
            </w:r>
          </w:p>
        </w:tc>
      </w:tr>
      <w:tr w:rsidR="00B17C02" w:rsidRPr="00B17C02" w:rsidTr="00B17C02">
        <w:tc>
          <w:tcPr>
            <w:tcW w:w="2801" w:type="dxa"/>
          </w:tcPr>
          <w:p w:rsidR="00B17C02" w:rsidRPr="00B17C02" w:rsidRDefault="00B17C02" w:rsidP="00B17C02">
            <w:pPr>
              <w:pStyle w:val="ab"/>
              <w:ind w:leftChars="0" w:left="0"/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(E)</w:t>
            </w:r>
            <w:r w:rsidRPr="00B17C02">
              <w:rPr>
                <w:rFonts w:ascii="Arial" w:eastAsia="標楷體" w:hint="eastAsia"/>
              </w:rPr>
              <w:t>分布狀態</w:t>
            </w:r>
          </w:p>
        </w:tc>
        <w:tc>
          <w:tcPr>
            <w:tcW w:w="3659" w:type="dxa"/>
          </w:tcPr>
          <w:p w:rsidR="00B17C02" w:rsidRPr="00B17C02" w:rsidRDefault="00B17C02" w:rsidP="00B17C02">
            <w:pPr>
              <w:pStyle w:val="ab"/>
              <w:ind w:leftChars="0" w:left="0"/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int="eastAsia"/>
              </w:rPr>
              <w:t>僅在無脊椎動物上發現</w:t>
            </w:r>
          </w:p>
        </w:tc>
        <w:tc>
          <w:tcPr>
            <w:tcW w:w="3229" w:type="dxa"/>
          </w:tcPr>
          <w:p w:rsidR="00B17C02" w:rsidRPr="00B17C02" w:rsidRDefault="00B17C02" w:rsidP="00B17C02">
            <w:pPr>
              <w:pStyle w:val="ab"/>
              <w:ind w:leftChars="0" w:left="0"/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int="eastAsia"/>
              </w:rPr>
              <w:t>僅在脊椎動物上發現</w:t>
            </w:r>
          </w:p>
        </w:tc>
      </w:tr>
    </w:tbl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Ansi="Arial" w:hint="eastAsia"/>
        </w:rPr>
        <w:t>下列哪些生理行為與交感神經的活化有關？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  <w:r w:rsidRPr="00B17C02">
        <w:rPr>
          <w:rFonts w:ascii="Arial" w:eastAsia="標楷體" w:hAnsi="Arial" w:hint="eastAsia"/>
        </w:rPr>
        <w:t>(A)</w:t>
      </w:r>
      <w:r w:rsidRPr="00B17C02">
        <w:rPr>
          <w:rFonts w:ascii="Arial" w:eastAsia="標楷體" w:hAnsi="Arial" w:hint="eastAsia"/>
        </w:rPr>
        <w:t>膝跳反射</w:t>
      </w:r>
      <w:r w:rsidRPr="00B17C02">
        <w:rPr>
          <w:rFonts w:ascii="Arial" w:eastAsia="標楷體" w:hAnsi="Arial" w:hint="eastAsia"/>
        </w:rPr>
        <w:t xml:space="preserve">  (B)</w:t>
      </w:r>
      <w:r w:rsidR="009D72B1">
        <w:rPr>
          <w:rFonts w:ascii="Arial" w:eastAsia="標楷體" w:hAnsi="Arial" w:hint="eastAsia"/>
        </w:rPr>
        <w:t>黏稠狀</w:t>
      </w:r>
      <w:r w:rsidRPr="00B17C02">
        <w:rPr>
          <w:rFonts w:ascii="Arial" w:eastAsia="標楷體" w:hAnsi="Arial" w:hint="eastAsia"/>
        </w:rPr>
        <w:t>唾液分泌</w:t>
      </w:r>
      <w:r w:rsidRPr="00B17C02">
        <w:rPr>
          <w:rFonts w:ascii="Arial" w:eastAsia="標楷體" w:hAnsi="Arial" w:hint="eastAsia"/>
        </w:rPr>
        <w:t xml:space="preserve">  (C)</w:t>
      </w:r>
      <w:r w:rsidRPr="00B17C02">
        <w:rPr>
          <w:rFonts w:ascii="Arial" w:eastAsia="標楷體" w:hAnsi="Arial" w:hint="eastAsia"/>
        </w:rPr>
        <w:t>胃液分泌</w:t>
      </w:r>
      <w:r w:rsidRPr="00B17C02">
        <w:rPr>
          <w:rFonts w:ascii="Arial" w:eastAsia="標楷體" w:hAnsi="Arial" w:hint="eastAsia"/>
        </w:rPr>
        <w:t xml:space="preserve">  (D)</w:t>
      </w:r>
      <w:r w:rsidRPr="00B17C02">
        <w:rPr>
          <w:rFonts w:ascii="Arial" w:eastAsia="標楷體" w:hAnsi="Arial" w:hint="eastAsia"/>
        </w:rPr>
        <w:t>氣管擴張</w:t>
      </w:r>
      <w:r w:rsidRPr="00B17C02">
        <w:rPr>
          <w:rFonts w:ascii="Arial" w:eastAsia="標楷體" w:hAnsi="Arial" w:hint="eastAsia"/>
        </w:rPr>
        <w:t xml:space="preserve">  (E)</w:t>
      </w:r>
      <w:r w:rsidRPr="00B17C02">
        <w:rPr>
          <w:rFonts w:ascii="Arial" w:eastAsia="標楷體" w:hAnsi="Arial" w:hint="eastAsia"/>
        </w:rPr>
        <w:t>膀胱逼尿肌收縮</w:t>
      </w: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Ansi="Arial" w:hint="eastAsia"/>
        </w:rPr>
        <w:t>神經衝動在神經纖維傳導時包含下列哪些特性？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  <w:r w:rsidRPr="00B17C02">
        <w:rPr>
          <w:rFonts w:ascii="Arial" w:eastAsia="標楷體" w:hAnsi="Arial"/>
        </w:rPr>
        <w:t>(A)</w:t>
      </w:r>
      <w:r w:rsidRPr="00B17C02">
        <w:rPr>
          <w:rFonts w:ascii="Arial" w:eastAsia="標楷體" w:hAnsi="Arial" w:hint="eastAsia"/>
        </w:rPr>
        <w:t xml:space="preserve">需要消耗能量　</w:t>
      </w:r>
      <w:r w:rsidRPr="00B17C02">
        <w:rPr>
          <w:rFonts w:ascii="Arial" w:eastAsia="標楷體" w:hAnsi="Arial"/>
        </w:rPr>
        <w:t>(B)</w:t>
      </w:r>
      <w:r w:rsidRPr="00B17C02">
        <w:rPr>
          <w:rFonts w:ascii="Arial" w:eastAsia="標楷體" w:hAnsi="Arial" w:hint="eastAsia"/>
        </w:rPr>
        <w:t xml:space="preserve">有膜電位變化　</w:t>
      </w:r>
      <w:r w:rsidRPr="00B17C02">
        <w:rPr>
          <w:rFonts w:ascii="Arial" w:eastAsia="標楷體" w:hAnsi="Arial"/>
        </w:rPr>
        <w:t>(C)</w:t>
      </w:r>
      <w:r w:rsidRPr="00B17C02">
        <w:rPr>
          <w:rFonts w:ascii="Arial" w:eastAsia="標楷體" w:hAnsi="Arial" w:hint="eastAsia"/>
        </w:rPr>
        <w:t xml:space="preserve">刺激愈強，傳導愈快　</w:t>
      </w:r>
      <w:r w:rsidRPr="00B17C02">
        <w:rPr>
          <w:rFonts w:ascii="Arial" w:eastAsia="標楷體" w:hAnsi="Arial"/>
        </w:rPr>
        <w:t>(D)</w:t>
      </w:r>
      <w:r w:rsidRPr="00B17C02">
        <w:rPr>
          <w:rFonts w:ascii="Arial" w:eastAsia="標楷體" w:hAnsi="Arial" w:hint="eastAsia"/>
        </w:rPr>
        <w:t xml:space="preserve">遵循全有全無律　</w:t>
      </w:r>
      <w:r w:rsidRPr="00B17C02">
        <w:rPr>
          <w:rFonts w:ascii="Arial" w:eastAsia="標楷體" w:hAnsi="Arial"/>
        </w:rPr>
        <w:t>(E)</w:t>
      </w:r>
      <w:r w:rsidRPr="00B17C02">
        <w:rPr>
          <w:rFonts w:ascii="Arial" w:eastAsia="標楷體" w:hAnsi="Arial" w:hint="eastAsia"/>
        </w:rPr>
        <w:t>具有髓鞘的神經細胞傳導速度較快</w:t>
      </w: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Ansi="Arial" w:cs="DFMingStd-W3" w:hint="eastAsia"/>
          <w:iCs/>
          <w:szCs w:val="23"/>
        </w:rPr>
        <w:t>下列各種激素與分泌腺體的配對，哪些正確？</w:t>
      </w:r>
      <w:r w:rsidRPr="00B17C02">
        <w:rPr>
          <w:rFonts w:ascii="Arial" w:eastAsia="標楷體" w:hAnsi="Arial" w:cs="New Gulim" w:hint="eastAsia"/>
          <w:iCs/>
          <w:szCs w:val="23"/>
        </w:rPr>
        <w:t xml:space="preserve">　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  <w:r w:rsidRPr="00B17C02">
        <w:rPr>
          <w:rFonts w:ascii="Arial" w:eastAsia="標楷體" w:hAnsi="Arial" w:cs="New Gulim" w:hint="eastAsia"/>
          <w:iCs/>
          <w:szCs w:val="23"/>
        </w:rPr>
        <w:t>(A)</w:t>
      </w:r>
      <w:r w:rsidRPr="00B17C02">
        <w:rPr>
          <w:rFonts w:ascii="Arial" w:eastAsia="標楷體" w:hAnsi="Arial" w:cs="DFMingStd-W3" w:hint="eastAsia"/>
          <w:iCs/>
          <w:szCs w:val="23"/>
        </w:rPr>
        <w:t>促腎上腺皮質素</w:t>
      </w:r>
      <w:r w:rsidRPr="00B17C02">
        <w:rPr>
          <w:rFonts w:ascii="Arial" w:eastAsia="標楷體" w:hAnsi="Arial" w:cs="DFMingStd-W3" w:hint="eastAsia"/>
          <w:szCs w:val="23"/>
        </w:rPr>
        <w:t>──</w:t>
      </w:r>
      <w:r w:rsidRPr="00B17C02">
        <w:rPr>
          <w:rFonts w:ascii="Arial" w:eastAsia="標楷體" w:hAnsi="Arial" w:cs="DFMingStd-W3" w:hint="eastAsia"/>
          <w:iCs/>
          <w:szCs w:val="23"/>
        </w:rPr>
        <w:t>腦垂腺後葉</w:t>
      </w:r>
      <w:r w:rsidRPr="00B17C02">
        <w:rPr>
          <w:rFonts w:ascii="Arial" w:eastAsia="標楷體" w:hAnsi="Arial" w:cs="New Gulim" w:hint="eastAsia"/>
          <w:iCs/>
          <w:szCs w:val="23"/>
        </w:rPr>
        <w:t xml:space="preserve">　</w:t>
      </w:r>
      <w:r w:rsidRPr="00B17C02">
        <w:rPr>
          <w:rFonts w:ascii="Arial" w:eastAsia="標楷體" w:hAnsi="Arial" w:cs="New Gulim" w:hint="eastAsia"/>
          <w:iCs/>
          <w:szCs w:val="23"/>
        </w:rPr>
        <w:t>(B)</w:t>
      </w:r>
      <w:r w:rsidRPr="00B17C02">
        <w:rPr>
          <w:rFonts w:ascii="Arial" w:eastAsia="標楷體" w:hAnsi="Arial" w:cs="DFMingStd-W3" w:hint="eastAsia"/>
          <w:iCs/>
          <w:szCs w:val="23"/>
        </w:rPr>
        <w:t>催乳素</w:t>
      </w:r>
      <w:r w:rsidRPr="00B17C02">
        <w:rPr>
          <w:rFonts w:ascii="Arial" w:eastAsia="標楷體" w:hAnsi="Arial" w:cs="DFMingStd-W3" w:hint="eastAsia"/>
          <w:szCs w:val="23"/>
        </w:rPr>
        <w:t>──</w:t>
      </w:r>
      <w:r w:rsidRPr="00B17C02">
        <w:rPr>
          <w:rFonts w:ascii="Arial" w:eastAsia="標楷體" w:hAnsi="Arial" w:cs="DFMingStd-W3" w:hint="eastAsia"/>
          <w:iCs/>
          <w:szCs w:val="23"/>
        </w:rPr>
        <w:t>下視丘</w:t>
      </w:r>
      <w:r w:rsidRPr="00B17C02">
        <w:rPr>
          <w:rFonts w:ascii="Arial" w:eastAsia="標楷體" w:hAnsi="Arial" w:cs="New Gulim" w:hint="eastAsia"/>
          <w:iCs/>
          <w:szCs w:val="23"/>
        </w:rPr>
        <w:t xml:space="preserve">　</w:t>
      </w:r>
      <w:r w:rsidRPr="00B17C02">
        <w:rPr>
          <w:rFonts w:ascii="Arial" w:eastAsia="標楷體" w:hAnsi="Arial" w:cs="New Gulim" w:hint="eastAsia"/>
          <w:iCs/>
          <w:szCs w:val="23"/>
        </w:rPr>
        <w:t>(C)</w:t>
      </w:r>
      <w:r w:rsidRPr="00B17C02">
        <w:rPr>
          <w:rFonts w:ascii="Arial" w:eastAsia="標楷體" w:hAnsi="Arial" w:cs="DFMingStd-W3" w:hint="eastAsia"/>
          <w:iCs/>
          <w:szCs w:val="23"/>
        </w:rPr>
        <w:t>催產素</w:t>
      </w:r>
      <w:r w:rsidRPr="00B17C02">
        <w:rPr>
          <w:rFonts w:ascii="Arial" w:eastAsia="標楷體" w:hAnsi="Arial" w:cs="DFMingStd-W3" w:hint="eastAsia"/>
          <w:szCs w:val="23"/>
        </w:rPr>
        <w:t>──</w:t>
      </w:r>
      <w:r w:rsidRPr="00B17C02">
        <w:rPr>
          <w:rFonts w:ascii="Arial" w:eastAsia="標楷體" w:hAnsi="Arial" w:cs="DFMingStd-W3" w:hint="eastAsia"/>
          <w:iCs/>
          <w:szCs w:val="23"/>
        </w:rPr>
        <w:t>腦垂腺前葉</w:t>
      </w:r>
      <w:r w:rsidRPr="00B17C02">
        <w:rPr>
          <w:rFonts w:ascii="Arial" w:eastAsia="標楷體" w:hAnsi="Arial" w:cs="New Gulim" w:hint="eastAsia"/>
          <w:iCs/>
          <w:szCs w:val="23"/>
        </w:rPr>
        <w:t xml:space="preserve">　</w:t>
      </w:r>
      <w:r w:rsidR="00D56F76">
        <w:rPr>
          <w:rFonts w:ascii="Arial" w:eastAsia="標楷體" w:hAnsi="Arial" w:cs="New Gulim" w:hint="eastAsia"/>
          <w:iCs/>
          <w:szCs w:val="23"/>
        </w:rPr>
        <w:t xml:space="preserve">   </w:t>
      </w:r>
      <w:r w:rsidRPr="00B17C02">
        <w:rPr>
          <w:rFonts w:ascii="Arial" w:eastAsia="標楷體" w:hAnsi="Arial" w:cs="New Gulim" w:hint="eastAsia"/>
          <w:iCs/>
          <w:szCs w:val="23"/>
        </w:rPr>
        <w:t>(D)</w:t>
      </w:r>
      <w:r w:rsidRPr="00B17C02">
        <w:rPr>
          <w:rFonts w:ascii="Arial" w:eastAsia="標楷體" w:hAnsi="Arial" w:cs="DFMingStd-W3" w:hint="eastAsia"/>
          <w:iCs/>
          <w:szCs w:val="23"/>
        </w:rPr>
        <w:t>降鈣素</w:t>
      </w:r>
      <w:r w:rsidRPr="00B17C02">
        <w:rPr>
          <w:rFonts w:ascii="Arial" w:eastAsia="標楷體" w:hAnsi="Arial" w:cs="DFMingStd-W3" w:hint="eastAsia"/>
          <w:szCs w:val="23"/>
        </w:rPr>
        <w:t>──</w:t>
      </w:r>
      <w:r w:rsidRPr="00B17C02">
        <w:rPr>
          <w:rFonts w:ascii="Arial" w:eastAsia="標楷體" w:hAnsi="Arial" w:cs="DFMingStd-W3" w:hint="eastAsia"/>
          <w:iCs/>
          <w:szCs w:val="23"/>
        </w:rPr>
        <w:t>甲狀腺</w:t>
      </w:r>
      <w:r w:rsidRPr="00B17C02">
        <w:rPr>
          <w:rFonts w:ascii="Arial" w:eastAsia="標楷體" w:hAnsi="Arial" w:cs="New Gulim" w:hint="eastAsia"/>
          <w:iCs/>
          <w:szCs w:val="23"/>
        </w:rPr>
        <w:t xml:space="preserve">　</w:t>
      </w:r>
      <w:r w:rsidRPr="00B17C02">
        <w:rPr>
          <w:rFonts w:ascii="Arial" w:eastAsia="標楷體" w:hAnsi="Arial" w:cs="New Gulim" w:hint="eastAsia"/>
          <w:iCs/>
          <w:szCs w:val="23"/>
        </w:rPr>
        <w:t>(E)</w:t>
      </w:r>
      <w:r w:rsidRPr="00B17C02">
        <w:rPr>
          <w:rFonts w:ascii="Arial" w:eastAsia="標楷體" w:hAnsi="Arial" w:cs="New Gulim" w:hint="eastAsia"/>
          <w:iCs/>
          <w:szCs w:val="23"/>
        </w:rPr>
        <w:t>胰泌素</w:t>
      </w:r>
      <w:r w:rsidRPr="00B17C02">
        <w:rPr>
          <w:rFonts w:ascii="Arial" w:eastAsia="標楷體" w:hAnsi="Arial" w:cs="DFMingStd-W3" w:hint="eastAsia"/>
          <w:szCs w:val="23"/>
        </w:rPr>
        <w:t>──十二指腸</w:t>
      </w: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Ansi="Arial" w:hint="eastAsia"/>
        </w:rPr>
        <w:t>人體有許多機制是為了調節人體的生理現象。請問在下列調節生理現象的機制中，那些具有拮抗作用？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  <w:r w:rsidRPr="00B17C02">
        <w:rPr>
          <w:rFonts w:ascii="Arial" w:eastAsia="標楷體" w:hAnsi="Arial" w:hint="eastAsia"/>
        </w:rPr>
        <w:t>(A)</w:t>
      </w:r>
      <w:r w:rsidRPr="00B17C02">
        <w:rPr>
          <w:rFonts w:ascii="Arial" w:eastAsia="標楷體" w:hAnsi="Arial" w:hint="eastAsia"/>
        </w:rPr>
        <w:t>手臂的運動：肱二頭肌－肱三頭肌</w:t>
      </w:r>
      <w:r w:rsidRPr="00B17C02">
        <w:rPr>
          <w:rFonts w:ascii="Arial" w:eastAsia="標楷體" w:hAnsi="Arial" w:hint="eastAsia"/>
        </w:rPr>
        <w:t xml:space="preserve">  (B)</w:t>
      </w:r>
      <w:r w:rsidR="009D72B1">
        <w:rPr>
          <w:rFonts w:ascii="Arial" w:eastAsia="標楷體" w:hAnsi="Arial" w:hint="eastAsia"/>
        </w:rPr>
        <w:t>血糖的調控：腎上腺皮質</w:t>
      </w:r>
      <w:r w:rsidRPr="00B17C02">
        <w:rPr>
          <w:rFonts w:ascii="Arial" w:eastAsia="標楷體" w:hAnsi="Arial" w:hint="eastAsia"/>
        </w:rPr>
        <w:t>素－升糖素</w:t>
      </w:r>
      <w:r w:rsidRPr="00B17C02">
        <w:rPr>
          <w:rFonts w:ascii="Arial" w:eastAsia="標楷體" w:hAnsi="Arial" w:hint="eastAsia"/>
        </w:rPr>
        <w:t xml:space="preserve">  (C)</w:t>
      </w:r>
      <w:r w:rsidRPr="00B17C02">
        <w:rPr>
          <w:rFonts w:ascii="Arial" w:eastAsia="標楷體" w:hAnsi="Arial" w:hint="eastAsia"/>
        </w:rPr>
        <w:t>男性生殖：交感神經－副交感神經</w:t>
      </w:r>
      <w:r w:rsidRPr="00B17C02">
        <w:rPr>
          <w:rFonts w:ascii="Arial" w:eastAsia="標楷體" w:hAnsi="Arial" w:hint="eastAsia"/>
        </w:rPr>
        <w:t xml:space="preserve">  (D)</w:t>
      </w:r>
      <w:r w:rsidRPr="00B17C02">
        <w:rPr>
          <w:rFonts w:ascii="Arial" w:eastAsia="標楷體" w:hAnsi="Arial" w:hint="eastAsia"/>
        </w:rPr>
        <w:t>血鈣的調節：甲狀腺素－副甲狀腺素</w:t>
      </w:r>
      <w:r w:rsidRPr="00B17C02">
        <w:rPr>
          <w:rFonts w:ascii="Arial" w:eastAsia="標楷體" w:hAnsi="Arial" w:hint="eastAsia"/>
        </w:rPr>
        <w:t xml:space="preserve">  (E)</w:t>
      </w:r>
      <w:r w:rsidRPr="00B17C02">
        <w:rPr>
          <w:rFonts w:ascii="Arial" w:eastAsia="標楷體" w:hAnsi="Arial" w:hint="eastAsia"/>
        </w:rPr>
        <w:t>血鈉的調節－醛固酮－心房排鈉素</w:t>
      </w: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Ansi="Arial" w:hint="eastAsia"/>
        </w:rPr>
        <w:t>關於人類性腺所分泌的激素之敘述何者正確？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  <w:r w:rsidRPr="00B17C02">
        <w:rPr>
          <w:rFonts w:ascii="Arial" w:eastAsia="標楷體" w:hAnsi="Arial" w:hint="eastAsia"/>
        </w:rPr>
        <w:t>(A)</w:t>
      </w:r>
      <w:r w:rsidRPr="00B17C02">
        <w:rPr>
          <w:rFonts w:ascii="Arial" w:eastAsia="標楷體" w:hAnsi="Arial" w:cs="Times New Roman" w:hint="eastAsia"/>
        </w:rPr>
        <w:t xml:space="preserve">性腺所分泌的激素為脂溶性，可直接通過目標細胞之細胞膜　</w:t>
      </w:r>
      <w:r w:rsidRPr="00B17C02">
        <w:rPr>
          <w:rFonts w:ascii="Arial" w:eastAsia="標楷體" w:hAnsi="Arial" w:hint="eastAsia"/>
        </w:rPr>
        <w:t>(B)</w:t>
      </w:r>
      <w:r w:rsidRPr="00B17C02">
        <w:rPr>
          <w:rFonts w:ascii="Arial" w:eastAsia="標楷體" w:hAnsi="Arial" w:cs="Times New Roman" w:hint="eastAsia"/>
        </w:rPr>
        <w:t xml:space="preserve">此類激素的受體位於目標細胞的細胞膜上　</w:t>
      </w:r>
      <w:r w:rsidRPr="00B17C02">
        <w:rPr>
          <w:rFonts w:ascii="Arial" w:eastAsia="標楷體" w:hAnsi="Arial" w:hint="eastAsia"/>
        </w:rPr>
        <w:t>(C)</w:t>
      </w:r>
      <w:r w:rsidRPr="00B17C02">
        <w:rPr>
          <w:rFonts w:ascii="Arial" w:eastAsia="標楷體" w:hAnsi="Arial" w:cs="Times New Roman" w:hint="eastAsia"/>
        </w:rPr>
        <w:t xml:space="preserve">此類激素會啟動目標細胞的基因轉錄與轉譯作用　</w:t>
      </w:r>
      <w:r w:rsidRPr="00B17C02">
        <w:rPr>
          <w:rFonts w:ascii="Arial" w:eastAsia="標楷體" w:hAnsi="Arial" w:hint="eastAsia"/>
        </w:rPr>
        <w:t>(D)</w:t>
      </w:r>
      <w:r w:rsidRPr="00B17C02">
        <w:rPr>
          <w:rFonts w:ascii="Arial" w:eastAsia="標楷體" w:hAnsi="Arial" w:cs="Times New Roman" w:hint="eastAsia"/>
        </w:rPr>
        <w:t xml:space="preserve">此類激素通常需要第二傳訊者之協助，才能調節目標細胞的生理反應　</w:t>
      </w:r>
      <w:r w:rsidRPr="00B17C02">
        <w:rPr>
          <w:rFonts w:ascii="Arial" w:eastAsia="標楷體" w:hAnsi="Arial" w:hint="eastAsia"/>
        </w:rPr>
        <w:t>(E)F</w:t>
      </w:r>
      <w:r w:rsidRPr="00B17C02">
        <w:rPr>
          <w:rFonts w:ascii="Arial" w:eastAsia="標楷體" w:hAnsi="Arial" w:cs="Times New Roman" w:hint="eastAsia"/>
        </w:rPr>
        <w:t>SH</w:t>
      </w:r>
      <w:r w:rsidRPr="00B17C02">
        <w:rPr>
          <w:rFonts w:ascii="Arial" w:eastAsia="標楷體" w:hAnsi="Arial" w:cs="Times New Roman" w:hint="eastAsia"/>
        </w:rPr>
        <w:t>、</w:t>
      </w:r>
      <w:r w:rsidRPr="00B17C02">
        <w:rPr>
          <w:rFonts w:ascii="Arial" w:eastAsia="標楷體" w:hAnsi="Arial" w:cs="Times New Roman" w:hint="eastAsia"/>
        </w:rPr>
        <w:t>LH</w:t>
      </w:r>
      <w:r w:rsidRPr="00B17C02">
        <w:rPr>
          <w:rFonts w:ascii="Arial" w:eastAsia="標楷體" w:hAnsi="Arial" w:hint="eastAsia"/>
        </w:rPr>
        <w:t>與動情素、黃體素等激素均由性腺分泌</w:t>
      </w: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Ansi="Arial" w:hint="eastAsia"/>
          <w:szCs w:val="27"/>
        </w:rPr>
        <w:t>附表為「催乳素」與「催產素」的比較表格，試問代號</w:t>
      </w:r>
      <w:r w:rsidRPr="00B17C02">
        <w:rPr>
          <w:rFonts w:ascii="Arial" w:eastAsia="標楷體" w:hAnsi="Arial" w:hint="eastAsia"/>
          <w:szCs w:val="27"/>
        </w:rPr>
        <w:t>(A)</w:t>
      </w:r>
      <w:r w:rsidRPr="00B17C02">
        <w:rPr>
          <w:rFonts w:ascii="Arial" w:eastAsia="標楷體" w:hAnsi="Arial" w:hint="eastAsia"/>
          <w:szCs w:val="27"/>
        </w:rPr>
        <w:t>～</w:t>
      </w:r>
      <w:r w:rsidRPr="00B17C02">
        <w:rPr>
          <w:rFonts w:ascii="Arial" w:eastAsia="標楷體" w:hAnsi="Arial" w:hint="eastAsia"/>
          <w:szCs w:val="27"/>
        </w:rPr>
        <w:t>(E)</w:t>
      </w:r>
      <w:r w:rsidRPr="00B17C02">
        <w:rPr>
          <w:rFonts w:ascii="Arial" w:eastAsia="標楷體" w:hAnsi="Arial" w:hint="eastAsia"/>
          <w:szCs w:val="27"/>
        </w:rPr>
        <w:t>中哪些是正確的？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1"/>
        <w:gridCol w:w="1701"/>
        <w:gridCol w:w="1872"/>
        <w:gridCol w:w="1559"/>
        <w:gridCol w:w="3402"/>
      </w:tblGrid>
      <w:tr w:rsidR="00B17C02" w:rsidRPr="00B17C02" w:rsidTr="00B17C02">
        <w:tc>
          <w:tcPr>
            <w:tcW w:w="1021" w:type="dxa"/>
            <w:tcBorders>
              <w:tl2br w:val="single" w:sz="4" w:space="0" w:color="auto"/>
            </w:tcBorders>
            <w:vAlign w:val="center"/>
          </w:tcPr>
          <w:p w:rsidR="00B17C02" w:rsidRPr="00B17C02" w:rsidRDefault="00B17C02" w:rsidP="00B17C02">
            <w:pPr>
              <w:rPr>
                <w:rFonts w:ascii="Arial" w:eastAsia="標楷體" w:hAnsi="Arial"/>
                <w:szCs w:val="27"/>
              </w:rPr>
            </w:pPr>
          </w:p>
        </w:tc>
        <w:tc>
          <w:tcPr>
            <w:tcW w:w="1701" w:type="dxa"/>
            <w:vAlign w:val="center"/>
          </w:tcPr>
          <w:p w:rsidR="00B17C02" w:rsidRPr="00B17C02" w:rsidRDefault="00B17C02" w:rsidP="00B17C02">
            <w:pPr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Ansi="Arial" w:hint="eastAsia"/>
                <w:szCs w:val="27"/>
              </w:rPr>
              <w:t>分泌處</w:t>
            </w:r>
          </w:p>
        </w:tc>
        <w:tc>
          <w:tcPr>
            <w:tcW w:w="1872" w:type="dxa"/>
          </w:tcPr>
          <w:p w:rsidR="00B17C02" w:rsidRPr="00B17C02" w:rsidRDefault="00B17C02" w:rsidP="00B17C02">
            <w:pPr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Ansi="Arial" w:hint="eastAsia"/>
                <w:szCs w:val="27"/>
              </w:rPr>
              <w:t>釋放處</w:t>
            </w:r>
          </w:p>
        </w:tc>
        <w:tc>
          <w:tcPr>
            <w:tcW w:w="1559" w:type="dxa"/>
          </w:tcPr>
          <w:p w:rsidR="00B17C02" w:rsidRPr="00B17C02" w:rsidRDefault="00B17C02" w:rsidP="00B17C02">
            <w:pPr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Ansi="Arial" w:hint="eastAsia"/>
                <w:szCs w:val="27"/>
              </w:rPr>
              <w:t>目標細胞</w:t>
            </w:r>
          </w:p>
        </w:tc>
        <w:tc>
          <w:tcPr>
            <w:tcW w:w="3402" w:type="dxa"/>
            <w:vAlign w:val="center"/>
          </w:tcPr>
          <w:p w:rsidR="00B17C02" w:rsidRPr="00B17C02" w:rsidRDefault="00B17C02" w:rsidP="00B17C02">
            <w:pPr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Ansi="Arial" w:hint="eastAsia"/>
                <w:szCs w:val="27"/>
              </w:rPr>
              <w:t>生理作用</w:t>
            </w:r>
          </w:p>
        </w:tc>
      </w:tr>
      <w:tr w:rsidR="00B17C02" w:rsidRPr="00B17C02" w:rsidTr="00B17C02">
        <w:tc>
          <w:tcPr>
            <w:tcW w:w="1021" w:type="dxa"/>
            <w:vAlign w:val="center"/>
          </w:tcPr>
          <w:p w:rsidR="00B17C02" w:rsidRPr="00B17C02" w:rsidRDefault="00B17C02" w:rsidP="00B17C02">
            <w:pPr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Ansi="Arial" w:hint="eastAsia"/>
                <w:szCs w:val="27"/>
              </w:rPr>
              <w:t>催乳素</w:t>
            </w:r>
          </w:p>
        </w:tc>
        <w:tc>
          <w:tcPr>
            <w:tcW w:w="1701" w:type="dxa"/>
            <w:vAlign w:val="center"/>
          </w:tcPr>
          <w:p w:rsidR="00B17C02" w:rsidRPr="00B17C02" w:rsidRDefault="00B17C02" w:rsidP="00B17C02">
            <w:pPr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Ansi="Arial" w:hint="eastAsia"/>
                <w:szCs w:val="27"/>
              </w:rPr>
              <w:t>(A)</w:t>
            </w:r>
            <w:r w:rsidRPr="00B17C02">
              <w:rPr>
                <w:rFonts w:ascii="Arial" w:eastAsia="標楷體" w:hAnsi="Arial" w:hint="eastAsia"/>
                <w:szCs w:val="27"/>
              </w:rPr>
              <w:t>下視丘</w:t>
            </w:r>
          </w:p>
        </w:tc>
        <w:tc>
          <w:tcPr>
            <w:tcW w:w="1872" w:type="dxa"/>
          </w:tcPr>
          <w:p w:rsidR="00B17C02" w:rsidRPr="00B17C02" w:rsidRDefault="00B17C02" w:rsidP="00B17C02">
            <w:pPr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Ansi="Arial" w:hint="eastAsia"/>
                <w:szCs w:val="27"/>
              </w:rPr>
              <w:t>(B)</w:t>
            </w:r>
            <w:r w:rsidRPr="00B17C02">
              <w:rPr>
                <w:rFonts w:ascii="Arial" w:eastAsia="標楷體" w:hAnsi="Arial" w:hint="eastAsia"/>
                <w:szCs w:val="27"/>
              </w:rPr>
              <w:t>腦垂腺後葉</w:t>
            </w:r>
          </w:p>
        </w:tc>
        <w:tc>
          <w:tcPr>
            <w:tcW w:w="1559" w:type="dxa"/>
          </w:tcPr>
          <w:p w:rsidR="00B17C02" w:rsidRPr="00B17C02" w:rsidRDefault="00B17C02" w:rsidP="00B17C02">
            <w:pPr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Ansi="Arial" w:hint="eastAsia"/>
                <w:szCs w:val="27"/>
              </w:rPr>
              <w:t>乳腺細胞</w:t>
            </w:r>
          </w:p>
        </w:tc>
        <w:tc>
          <w:tcPr>
            <w:tcW w:w="3402" w:type="dxa"/>
            <w:vAlign w:val="center"/>
          </w:tcPr>
          <w:p w:rsidR="00B17C02" w:rsidRPr="00B17C02" w:rsidRDefault="00B17C02" w:rsidP="00B17C02">
            <w:pPr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Ansi="Arial" w:hint="eastAsia"/>
                <w:szCs w:val="27"/>
              </w:rPr>
              <w:t>使乳腺分泌乳汁</w:t>
            </w:r>
          </w:p>
        </w:tc>
      </w:tr>
      <w:tr w:rsidR="00B17C02" w:rsidRPr="00B17C02" w:rsidTr="00B17C02">
        <w:tc>
          <w:tcPr>
            <w:tcW w:w="1021" w:type="dxa"/>
            <w:vAlign w:val="center"/>
          </w:tcPr>
          <w:p w:rsidR="00B17C02" w:rsidRPr="00B17C02" w:rsidRDefault="00B17C02" w:rsidP="00B17C02">
            <w:pPr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Ansi="Arial" w:hint="eastAsia"/>
                <w:szCs w:val="27"/>
              </w:rPr>
              <w:t>催產素</w:t>
            </w:r>
          </w:p>
        </w:tc>
        <w:tc>
          <w:tcPr>
            <w:tcW w:w="1701" w:type="dxa"/>
            <w:vAlign w:val="center"/>
          </w:tcPr>
          <w:p w:rsidR="00B17C02" w:rsidRPr="00B17C02" w:rsidRDefault="009D72B1" w:rsidP="00B17C02">
            <w:pPr>
              <w:rPr>
                <w:rFonts w:ascii="Arial" w:eastAsia="標楷體" w:hAnsi="Arial"/>
                <w:szCs w:val="27"/>
              </w:rPr>
            </w:pPr>
            <w:r>
              <w:rPr>
                <w:rFonts w:ascii="Arial" w:eastAsia="標楷體" w:hAnsi="Arial" w:hint="eastAsia"/>
                <w:szCs w:val="27"/>
              </w:rPr>
              <w:t>下視丘</w:t>
            </w:r>
          </w:p>
        </w:tc>
        <w:tc>
          <w:tcPr>
            <w:tcW w:w="1872" w:type="dxa"/>
          </w:tcPr>
          <w:p w:rsidR="00B17C02" w:rsidRPr="00B17C02" w:rsidRDefault="00B17C02" w:rsidP="00B17C02">
            <w:pPr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Ansi="Arial" w:hint="eastAsia"/>
                <w:szCs w:val="27"/>
              </w:rPr>
              <w:t>(C)</w:t>
            </w:r>
            <w:r w:rsidRPr="00B17C02">
              <w:rPr>
                <w:rFonts w:ascii="Arial" w:eastAsia="標楷體" w:hAnsi="Arial" w:hint="eastAsia"/>
                <w:szCs w:val="27"/>
              </w:rPr>
              <w:t>腦垂腺後葉</w:t>
            </w:r>
          </w:p>
        </w:tc>
        <w:tc>
          <w:tcPr>
            <w:tcW w:w="1559" w:type="dxa"/>
          </w:tcPr>
          <w:p w:rsidR="00B17C02" w:rsidRPr="00B17C02" w:rsidRDefault="00B17C02" w:rsidP="00B17C02">
            <w:pPr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Ansi="Arial" w:hint="eastAsia"/>
                <w:szCs w:val="27"/>
              </w:rPr>
              <w:t>(D)</w:t>
            </w:r>
            <w:r w:rsidRPr="00B17C02">
              <w:rPr>
                <w:rFonts w:ascii="Arial" w:eastAsia="標楷體" w:hAnsi="Arial" w:hint="eastAsia"/>
                <w:szCs w:val="27"/>
              </w:rPr>
              <w:t>乳腺細胞</w:t>
            </w:r>
          </w:p>
        </w:tc>
        <w:tc>
          <w:tcPr>
            <w:tcW w:w="3402" w:type="dxa"/>
            <w:vAlign w:val="center"/>
          </w:tcPr>
          <w:p w:rsidR="00B17C02" w:rsidRPr="00B17C02" w:rsidRDefault="00B17C02" w:rsidP="00B17C02">
            <w:pPr>
              <w:rPr>
                <w:rFonts w:ascii="Arial" w:eastAsia="標楷體" w:hAnsi="Arial"/>
                <w:szCs w:val="27"/>
              </w:rPr>
            </w:pPr>
            <w:r w:rsidRPr="00B17C02">
              <w:rPr>
                <w:rFonts w:ascii="Arial" w:eastAsia="標楷體" w:hAnsi="Arial" w:hint="eastAsia"/>
                <w:szCs w:val="27"/>
              </w:rPr>
              <w:t>(E)</w:t>
            </w:r>
            <w:r w:rsidRPr="00B17C02">
              <w:rPr>
                <w:rFonts w:ascii="Arial" w:eastAsia="標楷體" w:hAnsi="Arial" w:hint="eastAsia"/>
                <w:szCs w:val="27"/>
              </w:rPr>
              <w:t>促使乳腺收縮，排出乳汁</w:t>
            </w:r>
          </w:p>
        </w:tc>
      </w:tr>
    </w:tbl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  <w:szCs w:val="27"/>
        </w:rPr>
      </w:pPr>
      <w:r w:rsidRPr="00B17C02">
        <w:rPr>
          <w:rFonts w:ascii="Arial" w:eastAsia="標楷體" w:hAnsi="Arial" w:hint="eastAsia"/>
        </w:rPr>
        <w:t xml:space="preserve">下列哪種物質與其來源的配對正確？　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  <w:szCs w:val="27"/>
        </w:rPr>
      </w:pPr>
      <w:r w:rsidRPr="00B17C02">
        <w:rPr>
          <w:rFonts w:ascii="Arial" w:eastAsia="標楷體" w:hAnsi="Arial"/>
        </w:rPr>
        <w:t>(A)</w:t>
      </w:r>
      <w:r w:rsidRPr="00B17C02">
        <w:rPr>
          <w:rFonts w:ascii="Arial" w:eastAsia="標楷體" w:hAnsi="Arial" w:hint="eastAsia"/>
        </w:rPr>
        <w:t xml:space="preserve">溶菌酶—唾液　</w:t>
      </w:r>
      <w:r w:rsidRPr="00B17C02">
        <w:rPr>
          <w:rFonts w:ascii="Arial" w:eastAsia="標楷體" w:hAnsi="Arial"/>
        </w:rPr>
        <w:t>(B)</w:t>
      </w:r>
      <w:r w:rsidRPr="00B17C02">
        <w:rPr>
          <w:rFonts w:ascii="Arial" w:eastAsia="標楷體" w:hAnsi="Arial" w:hint="eastAsia"/>
        </w:rPr>
        <w:t xml:space="preserve">組織胺—肥大細胞　</w:t>
      </w:r>
      <w:r w:rsidRPr="00B17C02">
        <w:rPr>
          <w:rFonts w:ascii="Arial" w:eastAsia="標楷體" w:hAnsi="Arial"/>
        </w:rPr>
        <w:t>(C)</w:t>
      </w:r>
      <w:r w:rsidRPr="00B17C02">
        <w:rPr>
          <w:rFonts w:ascii="Arial" w:eastAsia="標楷體" w:hAnsi="Arial" w:hint="eastAsia"/>
        </w:rPr>
        <w:t xml:space="preserve">干擾素—被病毒感染的細胞　</w:t>
      </w:r>
      <w:r w:rsidRPr="00B17C02">
        <w:rPr>
          <w:rFonts w:ascii="Arial" w:eastAsia="標楷體" w:hAnsi="Arial"/>
        </w:rPr>
        <w:t>(D)</w:t>
      </w:r>
      <w:r w:rsidRPr="00B17C02">
        <w:rPr>
          <w:rFonts w:ascii="Arial" w:eastAsia="標楷體" w:hAnsi="Arial" w:hint="eastAsia"/>
        </w:rPr>
        <w:t>補體—漿細胞</w:t>
      </w:r>
      <w:r w:rsidRPr="00B17C02">
        <w:rPr>
          <w:rFonts w:ascii="Arial" w:eastAsia="標楷體" w:hAnsi="Arial" w:hint="eastAsia"/>
        </w:rPr>
        <w:t xml:space="preserve">  </w:t>
      </w:r>
      <w:r w:rsidRPr="00B17C02">
        <w:rPr>
          <w:rFonts w:ascii="Arial" w:eastAsia="標楷體" w:hAnsi="Arial" w:hint="eastAsia"/>
        </w:rPr>
        <w:lastRenderedPageBreak/>
        <w:t>(E)</w:t>
      </w:r>
      <w:r w:rsidR="004E7839">
        <w:rPr>
          <w:rFonts w:ascii="Arial" w:eastAsia="標楷體" w:hAnsi="Arial" w:hint="eastAsia"/>
        </w:rPr>
        <w:t>外毒素－革</w:t>
      </w:r>
      <w:r w:rsidRPr="00B17C02">
        <w:rPr>
          <w:rFonts w:ascii="Arial" w:eastAsia="標楷體" w:hAnsi="Arial" w:hint="eastAsia"/>
        </w:rPr>
        <w:t>蘭式陰性菌</w:t>
      </w: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  <w:szCs w:val="27"/>
        </w:rPr>
      </w:pPr>
      <w:r w:rsidRPr="00B17C02">
        <w:rPr>
          <w:rFonts w:ascii="Arial" w:eastAsia="標楷體" w:hAnsi="Arial" w:hint="eastAsia"/>
          <w:szCs w:val="27"/>
        </w:rPr>
        <w:t>下列物質和其成分的配對，何者正確？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  <w:szCs w:val="27"/>
        </w:rPr>
      </w:pPr>
      <w:r w:rsidRPr="00B17C02">
        <w:rPr>
          <w:rFonts w:ascii="Arial" w:eastAsia="標楷體" w:hAnsi="Arial" w:hint="eastAsia"/>
          <w:szCs w:val="27"/>
        </w:rPr>
        <w:t>(A)</w:t>
      </w:r>
      <w:r w:rsidRPr="00B17C02">
        <w:rPr>
          <w:rFonts w:ascii="Arial" w:eastAsia="標楷體" w:hAnsi="Arial" w:hint="eastAsia"/>
          <w:szCs w:val="27"/>
        </w:rPr>
        <w:t>抗體－蛋白質</w:t>
      </w:r>
      <w:r w:rsidRPr="00B17C02">
        <w:rPr>
          <w:rFonts w:ascii="Arial" w:eastAsia="標楷體" w:hAnsi="Arial" w:hint="eastAsia"/>
          <w:szCs w:val="27"/>
        </w:rPr>
        <w:t xml:space="preserve"> (B)</w:t>
      </w:r>
      <w:r w:rsidRPr="00B17C02">
        <w:rPr>
          <w:rFonts w:ascii="Arial" w:eastAsia="標楷體" w:hAnsi="Arial" w:hint="eastAsia"/>
          <w:szCs w:val="27"/>
        </w:rPr>
        <w:t>抗原－磷脂</w:t>
      </w:r>
      <w:r w:rsidRPr="00B17C02">
        <w:rPr>
          <w:rFonts w:ascii="Arial" w:eastAsia="標楷體" w:hAnsi="Arial" w:hint="eastAsia"/>
          <w:szCs w:val="27"/>
        </w:rPr>
        <w:t xml:space="preserve"> (C)T</w:t>
      </w:r>
      <w:r w:rsidRPr="00B17C02">
        <w:rPr>
          <w:rFonts w:ascii="Arial" w:eastAsia="標楷體" w:hAnsi="Arial" w:hint="eastAsia"/>
          <w:szCs w:val="27"/>
        </w:rPr>
        <w:t>細胞受體－醣類</w:t>
      </w:r>
      <w:r w:rsidRPr="00B17C02">
        <w:rPr>
          <w:rFonts w:ascii="Arial" w:eastAsia="標楷體" w:hAnsi="Arial" w:hint="eastAsia"/>
          <w:szCs w:val="27"/>
        </w:rPr>
        <w:t xml:space="preserve"> (D)MHC</w:t>
      </w:r>
      <w:r w:rsidRPr="00B17C02">
        <w:rPr>
          <w:rFonts w:ascii="Arial" w:eastAsia="標楷體" w:hAnsi="Arial" w:hint="eastAsia"/>
          <w:szCs w:val="27"/>
        </w:rPr>
        <w:t>－蛋白質</w:t>
      </w:r>
      <w:r w:rsidRPr="00B17C02">
        <w:rPr>
          <w:rFonts w:ascii="Arial" w:eastAsia="標楷體" w:hAnsi="Arial" w:hint="eastAsia"/>
          <w:szCs w:val="27"/>
        </w:rPr>
        <w:t xml:space="preserve"> (E)</w:t>
      </w:r>
      <w:r w:rsidRPr="00B17C02">
        <w:rPr>
          <w:rFonts w:ascii="Arial" w:eastAsia="標楷體" w:hAnsi="Arial" w:hint="eastAsia"/>
          <w:szCs w:val="27"/>
        </w:rPr>
        <w:t>干擾素－核酸</w:t>
      </w: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  <w:szCs w:val="27"/>
        </w:rPr>
      </w:pPr>
      <w:r w:rsidRPr="00B17C02">
        <w:rPr>
          <w:rFonts w:ascii="Arial" w:eastAsia="標楷體" w:hAnsi="Arial" w:hint="eastAsia"/>
        </w:rPr>
        <w:t>請問下列何種</w:t>
      </w:r>
      <w:r w:rsidR="009D72B1">
        <w:rPr>
          <w:rFonts w:ascii="Arial" w:eastAsia="標楷體" w:hAnsi="Arial" w:hint="eastAsia"/>
        </w:rPr>
        <w:t>成年人的</w:t>
      </w:r>
      <w:r w:rsidRPr="00B17C02">
        <w:rPr>
          <w:rFonts w:ascii="Arial" w:eastAsia="標楷體" w:hAnsi="Arial" w:hint="eastAsia"/>
        </w:rPr>
        <w:t>骨骼內含有較豐富的造血幹細胞？</w:t>
      </w:r>
    </w:p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  <w:r w:rsidRPr="00B17C02">
        <w:rPr>
          <w:rFonts w:ascii="Arial" w:eastAsia="標楷體" w:hAnsi="Arial"/>
        </w:rPr>
        <w:t>(A)</w:t>
      </w:r>
      <w:r w:rsidRPr="00B17C02">
        <w:rPr>
          <w:rFonts w:ascii="Arial" w:eastAsia="標楷體" w:hAnsi="Arial" w:hint="eastAsia"/>
        </w:rPr>
        <w:t xml:space="preserve">大腿骨　</w:t>
      </w:r>
      <w:r w:rsidRPr="00B17C02">
        <w:rPr>
          <w:rFonts w:ascii="Arial" w:eastAsia="標楷體" w:hAnsi="Arial"/>
        </w:rPr>
        <w:t>(B)</w:t>
      </w:r>
      <w:r w:rsidR="009D72B1">
        <w:rPr>
          <w:rFonts w:ascii="Arial" w:eastAsia="標楷體" w:hAnsi="Arial" w:hint="eastAsia"/>
        </w:rPr>
        <w:t>小腿骨</w:t>
      </w:r>
      <w:r w:rsidRPr="00B17C02">
        <w:rPr>
          <w:rFonts w:ascii="Arial" w:eastAsia="標楷體" w:hAnsi="Arial" w:hint="eastAsia"/>
        </w:rPr>
        <w:t xml:space="preserve">　</w:t>
      </w:r>
      <w:r w:rsidRPr="00B17C02">
        <w:rPr>
          <w:rFonts w:ascii="Arial" w:eastAsia="標楷體" w:hAnsi="Arial"/>
        </w:rPr>
        <w:t>(C)</w:t>
      </w:r>
      <w:r w:rsidRPr="00B17C02">
        <w:rPr>
          <w:rFonts w:ascii="Arial" w:eastAsia="標楷體" w:hAnsi="Arial" w:hint="eastAsia"/>
        </w:rPr>
        <w:t xml:space="preserve">髖骨　</w:t>
      </w:r>
      <w:r w:rsidRPr="00B17C02">
        <w:rPr>
          <w:rFonts w:ascii="Arial" w:eastAsia="標楷體" w:hAnsi="Arial"/>
        </w:rPr>
        <w:t>(D)</w:t>
      </w:r>
      <w:r w:rsidRPr="00B17C02">
        <w:rPr>
          <w:rFonts w:ascii="Arial" w:eastAsia="標楷體" w:hAnsi="Arial" w:hint="eastAsia"/>
        </w:rPr>
        <w:t>胸骨</w:t>
      </w:r>
      <w:r w:rsidRPr="00B17C02">
        <w:rPr>
          <w:rFonts w:ascii="Arial" w:eastAsia="標楷體" w:hAnsi="Arial" w:hint="eastAsia"/>
        </w:rPr>
        <w:t xml:space="preserve">  (E)</w:t>
      </w:r>
      <w:r w:rsidRPr="00B17C02">
        <w:rPr>
          <w:rFonts w:ascii="Arial" w:eastAsia="標楷體" w:hAnsi="Arial" w:hint="eastAsia"/>
        </w:rPr>
        <w:t>肱骨</w:t>
      </w: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Ansi="Arial" w:cs="DFMingStd-W3" w:hint="eastAsia"/>
          <w:szCs w:val="23"/>
        </w:rPr>
        <w:t>下列哪些疾病或</w:t>
      </w:r>
      <w:r w:rsidRPr="00B17C02">
        <w:rPr>
          <w:rFonts w:ascii="Arial" w:eastAsia="標楷體" w:hAnsi="Arial" w:cs="Arial" w:hint="eastAsia"/>
        </w:rPr>
        <w:t>症狀</w:t>
      </w:r>
      <w:r w:rsidRPr="00B17C02">
        <w:rPr>
          <w:rFonts w:ascii="Arial" w:eastAsia="標楷體" w:hAnsi="Arial" w:cs="DFMingStd-W3" w:hint="eastAsia"/>
          <w:szCs w:val="23"/>
        </w:rPr>
        <w:t>是因為免疫系統的細胞自我辨識異常所導致？</w:t>
      </w:r>
      <w:r w:rsidRPr="00B17C02">
        <w:rPr>
          <w:rFonts w:ascii="Arial" w:eastAsia="標楷體" w:hAnsi="Arial" w:cs="New Gulim"/>
          <w:szCs w:val="23"/>
        </w:rPr>
        <w:t xml:space="preserve">　</w:t>
      </w:r>
    </w:p>
    <w:p w:rsidR="009D72B1" w:rsidRDefault="00B17C02" w:rsidP="00B17C02">
      <w:pPr>
        <w:pStyle w:val="ab"/>
        <w:ind w:leftChars="0" w:left="993"/>
        <w:rPr>
          <w:rFonts w:ascii="Arial" w:eastAsia="標楷體" w:hAnsi="Arial" w:cs="DFMingStd-W3"/>
          <w:szCs w:val="23"/>
        </w:rPr>
      </w:pPr>
      <w:r w:rsidRPr="00B17C02">
        <w:rPr>
          <w:rFonts w:ascii="Arial" w:eastAsia="標楷體" w:hAnsi="Arial" w:cs="New Gulim"/>
          <w:szCs w:val="23"/>
        </w:rPr>
        <w:t>(A)</w:t>
      </w:r>
      <w:r w:rsidRPr="00B17C02">
        <w:rPr>
          <w:rFonts w:ascii="Arial" w:eastAsia="標楷體" w:hAnsi="Arial" w:cs="DFMingStd-W3" w:hint="eastAsia"/>
          <w:szCs w:val="23"/>
        </w:rPr>
        <w:t>愛滋病</w:t>
      </w:r>
      <w:r w:rsidRPr="00B17C02">
        <w:rPr>
          <w:rFonts w:ascii="Arial" w:eastAsia="標楷體" w:hAnsi="Arial" w:cs="New Gulim"/>
          <w:szCs w:val="23"/>
        </w:rPr>
        <w:t xml:space="preserve">　</w:t>
      </w:r>
      <w:r w:rsidRPr="00B17C02">
        <w:rPr>
          <w:rFonts w:ascii="Arial" w:eastAsia="標楷體" w:hAnsi="Arial" w:cs="New Gulim"/>
          <w:szCs w:val="23"/>
        </w:rPr>
        <w:t>(B)</w:t>
      </w:r>
      <w:r w:rsidRPr="00B17C02">
        <w:rPr>
          <w:rFonts w:ascii="Arial" w:eastAsia="標楷體" w:hAnsi="Arial" w:cs="DFMingStd-W3" w:hint="eastAsia"/>
          <w:szCs w:val="23"/>
        </w:rPr>
        <w:t>紅斑性狼瘡</w:t>
      </w:r>
      <w:r w:rsidRPr="00B17C02">
        <w:rPr>
          <w:rFonts w:ascii="Arial" w:eastAsia="標楷體" w:hAnsi="Arial" w:cs="New Gulim"/>
          <w:szCs w:val="23"/>
        </w:rPr>
        <w:t xml:space="preserve">　</w:t>
      </w:r>
      <w:r w:rsidRPr="00B17C02">
        <w:rPr>
          <w:rFonts w:ascii="Arial" w:eastAsia="標楷體" w:hAnsi="Arial" w:cs="New Gulim"/>
          <w:szCs w:val="23"/>
        </w:rPr>
        <w:t>(C)</w:t>
      </w:r>
      <w:r w:rsidRPr="00B17C02">
        <w:rPr>
          <w:rFonts w:ascii="Arial" w:eastAsia="標楷體" w:hAnsi="Arial" w:cs="DFMingStd-W3" w:hint="eastAsia"/>
          <w:szCs w:val="23"/>
        </w:rPr>
        <w:t>花粉過敏反應</w:t>
      </w:r>
      <w:r w:rsidRPr="00B17C02">
        <w:rPr>
          <w:rFonts w:ascii="Arial" w:eastAsia="標楷體" w:hAnsi="Arial" w:cs="New Gulim"/>
          <w:szCs w:val="23"/>
        </w:rPr>
        <w:t xml:space="preserve">　</w:t>
      </w:r>
      <w:r w:rsidRPr="00B17C02">
        <w:rPr>
          <w:rFonts w:ascii="Arial" w:eastAsia="標楷體" w:hAnsi="Arial" w:cs="New Gulim"/>
          <w:szCs w:val="23"/>
        </w:rPr>
        <w:t>(D)</w:t>
      </w:r>
      <w:r w:rsidRPr="00B17C02">
        <w:rPr>
          <w:rFonts w:ascii="Arial" w:eastAsia="標楷體" w:hAnsi="Arial" w:cs="DFMingStd-W3" w:hint="eastAsia"/>
          <w:szCs w:val="23"/>
        </w:rPr>
        <w:t>類風溼性關節炎</w:t>
      </w:r>
      <w:r w:rsidRPr="00B17C02">
        <w:rPr>
          <w:rFonts w:ascii="Arial" w:eastAsia="標楷體" w:hAnsi="Arial" w:cs="New Gulim"/>
          <w:szCs w:val="23"/>
        </w:rPr>
        <w:t xml:space="preserve">　</w:t>
      </w:r>
      <w:r w:rsidRPr="00B17C02">
        <w:rPr>
          <w:rFonts w:ascii="Arial" w:eastAsia="標楷體" w:hAnsi="Arial" w:cs="New Gulim"/>
          <w:szCs w:val="23"/>
        </w:rPr>
        <w:t>(E)</w:t>
      </w:r>
      <w:r w:rsidRPr="00B17C02">
        <w:rPr>
          <w:rFonts w:ascii="Arial" w:eastAsia="標楷體" w:hAnsi="Arial" w:cs="DFMingStd-W3" w:hint="eastAsia"/>
          <w:szCs w:val="23"/>
        </w:rPr>
        <w:t>先天性免疫缺失</w:t>
      </w:r>
      <w:bookmarkStart w:id="0" w:name="_GoBack"/>
      <w:bookmarkEnd w:id="0"/>
    </w:p>
    <w:p w:rsidR="00B17C02" w:rsidRPr="000F41AC" w:rsidRDefault="00B17C02" w:rsidP="00B17C02">
      <w:pPr>
        <w:spacing w:line="200" w:lineRule="exact"/>
        <w:ind w:rightChars="67" w:right="161"/>
        <w:rPr>
          <w:rFonts w:eastAsia="標楷體"/>
          <w:b/>
          <w:bCs/>
          <w:sz w:val="20"/>
          <w:u w:val="single"/>
        </w:rPr>
      </w:pPr>
    </w:p>
    <w:p w:rsidR="00B17C02" w:rsidRPr="00B17C02" w:rsidRDefault="00B17C02" w:rsidP="00B17C02">
      <w:pPr>
        <w:pStyle w:val="ab"/>
        <w:numPr>
          <w:ilvl w:val="0"/>
          <w:numId w:val="2"/>
        </w:numPr>
        <w:ind w:leftChars="0" w:left="993" w:hanging="993"/>
        <w:rPr>
          <w:rFonts w:ascii="Arial" w:eastAsia="標楷體" w:hAnsi="Arial"/>
        </w:rPr>
      </w:pPr>
      <w:r w:rsidRPr="00B17C02">
        <w:rPr>
          <w:rFonts w:ascii="Arial" w:eastAsia="標楷體" w:hAnsi="Arial" w:cs="Arial" w:hint="eastAsia"/>
        </w:rPr>
        <w:t>下列為免疫細胞作用的相關整理，請問下列表格的敘述何者正確？</w:t>
      </w:r>
    </w:p>
    <w:tbl>
      <w:tblPr>
        <w:tblW w:w="9682" w:type="dxa"/>
        <w:tblInd w:w="119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 w:firstRow="1" w:lastRow="1" w:firstColumn="1" w:lastColumn="1" w:noHBand="0" w:noVBand="0"/>
      </w:tblPr>
      <w:tblGrid>
        <w:gridCol w:w="3020"/>
        <w:gridCol w:w="1276"/>
        <w:gridCol w:w="1134"/>
        <w:gridCol w:w="1276"/>
        <w:gridCol w:w="1275"/>
        <w:gridCol w:w="1701"/>
      </w:tblGrid>
      <w:tr w:rsidR="00B17C02" w:rsidRPr="00B17C02" w:rsidTr="009D72B1">
        <w:tc>
          <w:tcPr>
            <w:tcW w:w="3020" w:type="dxa"/>
            <w:tcBorders>
              <w:tl2br w:val="single" w:sz="4" w:space="0" w:color="auto"/>
            </w:tcBorders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</w:p>
        </w:tc>
        <w:tc>
          <w:tcPr>
            <w:tcW w:w="1276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漿細胞</w:t>
            </w:r>
          </w:p>
        </w:tc>
        <w:tc>
          <w:tcPr>
            <w:tcW w:w="1134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T</w:t>
            </w:r>
            <w:r w:rsidRPr="00B17C02">
              <w:rPr>
                <w:rFonts w:ascii="Arial" w:eastAsia="標楷體" w:hAnsi="Arial" w:hint="eastAsia"/>
                <w:vertAlign w:val="subscript"/>
              </w:rPr>
              <w:t>C</w:t>
            </w:r>
            <w:r w:rsidRPr="00B17C02">
              <w:rPr>
                <w:rFonts w:ascii="Arial" w:eastAsia="標楷體" w:hAnsi="Arial" w:hint="eastAsia"/>
              </w:rPr>
              <w:t>細胞</w:t>
            </w:r>
          </w:p>
        </w:tc>
        <w:tc>
          <w:tcPr>
            <w:tcW w:w="1276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肥大細胞</w:t>
            </w:r>
          </w:p>
        </w:tc>
        <w:tc>
          <w:tcPr>
            <w:tcW w:w="1275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巨噬細胞</w:t>
            </w:r>
          </w:p>
        </w:tc>
        <w:tc>
          <w:tcPr>
            <w:tcW w:w="1701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嗜中性顆粒球</w:t>
            </w:r>
          </w:p>
        </w:tc>
      </w:tr>
      <w:tr w:rsidR="00B17C02" w:rsidRPr="00B17C02" w:rsidTr="009D72B1">
        <w:tc>
          <w:tcPr>
            <w:tcW w:w="3020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(A)</w:t>
            </w:r>
            <w:r w:rsidRPr="00B17C02">
              <w:rPr>
                <w:rFonts w:ascii="Arial" w:eastAsia="標楷體" w:hAnsi="Arial" w:hint="eastAsia"/>
              </w:rPr>
              <w:t>生成處</w:t>
            </w:r>
          </w:p>
        </w:tc>
        <w:tc>
          <w:tcPr>
            <w:tcW w:w="1276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紅骨髓</w:t>
            </w:r>
          </w:p>
        </w:tc>
        <w:tc>
          <w:tcPr>
            <w:tcW w:w="1134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胸腺</w:t>
            </w:r>
          </w:p>
        </w:tc>
        <w:tc>
          <w:tcPr>
            <w:tcW w:w="1276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真皮</w:t>
            </w:r>
          </w:p>
        </w:tc>
        <w:tc>
          <w:tcPr>
            <w:tcW w:w="1275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紅骨髓</w:t>
            </w:r>
          </w:p>
        </w:tc>
        <w:tc>
          <w:tcPr>
            <w:tcW w:w="1701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紅骨髓</w:t>
            </w:r>
          </w:p>
        </w:tc>
      </w:tr>
      <w:tr w:rsidR="00B17C02" w:rsidRPr="00B17C02" w:rsidTr="009D72B1">
        <w:tc>
          <w:tcPr>
            <w:tcW w:w="3020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(B)</w:t>
            </w:r>
            <w:r w:rsidRPr="00B17C02">
              <w:rPr>
                <w:rFonts w:ascii="Arial" w:eastAsia="標楷體" w:hAnsi="Arial" w:hint="eastAsia"/>
              </w:rPr>
              <w:t>分泌物質</w:t>
            </w:r>
          </w:p>
        </w:tc>
        <w:tc>
          <w:tcPr>
            <w:tcW w:w="1276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抗體</w:t>
            </w:r>
          </w:p>
        </w:tc>
        <w:tc>
          <w:tcPr>
            <w:tcW w:w="1134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穿孔素</w:t>
            </w:r>
          </w:p>
        </w:tc>
        <w:tc>
          <w:tcPr>
            <w:tcW w:w="1276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組織胺</w:t>
            </w:r>
          </w:p>
        </w:tc>
        <w:tc>
          <w:tcPr>
            <w:tcW w:w="1275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MHC</w:t>
            </w:r>
          </w:p>
        </w:tc>
        <w:tc>
          <w:tcPr>
            <w:tcW w:w="1701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溶菌酶</w:t>
            </w:r>
          </w:p>
        </w:tc>
      </w:tr>
      <w:tr w:rsidR="00B17C02" w:rsidRPr="00B17C02" w:rsidTr="009D72B1">
        <w:tc>
          <w:tcPr>
            <w:tcW w:w="3020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(C)</w:t>
            </w:r>
            <w:r w:rsidRPr="00B17C02">
              <w:rPr>
                <w:rFonts w:ascii="Arial" w:eastAsia="標楷體" w:hAnsi="Arial" w:hint="eastAsia"/>
              </w:rPr>
              <w:t>抗原呈現</w:t>
            </w:r>
          </w:p>
        </w:tc>
        <w:tc>
          <w:tcPr>
            <w:tcW w:w="1276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否</w:t>
            </w:r>
          </w:p>
        </w:tc>
        <w:tc>
          <w:tcPr>
            <w:tcW w:w="1134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否</w:t>
            </w:r>
          </w:p>
        </w:tc>
        <w:tc>
          <w:tcPr>
            <w:tcW w:w="1276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否</w:t>
            </w:r>
          </w:p>
        </w:tc>
        <w:tc>
          <w:tcPr>
            <w:tcW w:w="1275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是</w:t>
            </w:r>
          </w:p>
        </w:tc>
        <w:tc>
          <w:tcPr>
            <w:tcW w:w="1701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否</w:t>
            </w:r>
          </w:p>
        </w:tc>
      </w:tr>
      <w:tr w:rsidR="00B17C02" w:rsidRPr="00B17C02" w:rsidTr="009D72B1">
        <w:tc>
          <w:tcPr>
            <w:tcW w:w="3020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(D)</w:t>
            </w:r>
            <w:r w:rsidR="009D72B1">
              <w:rPr>
                <w:rFonts w:ascii="Arial" w:eastAsia="標楷體" w:hAnsi="Arial" w:hint="eastAsia"/>
              </w:rPr>
              <w:t>細胞或其分泌物對抗原具有</w:t>
            </w:r>
            <w:r w:rsidRPr="00B17C02">
              <w:rPr>
                <w:rFonts w:ascii="Arial" w:eastAsia="標楷體" w:hAnsi="Arial" w:hint="eastAsia"/>
              </w:rPr>
              <w:t>專一性</w:t>
            </w:r>
          </w:p>
        </w:tc>
        <w:tc>
          <w:tcPr>
            <w:tcW w:w="1276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有</w:t>
            </w:r>
          </w:p>
        </w:tc>
        <w:tc>
          <w:tcPr>
            <w:tcW w:w="1134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有</w:t>
            </w:r>
          </w:p>
        </w:tc>
        <w:tc>
          <w:tcPr>
            <w:tcW w:w="1276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有</w:t>
            </w:r>
          </w:p>
        </w:tc>
        <w:tc>
          <w:tcPr>
            <w:tcW w:w="1275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無</w:t>
            </w:r>
          </w:p>
        </w:tc>
        <w:tc>
          <w:tcPr>
            <w:tcW w:w="1701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無</w:t>
            </w:r>
          </w:p>
        </w:tc>
      </w:tr>
      <w:tr w:rsidR="00B17C02" w:rsidRPr="00B17C02" w:rsidTr="009D72B1">
        <w:tc>
          <w:tcPr>
            <w:tcW w:w="3020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(E)</w:t>
            </w:r>
            <w:r w:rsidRPr="00B17C02">
              <w:rPr>
                <w:rFonts w:ascii="Arial" w:eastAsia="標楷體" w:hAnsi="Arial" w:hint="eastAsia"/>
              </w:rPr>
              <w:t>功能</w:t>
            </w:r>
          </w:p>
        </w:tc>
        <w:tc>
          <w:tcPr>
            <w:tcW w:w="1276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進行體液免疫</w:t>
            </w:r>
          </w:p>
        </w:tc>
        <w:tc>
          <w:tcPr>
            <w:tcW w:w="1134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進行細胞免疫</w:t>
            </w:r>
          </w:p>
        </w:tc>
        <w:tc>
          <w:tcPr>
            <w:tcW w:w="1276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與過敏反應有關</w:t>
            </w:r>
          </w:p>
        </w:tc>
        <w:tc>
          <w:tcPr>
            <w:tcW w:w="1275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進行吞噬作用</w:t>
            </w:r>
          </w:p>
        </w:tc>
        <w:tc>
          <w:tcPr>
            <w:tcW w:w="1701" w:type="dxa"/>
          </w:tcPr>
          <w:p w:rsidR="00B17C02" w:rsidRPr="00B17C02" w:rsidRDefault="00B17C02" w:rsidP="00B17C02">
            <w:pPr>
              <w:rPr>
                <w:rFonts w:ascii="Arial" w:eastAsia="標楷體" w:hAnsi="Arial"/>
              </w:rPr>
            </w:pPr>
            <w:r w:rsidRPr="00B17C02">
              <w:rPr>
                <w:rFonts w:ascii="Arial" w:eastAsia="標楷體" w:hAnsi="Arial" w:hint="eastAsia"/>
              </w:rPr>
              <w:t>進行吞噬作用</w:t>
            </w:r>
          </w:p>
        </w:tc>
      </w:tr>
    </w:tbl>
    <w:p w:rsidR="00B17C02" w:rsidRPr="00B17C02" w:rsidRDefault="00B17C02" w:rsidP="00B17C02">
      <w:pPr>
        <w:pStyle w:val="ab"/>
        <w:ind w:leftChars="0" w:left="993"/>
        <w:rPr>
          <w:rFonts w:ascii="Arial" w:eastAsia="標楷體" w:hAnsi="Arial"/>
        </w:rPr>
      </w:pPr>
    </w:p>
    <w:p w:rsidR="00B17C02" w:rsidRPr="00B17C02" w:rsidRDefault="00B17C02" w:rsidP="00B17C02">
      <w:pPr>
        <w:pStyle w:val="ab"/>
        <w:numPr>
          <w:ilvl w:val="0"/>
          <w:numId w:val="1"/>
        </w:numPr>
        <w:ind w:leftChars="0" w:left="567" w:hanging="567"/>
        <w:rPr>
          <w:rFonts w:ascii="Arial" w:eastAsia="標楷體" w:hAnsi="Arial"/>
        </w:rPr>
      </w:pPr>
      <w:r w:rsidRPr="00B17C02">
        <w:rPr>
          <w:rFonts w:ascii="Arial" w:eastAsia="標楷體" w:hAnsi="Arial" w:hint="eastAsia"/>
        </w:rPr>
        <w:t>手寫題：</w:t>
      </w:r>
      <w:r>
        <w:rPr>
          <w:rFonts w:ascii="Arial" w:eastAsia="標楷體" w:hAnsi="Arial" w:hint="eastAsia"/>
        </w:rPr>
        <w:t>(</w:t>
      </w:r>
      <w:r w:rsidR="00D80289" w:rsidRPr="00B17C02">
        <w:rPr>
          <w:rFonts w:ascii="Arial" w:eastAsia="標楷體" w:hAnsi="Arial" w:hint="eastAsia"/>
          <w:bCs/>
        </w:rPr>
        <w:t>每格</w:t>
      </w:r>
      <w:r w:rsidR="00D80289" w:rsidRPr="00B17C02">
        <w:rPr>
          <w:rFonts w:ascii="Arial" w:eastAsia="標楷體" w:hAnsi="Arial" w:hint="eastAsia"/>
          <w:bCs/>
        </w:rPr>
        <w:t>2</w:t>
      </w:r>
      <w:r w:rsidR="00D80289" w:rsidRPr="00B17C02">
        <w:rPr>
          <w:rFonts w:ascii="Arial" w:eastAsia="標楷體" w:hAnsi="Arial" w:hint="eastAsia"/>
          <w:bCs/>
        </w:rPr>
        <w:t>分</w:t>
      </w:r>
      <w:r w:rsidR="00D80289">
        <w:rPr>
          <w:rFonts w:ascii="Arial" w:eastAsia="標楷體" w:hAnsi="Arial" w:hint="eastAsia"/>
          <w:bCs/>
        </w:rPr>
        <w:t>，</w:t>
      </w:r>
      <w:r w:rsidRPr="00B17C02">
        <w:rPr>
          <w:rFonts w:ascii="Arial" w:eastAsia="標楷體" w:hAnsi="Arial" w:hint="eastAsia"/>
        </w:rPr>
        <w:t>共</w:t>
      </w:r>
      <w:r w:rsidRPr="00B17C02">
        <w:rPr>
          <w:rFonts w:ascii="Arial" w:eastAsia="標楷體" w:hAnsi="Arial" w:hint="eastAsia"/>
        </w:rPr>
        <w:t>20</w:t>
      </w:r>
      <w:r w:rsidRPr="00B17C02">
        <w:rPr>
          <w:rFonts w:ascii="Arial" w:eastAsia="標楷體" w:hAnsi="Arial" w:hint="eastAsia"/>
        </w:rPr>
        <w:t>分</w:t>
      </w:r>
      <w:r w:rsidRPr="00B17C02">
        <w:rPr>
          <w:rFonts w:ascii="Arial" w:eastAsia="標楷體" w:hAnsi="Arial" w:hint="eastAsia"/>
        </w:rPr>
        <w:t>)</w:t>
      </w:r>
    </w:p>
    <w:p w:rsidR="00B17C02" w:rsidRPr="00B17C02" w:rsidRDefault="00B17C02" w:rsidP="00B17C02">
      <w:pPr>
        <w:pStyle w:val="ab"/>
        <w:numPr>
          <w:ilvl w:val="0"/>
          <w:numId w:val="4"/>
        </w:numPr>
        <w:ind w:leftChars="0"/>
        <w:rPr>
          <w:rFonts w:ascii="Arial" w:eastAsia="標楷體" w:hAnsi="Arial"/>
        </w:rPr>
      </w:pPr>
      <w:r w:rsidRPr="00B17C02">
        <w:rPr>
          <w:rFonts w:ascii="Arial" w:eastAsia="標楷體" w:hAnsi="Arial" w:hint="eastAsia"/>
          <w:bCs/>
        </w:rPr>
        <w:t>附圖為一神經元樹突細胞膜內外的局部電荷分布圖，請回答下列問題：</w:t>
      </w:r>
      <w:r w:rsidRPr="00B17C02">
        <w:rPr>
          <w:rFonts w:ascii="Arial" w:eastAsia="標楷體" w:hAnsi="Arial" w:hint="eastAsia"/>
          <w:bCs/>
        </w:rPr>
        <w:t>(</w:t>
      </w:r>
      <w:r w:rsidRPr="00B17C02">
        <w:rPr>
          <w:rFonts w:ascii="Arial" w:eastAsia="標楷體" w:hAnsi="Arial" w:hint="eastAsia"/>
          <w:bCs/>
        </w:rPr>
        <w:t>每格</w:t>
      </w:r>
      <w:r w:rsidRPr="00B17C02">
        <w:rPr>
          <w:rFonts w:ascii="Arial" w:eastAsia="標楷體" w:hAnsi="Arial" w:hint="eastAsia"/>
          <w:bCs/>
        </w:rPr>
        <w:t>2</w:t>
      </w:r>
      <w:r w:rsidRPr="00B17C02">
        <w:rPr>
          <w:rFonts w:ascii="Arial" w:eastAsia="標楷體" w:hAnsi="Arial" w:hint="eastAsia"/>
          <w:bCs/>
        </w:rPr>
        <w:t>分</w:t>
      </w:r>
      <w:r w:rsidRPr="00B17C02">
        <w:rPr>
          <w:rFonts w:ascii="Arial" w:eastAsia="標楷體" w:hAnsi="Arial" w:hint="eastAsia"/>
          <w:bCs/>
        </w:rPr>
        <w:t>)</w:t>
      </w:r>
      <w:r w:rsidRPr="00B17C02">
        <w:rPr>
          <w:rFonts w:ascii="Arial" w:eastAsia="標楷體" w:hAnsi="Arial"/>
          <w:bCs/>
        </w:rPr>
        <w:br/>
      </w:r>
      <w:r w:rsidR="008F44A4">
        <w:rPr>
          <w:rFonts w:ascii="Arial" w:eastAsia="標楷體" w:hAnsi="Arial"/>
          <w:noProof/>
        </w:rPr>
        <w:drawing>
          <wp:inline distT="0" distB="0" distL="0" distR="0">
            <wp:extent cx="1761490" cy="1543685"/>
            <wp:effectExtent l="0" t="0" r="0" b="0"/>
            <wp:docPr id="3" name="圖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49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7C02">
        <w:rPr>
          <w:rFonts w:ascii="Arial" w:eastAsia="標楷體" w:hAnsi="Arial"/>
          <w:bCs/>
        </w:rPr>
        <w:br/>
        <w:t>(1)</w:t>
      </w:r>
      <w:r w:rsidRPr="00B17C02">
        <w:rPr>
          <w:rFonts w:ascii="Arial" w:eastAsia="標楷體" w:hAnsi="Arial" w:hint="eastAsia"/>
          <w:bCs/>
        </w:rPr>
        <w:t>神經纖維的哪一部位正在產生神經衝動？</w:t>
      </w:r>
      <w:r w:rsidRPr="00B17C02">
        <w:rPr>
          <w:rFonts w:ascii="Arial" w:eastAsia="標楷體" w:hAnsi="Arial" w:hint="eastAsia"/>
          <w:bCs/>
        </w:rPr>
        <w:t xml:space="preserve"> </w:t>
      </w:r>
      <w:r w:rsidRPr="00B17C02">
        <w:rPr>
          <w:rFonts w:ascii="Arial" w:eastAsia="標楷體" w:hAnsi="Arial"/>
          <w:bCs/>
        </w:rPr>
        <w:br/>
        <w:t>(2)</w:t>
      </w:r>
      <w:r w:rsidRPr="00B17C02">
        <w:rPr>
          <w:rFonts w:ascii="Arial" w:eastAsia="標楷體" w:hAnsi="Arial" w:hint="eastAsia"/>
          <w:bCs/>
        </w:rPr>
        <w:t>細胞膜上的何種離子的電壓敏感通道打開時，可造成神經細胞產生神經衝動時？</w:t>
      </w:r>
      <w:r w:rsidRPr="00B17C02">
        <w:rPr>
          <w:rFonts w:ascii="Arial" w:eastAsia="標楷體" w:hAnsi="Arial" w:hint="eastAsia"/>
          <w:bCs/>
        </w:rPr>
        <w:t xml:space="preserve"> </w:t>
      </w:r>
      <w:r w:rsidRPr="00B17C02">
        <w:rPr>
          <w:rFonts w:ascii="Arial" w:eastAsia="標楷體" w:hAnsi="Arial"/>
          <w:bCs/>
        </w:rPr>
        <w:br/>
        <w:t>(3)</w:t>
      </w:r>
      <w:r w:rsidRPr="00B17C02">
        <w:rPr>
          <w:rFonts w:ascii="Arial" w:eastAsia="標楷體" w:hAnsi="Arial" w:hint="eastAsia"/>
          <w:bCs/>
        </w:rPr>
        <w:t>神經元細胞的靜止膜電位，是靠何種機制維持穩定？</w:t>
      </w:r>
    </w:p>
    <w:p w:rsidR="00B17C02" w:rsidRPr="00D14440" w:rsidRDefault="00B17C02" w:rsidP="00D14440">
      <w:pPr>
        <w:pStyle w:val="ab"/>
        <w:numPr>
          <w:ilvl w:val="0"/>
          <w:numId w:val="4"/>
        </w:numPr>
        <w:tabs>
          <w:tab w:val="left" w:pos="350"/>
          <w:tab w:val="right" w:pos="9631"/>
        </w:tabs>
        <w:ind w:leftChars="0"/>
        <w:rPr>
          <w:rFonts w:ascii="Arial" w:eastAsia="標楷體" w:hAnsi="Arial" w:cs="DFMingStd-W3"/>
          <w:iCs/>
        </w:rPr>
      </w:pPr>
      <w:r w:rsidRPr="00B17C02">
        <w:rPr>
          <w:rFonts w:ascii="Arial" w:eastAsia="標楷體" w:hAnsi="Arial" w:cs="DFMingStd-W3" w:hint="eastAsia"/>
          <w:iCs/>
        </w:rPr>
        <w:t>附圖為子宮周期之中，各種相關激素的濃度變化圖，請依照此圖回答下列問題：</w:t>
      </w:r>
      <w:r w:rsidRPr="00B17C02">
        <w:rPr>
          <w:rFonts w:ascii="Arial" w:eastAsia="標楷體" w:hAnsi="Arial" w:cs="DFMingStd-W3"/>
          <w:iCs/>
        </w:rPr>
        <w:br/>
      </w:r>
      <w:r w:rsidR="008F44A4">
        <w:rPr>
          <w:rFonts w:ascii="Arial" w:eastAsia="標楷體" w:hAnsi="Arial"/>
          <w:noProof/>
        </w:rPr>
        <w:drawing>
          <wp:inline distT="0" distB="0" distL="0" distR="0">
            <wp:extent cx="3582035" cy="1786890"/>
            <wp:effectExtent l="0" t="0" r="0" b="3810"/>
            <wp:docPr id="4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2035" cy="178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7C02">
        <w:rPr>
          <w:rFonts w:ascii="Arial" w:eastAsia="標楷體" w:hAnsi="Arial" w:hint="eastAsia"/>
          <w:noProof/>
        </w:rPr>
        <w:br/>
        <w:t>(</w:t>
      </w:r>
      <w:r w:rsidRPr="00B17C02">
        <w:rPr>
          <w:rFonts w:ascii="Arial" w:eastAsia="標楷體" w:hAnsi="Arial" w:cs="DFMingStd-W3" w:hint="eastAsia"/>
          <w:iCs/>
        </w:rPr>
        <w:t>1)</w:t>
      </w:r>
      <w:r w:rsidRPr="00B17C02">
        <w:rPr>
          <w:rFonts w:ascii="Arial" w:eastAsia="標楷體" w:hAnsi="Arial" w:cs="DFMingStd-W3" w:hint="eastAsia"/>
          <w:iCs/>
        </w:rPr>
        <w:t>參考橫軸的時間，請問新的濾泡大約是第幾天時開始發育？</w:t>
      </w:r>
      <w:r w:rsidRPr="00B17C02">
        <w:rPr>
          <w:rFonts w:ascii="Arial" w:eastAsia="標楷體" w:hAnsi="Arial" w:hint="eastAsia"/>
          <w:bCs/>
        </w:rPr>
        <w:t>(2</w:t>
      </w:r>
      <w:r w:rsidRPr="00B17C02">
        <w:rPr>
          <w:rFonts w:ascii="Arial" w:eastAsia="標楷體" w:hAnsi="Arial" w:hint="eastAsia"/>
          <w:bCs/>
        </w:rPr>
        <w:t>分</w:t>
      </w:r>
      <w:r w:rsidRPr="00B17C02">
        <w:rPr>
          <w:rFonts w:ascii="Arial" w:eastAsia="標楷體" w:hAnsi="Arial" w:hint="eastAsia"/>
          <w:bCs/>
        </w:rPr>
        <w:t>)</w:t>
      </w:r>
      <w:r w:rsidRPr="00B17C02">
        <w:rPr>
          <w:rFonts w:ascii="Arial" w:eastAsia="標楷體" w:hAnsi="Arial" w:cs="DFMingStd-W3"/>
          <w:iCs/>
        </w:rPr>
        <w:br/>
      </w:r>
      <w:r w:rsidRPr="00B17C02">
        <w:rPr>
          <w:rFonts w:ascii="Arial" w:eastAsia="標楷體" w:hAnsi="Arial" w:cs="DFMingStd-W3" w:hint="eastAsia"/>
          <w:iCs/>
        </w:rPr>
        <w:t>(2)</w:t>
      </w:r>
      <w:r w:rsidR="00D14440">
        <w:rPr>
          <w:rFonts w:ascii="Arial" w:eastAsia="標楷體" w:hAnsi="Arial" w:cs="DFMingStd-W3" w:hint="eastAsia"/>
          <w:iCs/>
        </w:rPr>
        <w:t>圖中的甲激素及丁</w:t>
      </w:r>
      <w:r w:rsidRPr="00D14440">
        <w:rPr>
          <w:rFonts w:ascii="Arial" w:eastAsia="標楷體" w:hAnsi="Arial" w:cs="DFMingStd-W3" w:hint="eastAsia"/>
          <w:iCs/>
        </w:rPr>
        <w:t>激素是由何處分泌的？</w:t>
      </w:r>
      <w:r w:rsidRPr="00D14440">
        <w:rPr>
          <w:rFonts w:ascii="Arial" w:eastAsia="標楷體" w:hAnsi="Arial" w:hint="eastAsia"/>
          <w:bCs/>
        </w:rPr>
        <w:t>(2</w:t>
      </w:r>
      <w:r w:rsidRPr="00D14440">
        <w:rPr>
          <w:rFonts w:ascii="Arial" w:eastAsia="標楷體" w:hAnsi="Arial" w:hint="eastAsia"/>
          <w:bCs/>
        </w:rPr>
        <w:t>分</w:t>
      </w:r>
      <w:r w:rsidRPr="00D14440">
        <w:rPr>
          <w:rFonts w:ascii="Arial" w:eastAsia="標楷體" w:hAnsi="Arial" w:hint="eastAsia"/>
          <w:bCs/>
        </w:rPr>
        <w:t>)</w:t>
      </w:r>
      <w:r w:rsidR="00D80289" w:rsidRPr="00D14440">
        <w:rPr>
          <w:rFonts w:ascii="Arial" w:eastAsia="標楷體" w:hAnsi="Arial" w:cs="DFMingStd-W3"/>
          <w:iCs/>
        </w:rPr>
        <w:t xml:space="preserve"> </w:t>
      </w:r>
      <w:r w:rsidRPr="00D14440">
        <w:rPr>
          <w:rFonts w:ascii="Arial" w:eastAsia="標楷體" w:hAnsi="Arial" w:cs="DFMingStd-W3"/>
          <w:iCs/>
        </w:rPr>
        <w:br/>
      </w:r>
      <w:r w:rsidRPr="00D14440">
        <w:rPr>
          <w:rFonts w:ascii="Arial" w:eastAsia="標楷體" w:hAnsi="Arial" w:cs="DFMingStd-W3" w:hint="eastAsia"/>
          <w:iCs/>
        </w:rPr>
        <w:t>(3)</w:t>
      </w:r>
      <w:r w:rsidRPr="00D14440">
        <w:rPr>
          <w:rFonts w:ascii="Arial" w:eastAsia="標楷體" w:hAnsi="Arial" w:cs="DFMingStd-W3" w:hint="eastAsia"/>
          <w:iCs/>
        </w:rPr>
        <w:t>在第</w:t>
      </w:r>
      <w:r w:rsidRPr="00D14440">
        <w:rPr>
          <w:rFonts w:ascii="Arial" w:eastAsia="標楷體" w:hAnsi="Arial" w:cs="DFMingStd-W3" w:hint="eastAsia"/>
          <w:iCs/>
        </w:rPr>
        <w:t>16</w:t>
      </w:r>
      <w:r w:rsidRPr="00D14440">
        <w:rPr>
          <w:rFonts w:ascii="Arial" w:eastAsia="標楷體" w:hAnsi="Arial" w:cs="DFMingStd-W3" w:hint="eastAsia"/>
          <w:iCs/>
        </w:rPr>
        <w:t>天前幾天，甲激素及乙激素的濃度皆逐漸上升，是因為發生何種回饋調控的方式？</w:t>
      </w:r>
      <w:r w:rsidRPr="00D14440">
        <w:rPr>
          <w:rFonts w:ascii="Arial" w:eastAsia="標楷體" w:hAnsi="Arial" w:hint="eastAsia"/>
          <w:bCs/>
        </w:rPr>
        <w:t>(2</w:t>
      </w:r>
      <w:r w:rsidRPr="00D14440">
        <w:rPr>
          <w:rFonts w:ascii="Arial" w:eastAsia="標楷體" w:hAnsi="Arial" w:hint="eastAsia"/>
          <w:bCs/>
        </w:rPr>
        <w:t>分</w:t>
      </w:r>
      <w:r w:rsidRPr="00D14440">
        <w:rPr>
          <w:rFonts w:ascii="Arial" w:eastAsia="標楷體" w:hAnsi="Arial" w:hint="eastAsia"/>
          <w:bCs/>
        </w:rPr>
        <w:t>)</w:t>
      </w:r>
      <w:r w:rsidR="00D80289" w:rsidRPr="00D14440">
        <w:rPr>
          <w:rFonts w:ascii="Arial" w:eastAsia="標楷體" w:hAnsi="Arial" w:cs="DFMingStd-W3"/>
          <w:iCs/>
        </w:rPr>
        <w:t xml:space="preserve"> </w:t>
      </w:r>
    </w:p>
    <w:p w:rsidR="00B17C02" w:rsidRPr="00B17C02" w:rsidRDefault="00B17C02" w:rsidP="00B17C02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  <w:bCs/>
        </w:rPr>
      </w:pPr>
      <w:r w:rsidRPr="00B17C02">
        <w:rPr>
          <w:rFonts w:ascii="Arial" w:eastAsia="標楷體" w:hAnsi="Arial" w:cs="DFMingStd-W3" w:hint="eastAsia"/>
          <w:iCs/>
        </w:rPr>
        <w:t>(4)</w:t>
      </w:r>
      <w:r w:rsidR="00D14440">
        <w:rPr>
          <w:rFonts w:ascii="Arial" w:eastAsia="標楷體" w:hAnsi="Arial" w:cs="DFMingStd-W3" w:hint="eastAsia"/>
          <w:iCs/>
        </w:rPr>
        <w:t>若無受孕，是何種構造發生變化，造成乙激素及丙激素濃度下降</w:t>
      </w:r>
      <w:r w:rsidRPr="00B17C02">
        <w:rPr>
          <w:rFonts w:ascii="Arial" w:eastAsia="標楷體" w:hAnsi="Arial" w:cs="DFMingStd-W3" w:hint="eastAsia"/>
          <w:iCs/>
        </w:rPr>
        <w:t>？</w:t>
      </w:r>
      <w:r w:rsidRPr="00B17C02">
        <w:rPr>
          <w:rFonts w:ascii="Arial" w:eastAsia="標楷體" w:hAnsi="Arial" w:hint="eastAsia"/>
          <w:bCs/>
        </w:rPr>
        <w:t>(2</w:t>
      </w:r>
      <w:r w:rsidRPr="00B17C02">
        <w:rPr>
          <w:rFonts w:ascii="Arial" w:eastAsia="標楷體" w:hAnsi="Arial" w:hint="eastAsia"/>
          <w:bCs/>
        </w:rPr>
        <w:t>分</w:t>
      </w:r>
      <w:r w:rsidRPr="00B17C02">
        <w:rPr>
          <w:rFonts w:ascii="Arial" w:eastAsia="標楷體" w:hAnsi="Arial" w:hint="eastAsia"/>
          <w:bCs/>
        </w:rPr>
        <w:t>)</w:t>
      </w:r>
      <w:r w:rsidRPr="00B17C02">
        <w:rPr>
          <w:rFonts w:ascii="Arial" w:eastAsia="標楷體" w:hAnsi="Arial" w:cs="DFMingStd-W3"/>
          <w:iCs/>
        </w:rPr>
        <w:br/>
      </w:r>
      <w:r w:rsidRPr="00B17C02">
        <w:rPr>
          <w:rFonts w:ascii="Arial" w:eastAsia="標楷體" w:hAnsi="Arial" w:cs="DFMingStd-W3" w:hint="eastAsia"/>
          <w:iCs/>
        </w:rPr>
        <w:lastRenderedPageBreak/>
        <w:t>(5)</w:t>
      </w:r>
      <w:r w:rsidRPr="00B17C02">
        <w:rPr>
          <w:rFonts w:ascii="Arial" w:eastAsia="標楷體" w:hAnsi="Arial" w:cs="DFMingStd-W3" w:hint="eastAsia"/>
          <w:iCs/>
        </w:rPr>
        <w:t>依照此圖標示的子宮周期時間，請推論其卵巢周期的「濾泡期」持續幾天？</w:t>
      </w:r>
      <w:r w:rsidR="009A2DFC">
        <w:rPr>
          <w:rFonts w:ascii="Arial" w:eastAsia="標楷體" w:hAnsi="Arial" w:cs="DFMingStd-W3" w:hint="eastAsia"/>
          <w:iCs/>
        </w:rPr>
        <w:t>(2</w:t>
      </w:r>
      <w:r w:rsidR="009A2DFC">
        <w:rPr>
          <w:rFonts w:ascii="Arial" w:eastAsia="標楷體" w:hAnsi="Arial" w:cs="DFMingStd-W3" w:hint="eastAsia"/>
          <w:iCs/>
        </w:rPr>
        <w:t>分</w:t>
      </w:r>
      <w:r w:rsidR="009A2DFC">
        <w:rPr>
          <w:rFonts w:ascii="Arial" w:eastAsia="標楷體" w:hAnsi="Arial" w:cs="DFMingStd-W3" w:hint="eastAsia"/>
          <w:iCs/>
        </w:rPr>
        <w:t>)</w:t>
      </w:r>
      <w:r w:rsidR="00D80289" w:rsidRPr="00B17C02">
        <w:rPr>
          <w:rFonts w:ascii="Arial" w:eastAsia="標楷體" w:hAnsi="Arial"/>
          <w:bCs/>
        </w:rPr>
        <w:t xml:space="preserve"> </w:t>
      </w:r>
    </w:p>
    <w:p w:rsidR="00CD5064" w:rsidRPr="008F44A4" w:rsidRDefault="00B17C02" w:rsidP="00D14440">
      <w:pPr>
        <w:pStyle w:val="ab"/>
        <w:numPr>
          <w:ilvl w:val="0"/>
          <w:numId w:val="4"/>
        </w:numPr>
        <w:tabs>
          <w:tab w:val="left" w:pos="350"/>
          <w:tab w:val="right" w:pos="9631"/>
        </w:tabs>
        <w:ind w:leftChars="0"/>
      </w:pPr>
      <w:r w:rsidRPr="00B17C02">
        <w:rPr>
          <w:rFonts w:ascii="Arial" w:eastAsia="標楷體" w:hAnsi="Arial" w:hint="eastAsia"/>
        </w:rPr>
        <w:t>附圖為某細胞在</w:t>
      </w:r>
      <w:r w:rsidRPr="00B17C02">
        <w:rPr>
          <w:rFonts w:ascii="Arial" w:eastAsia="標楷體" w:hAnsi="Arial" w:cs="DFMingStd-W3" w:hint="eastAsia"/>
          <w:iCs/>
        </w:rPr>
        <w:t>執行</w:t>
      </w:r>
      <w:r w:rsidRPr="00B17C02">
        <w:rPr>
          <w:rFonts w:ascii="Arial" w:eastAsia="標楷體" w:hAnsi="Arial" w:hint="eastAsia"/>
        </w:rPr>
        <w:t>免疫反應，請依圖回答問題。</w:t>
      </w:r>
      <w:r w:rsidRPr="00B17C02">
        <w:rPr>
          <w:rFonts w:ascii="Arial" w:eastAsia="標楷體" w:hAnsi="Arial"/>
        </w:rPr>
        <w:br/>
      </w:r>
      <w:r w:rsidR="008F44A4">
        <w:rPr>
          <w:rFonts w:ascii="Arial" w:eastAsia="標楷體" w:hAnsi="Arial"/>
          <w:noProof/>
        </w:rPr>
        <w:drawing>
          <wp:inline distT="0" distB="0" distL="0" distR="0">
            <wp:extent cx="4697730" cy="2265045"/>
            <wp:effectExtent l="0" t="0" r="7620" b="1905"/>
            <wp:docPr id="5" name="圖片 15" descr="10-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5" descr="10-3-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7730" cy="226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7C02">
        <w:rPr>
          <w:rFonts w:ascii="Arial" w:eastAsia="標楷體" w:hAnsi="Arial"/>
        </w:rPr>
        <w:br/>
        <w:t>(1)</w:t>
      </w:r>
      <w:r w:rsidRPr="00B17C02">
        <w:rPr>
          <w:rFonts w:ascii="Arial" w:eastAsia="標楷體" w:hAnsi="Arial" w:hint="eastAsia"/>
        </w:rPr>
        <w:t>甲細胞可能為何種細胞？</w:t>
      </w:r>
      <w:r w:rsidRPr="00B17C02">
        <w:rPr>
          <w:rFonts w:ascii="Arial" w:eastAsia="標楷體" w:hAnsi="Arial"/>
        </w:rPr>
        <w:t xml:space="preserve"> </w:t>
      </w:r>
      <w:r w:rsidRPr="00B17C02">
        <w:rPr>
          <w:rFonts w:ascii="Arial" w:eastAsia="標楷體" w:hAnsi="Arial" w:hint="eastAsia"/>
        </w:rPr>
        <w:t>(2</w:t>
      </w:r>
      <w:r w:rsidRPr="00B17C02">
        <w:rPr>
          <w:rFonts w:ascii="Arial" w:eastAsia="標楷體" w:hAnsi="Arial" w:hint="eastAsia"/>
        </w:rPr>
        <w:t>分</w:t>
      </w:r>
      <w:r w:rsidRPr="00B17C02">
        <w:rPr>
          <w:rFonts w:ascii="Arial" w:eastAsia="標楷體" w:hAnsi="Arial" w:hint="eastAsia"/>
        </w:rPr>
        <w:t>)</w:t>
      </w:r>
      <w:r w:rsidR="00D80289" w:rsidRPr="00D14440">
        <w:rPr>
          <w:rFonts w:ascii="Arial" w:eastAsia="標楷體" w:hAnsi="Arial"/>
        </w:rPr>
        <w:t xml:space="preserve"> </w:t>
      </w:r>
      <w:r w:rsidRPr="00D14440">
        <w:rPr>
          <w:rFonts w:ascii="Arial" w:eastAsia="標楷體" w:hAnsi="Arial"/>
        </w:rPr>
        <w:br/>
        <w:t>(2)</w:t>
      </w:r>
      <w:r w:rsidRPr="00D14440">
        <w:rPr>
          <w:rFonts w:ascii="Arial" w:eastAsia="標楷體" w:hAnsi="Arial" w:hint="eastAsia"/>
        </w:rPr>
        <w:t>T</w:t>
      </w:r>
      <w:r w:rsidRPr="00D14440">
        <w:rPr>
          <w:rFonts w:ascii="Arial" w:eastAsia="標楷體" w:hAnsi="Arial" w:hint="eastAsia"/>
          <w:vertAlign w:val="subscript"/>
        </w:rPr>
        <w:t>H</w:t>
      </w:r>
      <w:r w:rsidRPr="00D14440">
        <w:rPr>
          <w:rFonts w:ascii="Arial" w:eastAsia="標楷體" w:hAnsi="Arial" w:hint="eastAsia"/>
        </w:rPr>
        <w:t>細胞分泌丙物質，可活化丁細胞與戊細胞。請問，丙物質為何？</w:t>
      </w:r>
      <w:r w:rsidRPr="00D14440">
        <w:rPr>
          <w:rFonts w:ascii="Arial" w:eastAsia="標楷體" w:hAnsi="Arial" w:hint="eastAsia"/>
        </w:rPr>
        <w:t>(2</w:t>
      </w:r>
      <w:r w:rsidRPr="00D14440">
        <w:rPr>
          <w:rFonts w:ascii="Arial" w:eastAsia="標楷體" w:hAnsi="Arial" w:hint="eastAsia"/>
        </w:rPr>
        <w:t>分</w:t>
      </w:r>
      <w:r w:rsidRPr="00D14440">
        <w:rPr>
          <w:rFonts w:ascii="Arial" w:eastAsia="標楷體" w:hAnsi="Arial" w:hint="eastAsia"/>
        </w:rPr>
        <w:t>)</w:t>
      </w: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pStyle w:val="ab"/>
        <w:tabs>
          <w:tab w:val="left" w:pos="350"/>
          <w:tab w:val="right" w:pos="9631"/>
        </w:tabs>
        <w:ind w:leftChars="0"/>
        <w:rPr>
          <w:rFonts w:ascii="Arial" w:eastAsia="標楷體" w:hAnsi="Arial"/>
        </w:rPr>
      </w:pPr>
    </w:p>
    <w:p w:rsidR="008F44A4" w:rsidRDefault="008F44A4" w:rsidP="008F44A4">
      <w:pPr>
        <w:jc w:val="center"/>
        <w:rPr>
          <w:b/>
          <w:bCs/>
          <w:spacing w:val="200"/>
          <w:sz w:val="40"/>
          <w:u w:val="single"/>
        </w:rPr>
      </w:pPr>
      <w:r>
        <w:rPr>
          <w:rFonts w:hint="eastAsia"/>
          <w:b/>
          <w:bCs/>
          <w:spacing w:val="200"/>
          <w:sz w:val="40"/>
          <w:u w:val="single"/>
        </w:rPr>
        <w:t>答案公佈表</w:t>
      </w:r>
    </w:p>
    <w:p w:rsidR="008F44A4" w:rsidRDefault="008F44A4" w:rsidP="008F44A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臺中市立臺中第二高級中等學校  </w:t>
      </w:r>
    </w:p>
    <w:p w:rsidR="008F44A4" w:rsidRDefault="008F44A4" w:rsidP="008F44A4">
      <w:pPr>
        <w:jc w:val="distribute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b/>
          <w:u w:val="single"/>
        </w:rPr>
        <w:t xml:space="preserve">106 </w:t>
      </w:r>
      <w:r>
        <w:rPr>
          <w:rFonts w:ascii="標楷體" w:eastAsia="標楷體" w:hAnsi="標楷體" w:hint="eastAsia"/>
          <w:b/>
        </w:rPr>
        <w:t>學年度 第</w:t>
      </w:r>
      <w:r>
        <w:rPr>
          <w:rFonts w:ascii="標楷體" w:eastAsia="標楷體" w:hAnsi="標楷體" w:hint="eastAsia"/>
          <w:b/>
          <w:u w:val="single"/>
        </w:rPr>
        <w:t xml:space="preserve"> 二 </w:t>
      </w:r>
      <w:r>
        <w:rPr>
          <w:rFonts w:ascii="標楷體" w:eastAsia="標楷體" w:hAnsi="標楷體" w:hint="eastAsia"/>
          <w:b/>
        </w:rPr>
        <w:t xml:space="preserve">學期 </w:t>
      </w:r>
      <w:r>
        <w:rPr>
          <w:rFonts w:ascii="標楷體" w:eastAsia="標楷體" w:hAnsi="標楷體" w:hint="eastAsia"/>
          <w:b/>
          <w:u w:val="single"/>
        </w:rPr>
        <w:t xml:space="preserve"> 三 </w:t>
      </w:r>
      <w:r>
        <w:rPr>
          <w:rFonts w:ascii="標楷體" w:eastAsia="標楷體" w:hAnsi="標楷體" w:hint="eastAsia"/>
          <w:b/>
        </w:rPr>
        <w:t>年級</w:t>
      </w:r>
      <w:r>
        <w:rPr>
          <w:rFonts w:ascii="標楷體" w:eastAsia="標楷體" w:hAnsi="標楷體" w:hint="eastAsia"/>
          <w:b/>
          <w:u w:val="single"/>
        </w:rPr>
        <w:t xml:space="preserve">  三  </w:t>
      </w:r>
      <w:r>
        <w:rPr>
          <w:rFonts w:ascii="標楷體" w:eastAsia="標楷體" w:hAnsi="標楷體" w:hint="eastAsia"/>
          <w:b/>
        </w:rPr>
        <w:t>類組</w:t>
      </w:r>
      <w:r>
        <w:t xml:space="preserve"> </w:t>
      </w:r>
      <w:r>
        <w:rPr>
          <w:rFonts w:ascii="標楷體" w:eastAsia="標楷體" w:hAnsi="標楷體" w:hint="eastAsia"/>
          <w:b/>
          <w:u w:val="single"/>
        </w:rPr>
        <w:t xml:space="preserve">  生物  </w:t>
      </w:r>
      <w:r>
        <w:rPr>
          <w:rFonts w:ascii="標楷體" w:eastAsia="標楷體" w:hAnsi="標楷體" w:hint="eastAsia"/>
          <w:b/>
        </w:rPr>
        <w:t>科 第</w:t>
      </w:r>
      <w:r>
        <w:rPr>
          <w:rFonts w:ascii="標楷體" w:eastAsia="標楷體" w:hAnsi="標楷體" w:hint="eastAsia"/>
          <w:b/>
          <w:u w:val="single"/>
        </w:rPr>
        <w:t xml:space="preserve"> 一 </w:t>
      </w:r>
      <w:r>
        <w:rPr>
          <w:rFonts w:ascii="標楷體" w:eastAsia="標楷體" w:hAnsi="標楷體" w:hint="eastAsia"/>
          <w:b/>
        </w:rPr>
        <w:t>次期中考</w:t>
      </w:r>
      <w:r>
        <w:rPr>
          <w:rFonts w:ascii="標楷體" w:eastAsia="標楷體" w:hAnsi="標楷體" w:hint="eastAsia"/>
        </w:rPr>
        <w:t>試題答案</w:t>
      </w:r>
    </w:p>
    <w:p w:rsidR="008F44A4" w:rsidRDefault="008F44A4" w:rsidP="008F44A4">
      <w:pPr>
        <w:rPr>
          <w:rFonts w:ascii="標楷體" w:eastAsia="標楷體" w:hAnsi="標楷體" w:hint="eastAsia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33"/>
      </w:tblGrid>
      <w:tr w:rsidR="008F44A4" w:rsidTr="008F44A4">
        <w:trPr>
          <w:trHeight w:val="11938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A4" w:rsidRDefault="008F44A4" w:rsidP="008F44A4">
            <w:pPr>
              <w:numPr>
                <w:ilvl w:val="0"/>
                <w:numId w:val="5"/>
              </w:numPr>
              <w:ind w:left="681" w:hanging="622"/>
              <w:jc w:val="both"/>
              <w:rPr>
                <w:rFonts w:eastAsia="標楷體" w:hint="eastAsia"/>
                <w:color w:val="000000"/>
              </w:rPr>
            </w:pPr>
            <w:r>
              <w:rPr>
                <w:rFonts w:ascii="Arial" w:eastAsia="標楷體" w:hint="eastAsia"/>
                <w:color w:val="000000"/>
              </w:rPr>
              <w:t>單選題：</w:t>
            </w:r>
            <w:r>
              <w:rPr>
                <w:rFonts w:ascii="Arial" w:eastAsia="標楷體" w:hAnsi="Arial"/>
                <w:color w:val="000000"/>
              </w:rPr>
              <w:t>(20</w:t>
            </w:r>
            <w:r>
              <w:rPr>
                <w:rFonts w:ascii="Arial" w:eastAsia="標楷體" w:hint="eastAsia"/>
                <w:color w:val="000000"/>
              </w:rPr>
              <w:t>題，每題</w:t>
            </w:r>
            <w:r>
              <w:rPr>
                <w:rFonts w:ascii="Arial" w:eastAsia="標楷體" w:hAnsi="Arial"/>
                <w:color w:val="000000"/>
              </w:rPr>
              <w:t>2</w:t>
            </w:r>
            <w:r>
              <w:rPr>
                <w:rFonts w:ascii="Arial" w:eastAsia="標楷體" w:hint="eastAsia"/>
                <w:color w:val="000000"/>
              </w:rPr>
              <w:t>分。共</w:t>
            </w:r>
            <w:r>
              <w:rPr>
                <w:rFonts w:ascii="Arial" w:eastAsia="標楷體" w:hAnsi="Arial"/>
                <w:color w:val="000000"/>
              </w:rPr>
              <w:t>40</w:t>
            </w:r>
            <w:r>
              <w:rPr>
                <w:rFonts w:ascii="Arial" w:eastAsia="標楷體" w:hint="eastAsia"/>
                <w:color w:val="000000"/>
              </w:rPr>
              <w:t>分</w:t>
            </w:r>
            <w:r>
              <w:rPr>
                <w:rFonts w:ascii="Arial" w:eastAsia="標楷體" w:hAnsi="Arial"/>
                <w:color w:val="000000"/>
              </w:rPr>
              <w:t>)</w:t>
            </w:r>
          </w:p>
          <w:p w:rsidR="008F44A4" w:rsidRDefault="008F44A4">
            <w:pPr>
              <w:ind w:left="681"/>
              <w:jc w:val="both"/>
              <w:rPr>
                <w:rFonts w:ascii="Arial" w:eastAsia="標楷體" w:hAnsi="Arial"/>
                <w:color w:val="000000"/>
              </w:rPr>
            </w:pPr>
            <w:r>
              <w:rPr>
                <w:rFonts w:ascii="Arial" w:eastAsia="標楷體" w:hAnsi="Arial" w:cs="DFMingStd-W3"/>
                <w:iCs/>
                <w:color w:val="000000"/>
              </w:rPr>
              <w:t>D</w:t>
            </w:r>
            <w:r>
              <w:rPr>
                <w:rFonts w:ascii="Arial" w:eastAsia="標楷體" w:hAnsi="Arial"/>
                <w:color w:val="000000"/>
              </w:rPr>
              <w:t>B</w:t>
            </w:r>
            <w:r>
              <w:rPr>
                <w:rFonts w:ascii="Arial" w:eastAsia="標楷體" w:hAnsi="Arial" w:cs="New Gulim"/>
                <w:iCs/>
                <w:color w:val="000000"/>
              </w:rPr>
              <w:t>C</w:t>
            </w:r>
            <w:r>
              <w:rPr>
                <w:rFonts w:ascii="Arial" w:eastAsia="標楷體" w:hAnsi="Arial"/>
                <w:color w:val="000000"/>
              </w:rPr>
              <w:t xml:space="preserve">CA    </w:t>
            </w:r>
            <w:r>
              <w:rPr>
                <w:rFonts w:ascii="Arial" w:eastAsia="標楷體" w:hAnsi="Arial"/>
                <w:bCs/>
                <w:color w:val="000000"/>
              </w:rPr>
              <w:t>D</w:t>
            </w:r>
            <w:r>
              <w:rPr>
                <w:rFonts w:ascii="Arial" w:eastAsia="標楷體" w:hAnsi="Arial"/>
                <w:color w:val="000000"/>
              </w:rPr>
              <w:t>C</w:t>
            </w:r>
            <w:r>
              <w:rPr>
                <w:rFonts w:ascii="Arial" w:eastAsia="標楷體" w:hAnsi="Arial" w:cs="New Gulim"/>
                <w:iCs/>
                <w:color w:val="000000"/>
              </w:rPr>
              <w:t>A</w:t>
            </w:r>
            <w:r>
              <w:rPr>
                <w:rFonts w:ascii="Arial" w:eastAsia="標楷體" w:hAnsi="Arial"/>
                <w:color w:val="000000"/>
                <w:szCs w:val="27"/>
              </w:rPr>
              <w:t>D</w:t>
            </w:r>
            <w:r>
              <w:rPr>
                <w:rFonts w:ascii="Arial" w:eastAsia="標楷體" w:hAnsi="Arial"/>
                <w:color w:val="000000"/>
              </w:rPr>
              <w:t>D</w:t>
            </w:r>
          </w:p>
          <w:p w:rsidR="008F44A4" w:rsidRDefault="008F44A4">
            <w:pPr>
              <w:ind w:left="681"/>
              <w:jc w:val="both"/>
              <w:rPr>
                <w:rFonts w:ascii="Arial" w:eastAsia="標楷體" w:hAnsi="Arial"/>
                <w:color w:val="000000"/>
              </w:rPr>
            </w:pPr>
            <w:r>
              <w:rPr>
                <w:rFonts w:ascii="Arial" w:eastAsia="標楷體" w:hAnsi="Arial"/>
                <w:color w:val="000000"/>
              </w:rPr>
              <w:t>A</w:t>
            </w:r>
            <w:r>
              <w:rPr>
                <w:rFonts w:ascii="Arial" w:eastAsia="標楷體" w:hAnsi="Arial"/>
                <w:color w:val="000000"/>
                <w:szCs w:val="27"/>
              </w:rPr>
              <w:t>BBB</w:t>
            </w:r>
            <w:r>
              <w:rPr>
                <w:rFonts w:ascii="Arial" w:eastAsia="標楷體" w:hAnsi="Arial"/>
                <w:color w:val="000000"/>
              </w:rPr>
              <w:t>C    A ACDA</w:t>
            </w:r>
          </w:p>
          <w:p w:rsidR="008F44A4" w:rsidRDefault="008F44A4" w:rsidP="008F44A4">
            <w:pPr>
              <w:numPr>
                <w:ilvl w:val="0"/>
                <w:numId w:val="5"/>
              </w:numPr>
              <w:ind w:left="681" w:hanging="622"/>
              <w:jc w:val="both"/>
              <w:rPr>
                <w:rFonts w:eastAsia="標楷體"/>
                <w:color w:val="000000"/>
              </w:rPr>
            </w:pPr>
            <w:r>
              <w:rPr>
                <w:rFonts w:ascii="Arial" w:eastAsia="標楷體" w:hint="eastAsia"/>
                <w:color w:val="000000"/>
              </w:rPr>
              <w:t>多選題：</w:t>
            </w:r>
            <w:r>
              <w:rPr>
                <w:rFonts w:ascii="Arial" w:eastAsia="標楷體" w:hAnsi="Arial"/>
                <w:color w:val="000000"/>
              </w:rPr>
              <w:t>(16</w:t>
            </w:r>
            <w:r>
              <w:rPr>
                <w:rFonts w:ascii="Arial" w:eastAsia="標楷體" w:hint="eastAsia"/>
                <w:color w:val="000000"/>
              </w:rPr>
              <w:t>題，每題</w:t>
            </w:r>
            <w:r>
              <w:rPr>
                <w:rFonts w:ascii="Arial" w:eastAsia="標楷體" w:hAnsi="Arial"/>
                <w:color w:val="000000"/>
              </w:rPr>
              <w:t>2.5</w:t>
            </w:r>
            <w:r>
              <w:rPr>
                <w:rFonts w:ascii="Arial" w:eastAsia="標楷體" w:hint="eastAsia"/>
                <w:color w:val="000000"/>
              </w:rPr>
              <w:t>分。共</w:t>
            </w:r>
            <w:r>
              <w:rPr>
                <w:rFonts w:ascii="Arial" w:eastAsia="標楷體" w:hAnsi="Arial"/>
                <w:color w:val="000000"/>
              </w:rPr>
              <w:t>40</w:t>
            </w:r>
            <w:r>
              <w:rPr>
                <w:rFonts w:ascii="Arial" w:eastAsia="標楷體" w:hint="eastAsia"/>
                <w:color w:val="000000"/>
              </w:rPr>
              <w:t>分</w:t>
            </w:r>
            <w:r>
              <w:rPr>
                <w:rFonts w:ascii="Arial" w:eastAsia="標楷體" w:hAnsi="Arial"/>
                <w:color w:val="000000"/>
              </w:rPr>
              <w:t>)</w:t>
            </w:r>
          </w:p>
          <w:p w:rsidR="008F44A4" w:rsidRDefault="008F44A4">
            <w:pPr>
              <w:ind w:left="681"/>
              <w:jc w:val="both"/>
              <w:rPr>
                <w:rFonts w:ascii="Arial" w:eastAsia="標楷體" w:hAnsi="Arial"/>
                <w:color w:val="000000"/>
              </w:rPr>
            </w:pPr>
            <w:r>
              <w:rPr>
                <w:rFonts w:ascii="Arial" w:eastAsia="標楷體"/>
                <w:color w:val="000000"/>
              </w:rPr>
              <w:t>21.</w:t>
            </w:r>
            <w:r>
              <w:rPr>
                <w:rFonts w:ascii="Arial" w:eastAsia="標楷體" w:hAnsi="Arial"/>
                <w:color w:val="000000"/>
              </w:rPr>
              <w:t>AE  22.BCD  23. ABCE  24. AD  25. AB</w:t>
            </w:r>
          </w:p>
          <w:p w:rsidR="008F44A4" w:rsidRDefault="008F44A4">
            <w:pPr>
              <w:ind w:left="681"/>
              <w:jc w:val="both"/>
              <w:rPr>
                <w:rFonts w:ascii="Arial" w:eastAsia="標楷體" w:hAnsi="Arial"/>
                <w:color w:val="000000"/>
              </w:rPr>
            </w:pPr>
            <w:r>
              <w:rPr>
                <w:rFonts w:ascii="Arial" w:eastAsia="標楷體"/>
                <w:color w:val="000000"/>
              </w:rPr>
              <w:t>26.</w:t>
            </w:r>
            <w:r>
              <w:rPr>
                <w:rFonts w:ascii="Arial" w:eastAsia="標楷體" w:hAnsi="Arial"/>
                <w:color w:val="000000"/>
              </w:rPr>
              <w:t xml:space="preserve"> BD  27. ABDE  28.</w:t>
            </w:r>
            <w:r>
              <w:rPr>
                <w:rFonts w:ascii="Arial" w:eastAsia="標楷體" w:hAnsi="Arial" w:cs="New Gulim"/>
                <w:iCs/>
                <w:color w:val="000000"/>
                <w:szCs w:val="23"/>
              </w:rPr>
              <w:t xml:space="preserve"> DE  29.</w:t>
            </w:r>
            <w:r>
              <w:rPr>
                <w:rFonts w:ascii="Arial" w:eastAsia="標楷體" w:hAnsi="Arial"/>
                <w:color w:val="000000"/>
              </w:rPr>
              <w:t xml:space="preserve"> AE  30. AC</w:t>
            </w:r>
          </w:p>
          <w:p w:rsidR="008F44A4" w:rsidRDefault="008F44A4">
            <w:pPr>
              <w:ind w:left="681"/>
              <w:jc w:val="both"/>
              <w:rPr>
                <w:rFonts w:ascii="Arial" w:eastAsia="標楷體" w:hAnsi="Arial" w:cs="New Gulim"/>
                <w:color w:val="000000"/>
                <w:szCs w:val="23"/>
              </w:rPr>
            </w:pPr>
            <w:r>
              <w:rPr>
                <w:rFonts w:ascii="Arial" w:eastAsia="標楷體"/>
                <w:color w:val="000000"/>
              </w:rPr>
              <w:t>31.</w:t>
            </w:r>
            <w:r>
              <w:rPr>
                <w:rFonts w:ascii="Arial" w:eastAsia="標楷體" w:hAnsi="Arial"/>
                <w:color w:val="000000"/>
                <w:szCs w:val="27"/>
              </w:rPr>
              <w:t xml:space="preserve"> CE  32.</w:t>
            </w:r>
            <w:r>
              <w:rPr>
                <w:rFonts w:ascii="Arial" w:eastAsia="標楷體" w:hAnsi="Arial"/>
                <w:color w:val="000000"/>
              </w:rPr>
              <w:t xml:space="preserve"> ABC  33.</w:t>
            </w:r>
            <w:r>
              <w:rPr>
                <w:rFonts w:ascii="Arial" w:eastAsia="標楷體" w:hAnsi="Arial"/>
                <w:color w:val="000000"/>
                <w:szCs w:val="27"/>
              </w:rPr>
              <w:t xml:space="preserve"> AD  34.</w:t>
            </w:r>
            <w:r>
              <w:rPr>
                <w:rFonts w:ascii="Arial" w:eastAsia="標楷體" w:hAnsi="Arial"/>
                <w:color w:val="000000"/>
              </w:rPr>
              <w:t xml:space="preserve"> BCD  35.</w:t>
            </w:r>
            <w:r>
              <w:rPr>
                <w:rFonts w:ascii="Arial" w:eastAsia="標楷體" w:hAnsi="Arial" w:cs="New Gulim"/>
                <w:color w:val="000000"/>
                <w:szCs w:val="23"/>
              </w:rPr>
              <w:t xml:space="preserve"> BD</w:t>
            </w:r>
          </w:p>
          <w:p w:rsidR="008F44A4" w:rsidRDefault="008F44A4">
            <w:pPr>
              <w:ind w:left="681"/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/>
                <w:color w:val="000000"/>
              </w:rPr>
              <w:t>36.</w:t>
            </w:r>
            <w:r>
              <w:rPr>
                <w:rFonts w:ascii="Arial" w:eastAsia="標楷體" w:hAnsi="Arial" w:cs="Arial"/>
                <w:color w:val="000000"/>
              </w:rPr>
              <w:t xml:space="preserve"> CE  </w:t>
            </w:r>
          </w:p>
          <w:p w:rsidR="008F44A4" w:rsidRDefault="008F44A4" w:rsidP="008F44A4">
            <w:pPr>
              <w:numPr>
                <w:ilvl w:val="0"/>
                <w:numId w:val="5"/>
              </w:numPr>
              <w:ind w:left="681" w:hanging="622"/>
              <w:jc w:val="both"/>
              <w:rPr>
                <w:rFonts w:eastAsia="標楷體"/>
                <w:color w:val="000000"/>
              </w:rPr>
            </w:pPr>
            <w:r>
              <w:rPr>
                <w:rFonts w:ascii="Arial" w:eastAsia="標楷體" w:hAnsi="Arial" w:hint="eastAsia"/>
                <w:color w:val="000000"/>
              </w:rPr>
              <w:t>手寫題：</w:t>
            </w:r>
            <w:r>
              <w:rPr>
                <w:rFonts w:ascii="Arial" w:eastAsia="標楷體" w:hAnsi="Arial"/>
                <w:color w:val="000000"/>
              </w:rPr>
              <w:t>(</w:t>
            </w:r>
            <w:r>
              <w:rPr>
                <w:rFonts w:ascii="Arial" w:eastAsia="標楷體" w:hAnsi="Arial" w:hint="eastAsia"/>
                <w:bCs/>
                <w:color w:val="000000"/>
              </w:rPr>
              <w:t>每格</w:t>
            </w:r>
            <w:r>
              <w:rPr>
                <w:rFonts w:ascii="Arial" w:eastAsia="標楷體" w:hAnsi="Arial"/>
                <w:bCs/>
                <w:color w:val="000000"/>
              </w:rPr>
              <w:t>2</w:t>
            </w:r>
            <w:r>
              <w:rPr>
                <w:rFonts w:ascii="Arial" w:eastAsia="標楷體" w:hAnsi="Arial" w:hint="eastAsia"/>
                <w:bCs/>
                <w:color w:val="000000"/>
              </w:rPr>
              <w:t>分，</w:t>
            </w:r>
            <w:r>
              <w:rPr>
                <w:rFonts w:ascii="Arial" w:eastAsia="標楷體" w:hAnsi="Arial" w:hint="eastAsia"/>
                <w:color w:val="000000"/>
              </w:rPr>
              <w:t>共</w:t>
            </w:r>
            <w:r>
              <w:rPr>
                <w:rFonts w:ascii="Arial" w:eastAsia="標楷體" w:hAnsi="Arial"/>
                <w:color w:val="000000"/>
              </w:rPr>
              <w:t>20</w:t>
            </w:r>
            <w:r>
              <w:rPr>
                <w:rFonts w:ascii="Arial" w:eastAsia="標楷體" w:hAnsi="Arial" w:hint="eastAsia"/>
                <w:color w:val="000000"/>
              </w:rPr>
              <w:t>分</w:t>
            </w:r>
            <w:r>
              <w:rPr>
                <w:rFonts w:ascii="Arial" w:eastAsia="標楷體" w:hAnsi="Arial"/>
                <w:color w:val="000000"/>
              </w:rPr>
              <w:t>)</w:t>
            </w:r>
          </w:p>
          <w:p w:rsidR="008F44A4" w:rsidRDefault="008F44A4">
            <w:pPr>
              <w:ind w:left="681"/>
              <w:jc w:val="both"/>
              <w:rPr>
                <w:rFonts w:ascii="Arial" w:eastAsia="標楷體" w:hAnsi="Arial"/>
                <w:bCs/>
                <w:color w:val="000000"/>
              </w:rPr>
            </w:pPr>
            <w:r>
              <w:rPr>
                <w:rFonts w:eastAsia="標楷體"/>
                <w:color w:val="000000"/>
              </w:rPr>
              <w:t>1.</w:t>
            </w:r>
            <w:r>
              <w:rPr>
                <w:rFonts w:ascii="Arial" w:eastAsia="標楷體" w:hAnsi="Arial"/>
                <w:bCs/>
                <w:color w:val="000000"/>
              </w:rPr>
              <w:t xml:space="preserve"> </w:t>
            </w:r>
            <w:r>
              <w:rPr>
                <w:rFonts w:eastAsia="標楷體"/>
                <w:color w:val="000000"/>
              </w:rPr>
              <w:t>(1)</w:t>
            </w:r>
            <w:r>
              <w:rPr>
                <w:rFonts w:ascii="Arial" w:eastAsia="標楷體" w:hAnsi="Arial"/>
                <w:bCs/>
                <w:color w:val="000000"/>
              </w:rPr>
              <w:t xml:space="preserve"> a   (2) Na+</w:t>
            </w:r>
            <w:r>
              <w:rPr>
                <w:rFonts w:ascii="Arial" w:eastAsia="標楷體" w:hAnsi="Arial" w:hint="eastAsia"/>
                <w:bCs/>
                <w:color w:val="000000"/>
              </w:rPr>
              <w:t>離子電壓敏感型通道</w:t>
            </w:r>
            <w:r>
              <w:rPr>
                <w:rFonts w:ascii="Arial" w:eastAsia="標楷體" w:hAnsi="Arial"/>
                <w:bCs/>
                <w:color w:val="000000"/>
              </w:rPr>
              <w:t xml:space="preserve">  (3) 1</w:t>
            </w:r>
            <w:r>
              <w:rPr>
                <w:rFonts w:ascii="Arial" w:eastAsia="標楷體" w:hAnsi="Arial" w:hint="eastAsia"/>
                <w:bCs/>
                <w:color w:val="000000"/>
              </w:rPr>
              <w:t>鈉、鉀常開通道</w:t>
            </w:r>
            <w:r>
              <w:rPr>
                <w:rFonts w:ascii="Arial" w:eastAsia="標楷體" w:hAnsi="Arial"/>
                <w:bCs/>
                <w:color w:val="000000"/>
              </w:rPr>
              <w:t>2</w:t>
            </w:r>
            <w:r>
              <w:rPr>
                <w:rFonts w:ascii="Arial" w:eastAsia="標楷體" w:hAnsi="Arial" w:hint="eastAsia"/>
                <w:bCs/>
                <w:color w:val="000000"/>
              </w:rPr>
              <w:t>鈉鉀幫浦</w:t>
            </w:r>
            <w:r>
              <w:rPr>
                <w:rFonts w:ascii="Arial" w:eastAsia="標楷體" w:hAnsi="Arial"/>
                <w:bCs/>
                <w:color w:val="000000"/>
              </w:rPr>
              <w:t>(</w:t>
            </w:r>
            <w:r>
              <w:rPr>
                <w:rFonts w:ascii="Arial" w:eastAsia="標楷體" w:hAnsi="Arial" w:hint="eastAsia"/>
                <w:bCs/>
                <w:color w:val="000000"/>
              </w:rPr>
              <w:t>答一種即可</w:t>
            </w:r>
            <w:r>
              <w:rPr>
                <w:rFonts w:ascii="Arial" w:eastAsia="標楷體" w:hAnsi="Arial"/>
                <w:bCs/>
                <w:color w:val="000000"/>
              </w:rPr>
              <w:t>)</w:t>
            </w:r>
          </w:p>
          <w:p w:rsidR="008F44A4" w:rsidRDefault="008F44A4">
            <w:pPr>
              <w:ind w:left="681"/>
              <w:jc w:val="both"/>
              <w:rPr>
                <w:rFonts w:ascii="Arial" w:eastAsia="標楷體" w:hAnsi="Arial" w:cs="Arial"/>
                <w:bCs/>
                <w:color w:val="000000"/>
              </w:rPr>
            </w:pPr>
            <w:r>
              <w:rPr>
                <w:rFonts w:ascii="Arial" w:eastAsia="標楷體" w:hAnsi="Arial" w:cs="Arial"/>
                <w:bCs/>
                <w:color w:val="000000"/>
              </w:rPr>
              <w:t>2. (1)</w:t>
            </w:r>
            <w:r>
              <w:rPr>
                <w:rFonts w:ascii="Arial" w:eastAsia="標楷體" w:hAnsi="Arial" w:cs="Arial" w:hint="eastAsia"/>
                <w:iCs/>
                <w:color w:val="000000"/>
              </w:rPr>
              <w:t>第</w:t>
            </w:r>
            <w:r>
              <w:rPr>
                <w:rFonts w:ascii="Arial" w:eastAsia="標楷體" w:hAnsi="Arial" w:cs="Arial"/>
                <w:iCs/>
                <w:color w:val="000000"/>
              </w:rPr>
              <w:t>1</w:t>
            </w:r>
            <w:r>
              <w:rPr>
                <w:rFonts w:ascii="Arial" w:eastAsia="標楷體" w:hAnsi="Arial" w:cs="Arial" w:hint="eastAsia"/>
                <w:iCs/>
                <w:color w:val="000000"/>
              </w:rPr>
              <w:t>天</w:t>
            </w:r>
            <w:r>
              <w:rPr>
                <w:rFonts w:ascii="Arial" w:eastAsia="標楷體" w:hAnsi="Arial" w:cs="Arial"/>
                <w:bCs/>
                <w:color w:val="000000"/>
              </w:rPr>
              <w:t xml:space="preserve">  (2)</w:t>
            </w:r>
            <w:r>
              <w:rPr>
                <w:rFonts w:ascii="Arial" w:eastAsia="標楷體" w:hAnsi="Arial" w:cs="Arial" w:hint="eastAsia"/>
                <w:iCs/>
                <w:color w:val="000000"/>
              </w:rPr>
              <w:t>腦垂腺前葉</w:t>
            </w:r>
            <w:r>
              <w:rPr>
                <w:rFonts w:ascii="Arial" w:eastAsia="標楷體" w:hAnsi="Arial" w:cs="Arial"/>
                <w:bCs/>
                <w:color w:val="000000"/>
              </w:rPr>
              <w:t xml:space="preserve">  (3)</w:t>
            </w:r>
            <w:r>
              <w:rPr>
                <w:rFonts w:ascii="Arial" w:eastAsia="標楷體" w:hAnsi="Arial" w:cs="Arial" w:hint="eastAsia"/>
                <w:iCs/>
                <w:color w:val="000000"/>
              </w:rPr>
              <w:t>正回饋</w:t>
            </w:r>
            <w:r>
              <w:rPr>
                <w:rFonts w:ascii="Arial" w:eastAsia="標楷體" w:hAnsi="Arial" w:cs="Arial"/>
                <w:bCs/>
                <w:color w:val="000000"/>
              </w:rPr>
              <w:t xml:space="preserve">  (4)</w:t>
            </w:r>
            <w:r>
              <w:rPr>
                <w:rFonts w:ascii="Arial" w:eastAsia="標楷體" w:hAnsi="Arial" w:cs="Arial" w:hint="eastAsia"/>
                <w:iCs/>
                <w:color w:val="000000"/>
              </w:rPr>
              <w:t>黃體萎縮</w:t>
            </w:r>
            <w:r>
              <w:rPr>
                <w:rFonts w:ascii="Arial" w:eastAsia="標楷體" w:hAnsi="Arial" w:cs="Arial"/>
                <w:bCs/>
                <w:color w:val="000000"/>
              </w:rPr>
              <w:t xml:space="preserve">  (5)</w:t>
            </w:r>
            <w:r>
              <w:rPr>
                <w:rFonts w:ascii="Arial" w:eastAsia="標楷體" w:hAnsi="Arial" w:cs="Arial"/>
                <w:iCs/>
                <w:color w:val="000000"/>
              </w:rPr>
              <w:t xml:space="preserve"> 16</w:t>
            </w:r>
            <w:r>
              <w:rPr>
                <w:rFonts w:ascii="Arial" w:eastAsia="標楷體" w:hAnsi="Arial" w:cs="Arial" w:hint="eastAsia"/>
                <w:iCs/>
                <w:color w:val="000000"/>
              </w:rPr>
              <w:t>天</w:t>
            </w:r>
            <w:r>
              <w:rPr>
                <w:rFonts w:ascii="Arial" w:eastAsia="標楷體" w:hAnsi="Arial" w:cs="Arial"/>
                <w:iCs/>
                <w:color w:val="000000"/>
              </w:rPr>
              <w:t>or15</w:t>
            </w:r>
            <w:r>
              <w:rPr>
                <w:rFonts w:ascii="Arial" w:eastAsia="標楷體" w:hAnsi="Arial" w:cs="Arial" w:hint="eastAsia"/>
                <w:iCs/>
                <w:color w:val="000000"/>
              </w:rPr>
              <w:t>天</w:t>
            </w:r>
          </w:p>
          <w:p w:rsidR="008F44A4" w:rsidRDefault="008F44A4">
            <w:pPr>
              <w:ind w:left="681"/>
              <w:jc w:val="both"/>
              <w:rPr>
                <w:rFonts w:eastAsia="標楷體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3.</w:t>
            </w:r>
            <w:r>
              <w:rPr>
                <w:rFonts w:ascii="Arial" w:eastAsia="標楷體" w:hAnsi="Arial"/>
                <w:color w:val="000000"/>
              </w:rPr>
              <w:t xml:space="preserve"> (1)</w:t>
            </w:r>
            <w:r>
              <w:rPr>
                <w:rFonts w:ascii="Arial" w:eastAsia="標楷體" w:hAnsi="Arial" w:hint="eastAsia"/>
                <w:color w:val="000000"/>
              </w:rPr>
              <w:t>巨噬細胞、樹突細胞、</w:t>
            </w:r>
            <w:r>
              <w:rPr>
                <w:rFonts w:ascii="Arial" w:eastAsia="標楷體" w:hAnsi="Arial"/>
                <w:color w:val="000000"/>
              </w:rPr>
              <w:t>B</w:t>
            </w:r>
            <w:r>
              <w:rPr>
                <w:rFonts w:ascii="Arial" w:eastAsia="標楷體" w:hAnsi="Arial" w:hint="eastAsia"/>
                <w:color w:val="000000"/>
              </w:rPr>
              <w:t>細胞、抗原呈現細胞</w:t>
            </w:r>
            <w:r>
              <w:rPr>
                <w:rFonts w:ascii="Arial" w:eastAsia="標楷體" w:hAnsi="Arial"/>
                <w:bCs/>
                <w:color w:val="000000"/>
              </w:rPr>
              <w:t>(</w:t>
            </w:r>
            <w:r>
              <w:rPr>
                <w:rFonts w:ascii="Arial" w:eastAsia="標楷體" w:hAnsi="Arial" w:hint="eastAsia"/>
                <w:bCs/>
                <w:color w:val="000000"/>
              </w:rPr>
              <w:t>答一種即可</w:t>
            </w:r>
            <w:r>
              <w:rPr>
                <w:rFonts w:ascii="Arial" w:eastAsia="標楷體" w:hAnsi="Arial"/>
                <w:bCs/>
                <w:color w:val="000000"/>
              </w:rPr>
              <w:t>)  (2)</w:t>
            </w:r>
            <w:r>
              <w:rPr>
                <w:rFonts w:ascii="Arial" w:eastAsia="標楷體" w:hAnsi="Arial" w:hint="eastAsia"/>
                <w:color w:val="000000"/>
              </w:rPr>
              <w:t>細胞激素</w:t>
            </w:r>
          </w:p>
        </w:tc>
      </w:tr>
    </w:tbl>
    <w:p w:rsidR="008F44A4" w:rsidRPr="008F44A4" w:rsidRDefault="008F44A4" w:rsidP="008F44A4">
      <w:pPr>
        <w:pStyle w:val="ab"/>
        <w:tabs>
          <w:tab w:val="left" w:pos="350"/>
          <w:tab w:val="right" w:pos="9631"/>
        </w:tabs>
        <w:ind w:leftChars="0"/>
      </w:pPr>
    </w:p>
    <w:sectPr w:rsidR="008F44A4" w:rsidRPr="008F44A4" w:rsidSect="00F1724F">
      <w:footerReference w:type="default" r:id="rId21"/>
      <w:pgSz w:w="23814" w:h="16840" w:orient="landscape" w:code="8"/>
      <w:pgMar w:top="567" w:right="851" w:bottom="737" w:left="851" w:header="851" w:footer="433" w:gutter="0"/>
      <w:pgNumType w:fmt="numberInDash"/>
      <w:cols w:num="2" w:sep="1" w:space="24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673" w:rsidRDefault="00352673" w:rsidP="00CD5064">
      <w:r>
        <w:separator/>
      </w:r>
    </w:p>
  </w:endnote>
  <w:endnote w:type="continuationSeparator" w:id="0">
    <w:p w:rsidR="00352673" w:rsidRDefault="00352673" w:rsidP="00CD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MingStd-W3">
    <w:altName w:val="華康新特黑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New Gulim">
    <w:charset w:val="81"/>
    <w:family w:val="roman"/>
    <w:pitch w:val="variable"/>
    <w:sig w:usb0="B00002AF" w:usb1="7B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C02" w:rsidRDefault="00352673" w:rsidP="002160A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48131F" w:rsidRPr="0048131F">
      <w:rPr>
        <w:noProof/>
        <w:lang w:val="zh-TW"/>
      </w:rPr>
      <w:t>-</w:t>
    </w:r>
    <w:r w:rsidR="0048131F">
      <w:rPr>
        <w:noProof/>
      </w:rPr>
      <w:t xml:space="preserve"> 4 -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673" w:rsidRDefault="00352673" w:rsidP="00CD5064">
      <w:r>
        <w:separator/>
      </w:r>
    </w:p>
  </w:footnote>
  <w:footnote w:type="continuationSeparator" w:id="0">
    <w:p w:rsidR="00352673" w:rsidRDefault="00352673" w:rsidP="00CD5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BD13BF"/>
    <w:multiLevelType w:val="hybridMultilevel"/>
    <w:tmpl w:val="8E803D0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32758BB"/>
    <w:multiLevelType w:val="hybridMultilevel"/>
    <w:tmpl w:val="76260732"/>
    <w:lvl w:ilvl="0" w:tplc="55146328">
      <w:start w:val="1"/>
      <w:numFmt w:val="decimal"/>
      <w:lvlText w:val="%1.(     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7A406EC"/>
    <w:multiLevelType w:val="hybridMultilevel"/>
    <w:tmpl w:val="95F448F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CFF7BE9"/>
    <w:multiLevelType w:val="hybridMultilevel"/>
    <w:tmpl w:val="D85CC33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0753140"/>
    <w:multiLevelType w:val="hybridMultilevel"/>
    <w:tmpl w:val="200256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057"/>
    <w:rsid w:val="000000A3"/>
    <w:rsid w:val="000133BE"/>
    <w:rsid w:val="00027A13"/>
    <w:rsid w:val="000372D2"/>
    <w:rsid w:val="00097C00"/>
    <w:rsid w:val="000A2285"/>
    <w:rsid w:val="000B081A"/>
    <w:rsid w:val="000C2D97"/>
    <w:rsid w:val="000C500B"/>
    <w:rsid w:val="000E5222"/>
    <w:rsid w:val="000E5A4D"/>
    <w:rsid w:val="000F0913"/>
    <w:rsid w:val="001167FD"/>
    <w:rsid w:val="0012407A"/>
    <w:rsid w:val="00145EDD"/>
    <w:rsid w:val="00152226"/>
    <w:rsid w:val="00161509"/>
    <w:rsid w:val="00165AB0"/>
    <w:rsid w:val="001853EF"/>
    <w:rsid w:val="00190210"/>
    <w:rsid w:val="001965EB"/>
    <w:rsid w:val="00196B2D"/>
    <w:rsid w:val="001A13FC"/>
    <w:rsid w:val="001C3AF3"/>
    <w:rsid w:val="001F478C"/>
    <w:rsid w:val="00212446"/>
    <w:rsid w:val="002160A7"/>
    <w:rsid w:val="0024206F"/>
    <w:rsid w:val="002476B6"/>
    <w:rsid w:val="002665D4"/>
    <w:rsid w:val="00282A87"/>
    <w:rsid w:val="00283DE9"/>
    <w:rsid w:val="002846CB"/>
    <w:rsid w:val="002959FA"/>
    <w:rsid w:val="00295C3D"/>
    <w:rsid w:val="002A43B7"/>
    <w:rsid w:val="002A5794"/>
    <w:rsid w:val="002C3A62"/>
    <w:rsid w:val="002C4751"/>
    <w:rsid w:val="002D25B2"/>
    <w:rsid w:val="002D72CD"/>
    <w:rsid w:val="002E283E"/>
    <w:rsid w:val="002F1945"/>
    <w:rsid w:val="002F41BB"/>
    <w:rsid w:val="002F771C"/>
    <w:rsid w:val="00317264"/>
    <w:rsid w:val="003475CC"/>
    <w:rsid w:val="00352673"/>
    <w:rsid w:val="00395C78"/>
    <w:rsid w:val="003B259A"/>
    <w:rsid w:val="003B42E4"/>
    <w:rsid w:val="003C323F"/>
    <w:rsid w:val="003C32C4"/>
    <w:rsid w:val="003D389C"/>
    <w:rsid w:val="003D3CDA"/>
    <w:rsid w:val="003D73A1"/>
    <w:rsid w:val="00403327"/>
    <w:rsid w:val="0043697E"/>
    <w:rsid w:val="00450B8D"/>
    <w:rsid w:val="004747BE"/>
    <w:rsid w:val="0048131F"/>
    <w:rsid w:val="004A3A22"/>
    <w:rsid w:val="004A3CBA"/>
    <w:rsid w:val="004B426D"/>
    <w:rsid w:val="004C11F4"/>
    <w:rsid w:val="004C3B2D"/>
    <w:rsid w:val="004C4345"/>
    <w:rsid w:val="004D1084"/>
    <w:rsid w:val="004D264E"/>
    <w:rsid w:val="004E3666"/>
    <w:rsid w:val="004E7839"/>
    <w:rsid w:val="004F069D"/>
    <w:rsid w:val="00510171"/>
    <w:rsid w:val="00531ECE"/>
    <w:rsid w:val="00533FED"/>
    <w:rsid w:val="005373AA"/>
    <w:rsid w:val="00563996"/>
    <w:rsid w:val="00570816"/>
    <w:rsid w:val="00572EFE"/>
    <w:rsid w:val="00581AD8"/>
    <w:rsid w:val="00582A0D"/>
    <w:rsid w:val="005876B1"/>
    <w:rsid w:val="0059669E"/>
    <w:rsid w:val="005A164E"/>
    <w:rsid w:val="005B1C0F"/>
    <w:rsid w:val="005B2E76"/>
    <w:rsid w:val="005E384E"/>
    <w:rsid w:val="005F4222"/>
    <w:rsid w:val="00636DB8"/>
    <w:rsid w:val="006534A4"/>
    <w:rsid w:val="00675398"/>
    <w:rsid w:val="00681C4A"/>
    <w:rsid w:val="00696651"/>
    <w:rsid w:val="006A7B83"/>
    <w:rsid w:val="006F48FD"/>
    <w:rsid w:val="007019C1"/>
    <w:rsid w:val="0071416B"/>
    <w:rsid w:val="00724057"/>
    <w:rsid w:val="00762550"/>
    <w:rsid w:val="00767C54"/>
    <w:rsid w:val="00777B5F"/>
    <w:rsid w:val="00780F4C"/>
    <w:rsid w:val="00791967"/>
    <w:rsid w:val="00794FF3"/>
    <w:rsid w:val="007A1775"/>
    <w:rsid w:val="007A3FDB"/>
    <w:rsid w:val="007A61DE"/>
    <w:rsid w:val="007C19AC"/>
    <w:rsid w:val="007C476F"/>
    <w:rsid w:val="007D1BE8"/>
    <w:rsid w:val="007D1DB3"/>
    <w:rsid w:val="007E110F"/>
    <w:rsid w:val="007E58F2"/>
    <w:rsid w:val="007E7E58"/>
    <w:rsid w:val="007F362F"/>
    <w:rsid w:val="00810EA7"/>
    <w:rsid w:val="0081719B"/>
    <w:rsid w:val="00823DA3"/>
    <w:rsid w:val="0082520C"/>
    <w:rsid w:val="00855FBD"/>
    <w:rsid w:val="00860886"/>
    <w:rsid w:val="00886B14"/>
    <w:rsid w:val="008C7F5B"/>
    <w:rsid w:val="008D7886"/>
    <w:rsid w:val="008F2D95"/>
    <w:rsid w:val="008F44A4"/>
    <w:rsid w:val="00906A42"/>
    <w:rsid w:val="0091236C"/>
    <w:rsid w:val="00917E9A"/>
    <w:rsid w:val="00941B82"/>
    <w:rsid w:val="00944D92"/>
    <w:rsid w:val="0095102A"/>
    <w:rsid w:val="0095119B"/>
    <w:rsid w:val="00952110"/>
    <w:rsid w:val="00954268"/>
    <w:rsid w:val="00957012"/>
    <w:rsid w:val="00957ABF"/>
    <w:rsid w:val="0098015E"/>
    <w:rsid w:val="00981EA6"/>
    <w:rsid w:val="0099158A"/>
    <w:rsid w:val="00996233"/>
    <w:rsid w:val="009A2DFC"/>
    <w:rsid w:val="009B12CE"/>
    <w:rsid w:val="009B7F8E"/>
    <w:rsid w:val="009D05FF"/>
    <w:rsid w:val="009D3057"/>
    <w:rsid w:val="009D4C8B"/>
    <w:rsid w:val="009D6070"/>
    <w:rsid w:val="009D72B1"/>
    <w:rsid w:val="009E1A04"/>
    <w:rsid w:val="009E54E4"/>
    <w:rsid w:val="00A308D9"/>
    <w:rsid w:val="00A320E0"/>
    <w:rsid w:val="00A4728F"/>
    <w:rsid w:val="00A52CF1"/>
    <w:rsid w:val="00A63A43"/>
    <w:rsid w:val="00A962C8"/>
    <w:rsid w:val="00AB0469"/>
    <w:rsid w:val="00AB5FCA"/>
    <w:rsid w:val="00AC1761"/>
    <w:rsid w:val="00AD25DD"/>
    <w:rsid w:val="00AD5BD8"/>
    <w:rsid w:val="00AE56F8"/>
    <w:rsid w:val="00B17C02"/>
    <w:rsid w:val="00B3287D"/>
    <w:rsid w:val="00B33DB5"/>
    <w:rsid w:val="00B40F79"/>
    <w:rsid w:val="00B81946"/>
    <w:rsid w:val="00B8262E"/>
    <w:rsid w:val="00B96D72"/>
    <w:rsid w:val="00BA2E13"/>
    <w:rsid w:val="00BA3FC2"/>
    <w:rsid w:val="00BB0351"/>
    <w:rsid w:val="00BB1B23"/>
    <w:rsid w:val="00BB4678"/>
    <w:rsid w:val="00BC01D2"/>
    <w:rsid w:val="00BC6F10"/>
    <w:rsid w:val="00BC7F3F"/>
    <w:rsid w:val="00BD76CB"/>
    <w:rsid w:val="00BE24A0"/>
    <w:rsid w:val="00BE604C"/>
    <w:rsid w:val="00BF1D83"/>
    <w:rsid w:val="00BF4185"/>
    <w:rsid w:val="00BF6FD5"/>
    <w:rsid w:val="00C10632"/>
    <w:rsid w:val="00C51F66"/>
    <w:rsid w:val="00C54306"/>
    <w:rsid w:val="00C608C1"/>
    <w:rsid w:val="00C61265"/>
    <w:rsid w:val="00C62A3A"/>
    <w:rsid w:val="00C63F6F"/>
    <w:rsid w:val="00C655D8"/>
    <w:rsid w:val="00C86088"/>
    <w:rsid w:val="00C94AA1"/>
    <w:rsid w:val="00C94F8A"/>
    <w:rsid w:val="00C96108"/>
    <w:rsid w:val="00CB002B"/>
    <w:rsid w:val="00CB20E0"/>
    <w:rsid w:val="00CB3CA1"/>
    <w:rsid w:val="00CD5064"/>
    <w:rsid w:val="00CE16C7"/>
    <w:rsid w:val="00CF1A57"/>
    <w:rsid w:val="00CF48A3"/>
    <w:rsid w:val="00D02058"/>
    <w:rsid w:val="00D11497"/>
    <w:rsid w:val="00D14440"/>
    <w:rsid w:val="00D248D4"/>
    <w:rsid w:val="00D36363"/>
    <w:rsid w:val="00D44D26"/>
    <w:rsid w:val="00D56F76"/>
    <w:rsid w:val="00D80289"/>
    <w:rsid w:val="00D86DFA"/>
    <w:rsid w:val="00DB0834"/>
    <w:rsid w:val="00DB514F"/>
    <w:rsid w:val="00DE6CC2"/>
    <w:rsid w:val="00DF34CC"/>
    <w:rsid w:val="00E04F05"/>
    <w:rsid w:val="00E10BB9"/>
    <w:rsid w:val="00E41B45"/>
    <w:rsid w:val="00E43797"/>
    <w:rsid w:val="00E45FCC"/>
    <w:rsid w:val="00E5697B"/>
    <w:rsid w:val="00E56D45"/>
    <w:rsid w:val="00E60554"/>
    <w:rsid w:val="00E67438"/>
    <w:rsid w:val="00E76DAF"/>
    <w:rsid w:val="00E91112"/>
    <w:rsid w:val="00E918B1"/>
    <w:rsid w:val="00EC4C8A"/>
    <w:rsid w:val="00EF5857"/>
    <w:rsid w:val="00EF713A"/>
    <w:rsid w:val="00F07A47"/>
    <w:rsid w:val="00F12F94"/>
    <w:rsid w:val="00F1724F"/>
    <w:rsid w:val="00F25232"/>
    <w:rsid w:val="00F263C3"/>
    <w:rsid w:val="00F26476"/>
    <w:rsid w:val="00F40B78"/>
    <w:rsid w:val="00F43579"/>
    <w:rsid w:val="00F45661"/>
    <w:rsid w:val="00F71FED"/>
    <w:rsid w:val="00F95C7F"/>
    <w:rsid w:val="00FC4F00"/>
    <w:rsid w:val="00FC68A2"/>
    <w:rsid w:val="00FF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A80B0F5-9F78-49DF-8C82-38581D59F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46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24057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CD5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CD5064"/>
    <w:rPr>
      <w:kern w:val="2"/>
    </w:rPr>
  </w:style>
  <w:style w:type="paragraph" w:styleId="a7">
    <w:name w:val="footer"/>
    <w:basedOn w:val="a"/>
    <w:link w:val="a8"/>
    <w:rsid w:val="00CD5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CD5064"/>
    <w:rPr>
      <w:kern w:val="2"/>
    </w:rPr>
  </w:style>
  <w:style w:type="paragraph" w:styleId="a9">
    <w:name w:val="Plain Text"/>
    <w:basedOn w:val="a"/>
    <w:link w:val="aa"/>
    <w:unhideWhenUsed/>
    <w:rsid w:val="00027A13"/>
    <w:rPr>
      <w:rFonts w:ascii="細明體" w:eastAsia="細明體" w:hAnsi="Courier New" w:cs="Courier New"/>
    </w:rPr>
  </w:style>
  <w:style w:type="character" w:customStyle="1" w:styleId="aa">
    <w:name w:val="純文字 字元"/>
    <w:link w:val="a9"/>
    <w:rsid w:val="00027A13"/>
    <w:rPr>
      <w:rFonts w:ascii="細明體" w:eastAsia="細明體" w:hAnsi="Courier New" w:cs="Courier New"/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B17C02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註解方塊文字 字元"/>
    <w:basedOn w:val="a0"/>
    <w:link w:val="a3"/>
    <w:uiPriority w:val="99"/>
    <w:semiHidden/>
    <w:rsid w:val="00B17C02"/>
    <w:rPr>
      <w:rFonts w:ascii="Arial" w:hAnsi="Arial"/>
      <w:kern w:val="2"/>
      <w:sz w:val="18"/>
      <w:szCs w:val="18"/>
    </w:rPr>
  </w:style>
  <w:style w:type="table" w:styleId="ac">
    <w:name w:val="Table Grid"/>
    <w:basedOn w:val="a1"/>
    <w:uiPriority w:val="59"/>
    <w:rsid w:val="00B17C02"/>
    <w:rPr>
      <w:rFonts w:asciiTheme="minorHAnsi" w:eastAsiaTheme="minorEastAsia" w:hAnsiTheme="minorHAnsi" w:cstheme="minorBidi"/>
      <w:kern w:val="2"/>
      <w:sz w:val="24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B17C02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d">
    <w:name w:val="Strong"/>
    <w:basedOn w:val="a0"/>
    <w:uiPriority w:val="22"/>
    <w:qFormat/>
    <w:rsid w:val="00B17C02"/>
    <w:rPr>
      <w:b/>
      <w:bCs/>
    </w:rPr>
  </w:style>
  <w:style w:type="character" w:styleId="ae">
    <w:name w:val="Hyperlink"/>
    <w:basedOn w:val="a0"/>
    <w:uiPriority w:val="99"/>
    <w:unhideWhenUsed/>
    <w:rsid w:val="00B17C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6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js\&#22283;&#31435;&#33274;&#20013;&#31532;&#20108;&#39640;&#32026;&#20013;&#23416;%20%20%20%20%20%20%20%20%20%20%20&#24180;&#32026;%20%20%20%20%20%20%20%20&#29677;%20&#22995;&#21517;%20%20%20%20%20%20%20%20%20%20%20%20%20%20%20%20%20&#24231;&#34399;%20%20%20%20%20%20%20&#34399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DA3D6-6D3B-4B5F-A165-9006EA170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國立臺中第二高級中學           年級        班 姓名                 座號       號</Template>
  <TotalTime>0</TotalTime>
  <Pages>4</Pages>
  <Words>779</Words>
  <Characters>4445</Characters>
  <Application>Microsoft Office Word</Application>
  <DocSecurity>0</DocSecurity>
  <Lines>37</Lines>
  <Paragraphs>10</Paragraphs>
  <ScaleCrop>false</ScaleCrop>
  <Company>tcssh.tc</Company>
  <LinksUpToDate>false</LinksUpToDate>
  <CharactersWithSpaces>5214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國立臺中第二高級中學           年級        班 姓名                 座號       號</dc:title>
  <dc:subject/>
  <dc:creator>台中二中</dc:creator>
  <cp:keywords/>
  <dc:description/>
  <cp:lastModifiedBy>user</cp:lastModifiedBy>
  <cp:revision>2</cp:revision>
  <cp:lastPrinted>2018-03-20T02:16:00Z</cp:lastPrinted>
  <dcterms:created xsi:type="dcterms:W3CDTF">2018-03-20T06:12:00Z</dcterms:created>
  <dcterms:modified xsi:type="dcterms:W3CDTF">2018-03-20T06:12:00Z</dcterms:modified>
</cp:coreProperties>
</file>