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8DE" w:rsidRPr="00030B23" w:rsidRDefault="00BC48DE" w:rsidP="00BC48DE">
      <w:pPr>
        <w:jc w:val="center"/>
        <w:rPr>
          <w:rFonts w:ascii="Arial Unicode MS" w:eastAsia="Arial Unicode MS" w:hAnsi="Arial Unicode MS" w:cs="Arial Unicode MS"/>
          <w:sz w:val="36"/>
          <w:szCs w:val="36"/>
        </w:rPr>
      </w:pPr>
      <w:r w:rsidRPr="00030B23">
        <w:rPr>
          <w:rFonts w:ascii="Arial Unicode MS" w:eastAsia="Arial Unicode MS" w:hAnsi="Arial Unicode MS" w:cs="Arial Unicode MS" w:hint="eastAsia"/>
          <w:sz w:val="36"/>
          <w:szCs w:val="36"/>
        </w:rPr>
        <w:t>10</w:t>
      </w:r>
      <w:r>
        <w:rPr>
          <w:rFonts w:ascii="Arial Unicode MS" w:eastAsia="Arial Unicode MS" w:hAnsi="Arial Unicode MS" w:cs="Arial Unicode MS" w:hint="eastAsia"/>
          <w:sz w:val="36"/>
          <w:szCs w:val="36"/>
        </w:rPr>
        <w:t>2</w:t>
      </w:r>
      <w:r w:rsidRPr="00030B23">
        <w:rPr>
          <w:rFonts w:ascii="Arial Unicode MS" w:eastAsia="Arial Unicode MS" w:hAnsi="Arial Unicode MS" w:cs="Arial Unicode MS"/>
          <w:sz w:val="36"/>
          <w:szCs w:val="36"/>
        </w:rPr>
        <w:t>學年度　第二學期　期末校務會議　輔導室資料</w:t>
      </w:r>
    </w:p>
    <w:p w:rsidR="00BC48DE" w:rsidRPr="00030B23" w:rsidRDefault="00BC48DE" w:rsidP="00BC48DE">
      <w:pPr>
        <w:rPr>
          <w:rFonts w:ascii="Arial Unicode MS" w:eastAsia="Arial Unicode MS" w:hAnsi="Arial Unicode MS" w:cs="Arial Unicode MS"/>
          <w:sz w:val="28"/>
          <w:szCs w:val="28"/>
        </w:rPr>
      </w:pPr>
      <w:r w:rsidRPr="00030B23">
        <w:rPr>
          <w:rFonts w:ascii="Arial Unicode MS" w:eastAsia="Arial Unicode MS" w:hAnsi="Arial Unicode MS" w:cs="Arial Unicode MS"/>
          <w:sz w:val="28"/>
          <w:szCs w:val="28"/>
        </w:rPr>
        <w:t>一、</w:t>
      </w:r>
      <w:r w:rsidRPr="00030B23">
        <w:rPr>
          <w:rFonts w:ascii="Arial Unicode MS" w:eastAsia="Arial Unicode MS" w:hAnsi="Arial Unicode MS" w:cs="Arial Unicode MS" w:hint="eastAsia"/>
          <w:sz w:val="28"/>
          <w:szCs w:val="28"/>
        </w:rPr>
        <w:t>10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2</w:t>
      </w:r>
      <w:r w:rsidRPr="00030B23">
        <w:rPr>
          <w:rFonts w:ascii="Arial Unicode MS" w:eastAsia="Arial Unicode MS" w:hAnsi="Arial Unicode MS" w:cs="Arial Unicode MS"/>
          <w:sz w:val="28"/>
          <w:szCs w:val="28"/>
        </w:rPr>
        <w:t>學年度第2學期輔導室工作總報告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6946"/>
        <w:gridCol w:w="1701"/>
      </w:tblGrid>
      <w:tr w:rsidR="00BC48DE" w:rsidTr="00706432">
        <w:tc>
          <w:tcPr>
            <w:tcW w:w="1242" w:type="dxa"/>
          </w:tcPr>
          <w:p w:rsidR="00BC48DE" w:rsidRPr="00030B23" w:rsidRDefault="00BC48DE" w:rsidP="00706432">
            <w:pPr>
              <w:spacing w:beforeLines="50" w:afterLines="50" w:line="560" w:lineRule="exact"/>
              <w:jc w:val="center"/>
              <w:rPr>
                <w:rFonts w:ascii="Arial Unicode MS" w:eastAsia="Arial Unicode MS" w:hAnsi="Arial Unicode MS" w:cs="Arial Unicode MS"/>
                <w:spacing w:val="-20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pacing w:val="-20"/>
                <w:sz w:val="26"/>
                <w:szCs w:val="26"/>
              </w:rPr>
              <w:t>工作項目</w:t>
            </w: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beforeLines="50" w:afterLines="50" w:line="560" w:lineRule="exact"/>
              <w:jc w:val="center"/>
              <w:rPr>
                <w:rFonts w:ascii="Arial Unicode MS" w:eastAsia="Arial Unicode MS" w:hAnsi="Arial Unicode MS" w:cs="Arial Unicode MS"/>
                <w:spacing w:val="80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pacing w:val="80"/>
                <w:sz w:val="26"/>
                <w:szCs w:val="26"/>
              </w:rPr>
              <w:t>內容要點</w:t>
            </w:r>
          </w:p>
        </w:tc>
        <w:tc>
          <w:tcPr>
            <w:tcW w:w="1701" w:type="dxa"/>
          </w:tcPr>
          <w:p w:rsidR="00BC48DE" w:rsidRPr="00030B23" w:rsidRDefault="00BC48DE" w:rsidP="00706432">
            <w:pPr>
              <w:spacing w:beforeLines="50" w:afterLines="50" w:line="560" w:lineRule="exact"/>
              <w:jc w:val="center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完成日期</w:t>
            </w:r>
          </w:p>
        </w:tc>
      </w:tr>
      <w:tr w:rsidR="00BC48DE" w:rsidTr="00706432">
        <w:tc>
          <w:tcPr>
            <w:tcW w:w="1242" w:type="dxa"/>
            <w:vMerge w:val="restart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  <w:t>生</w:t>
            </w:r>
          </w:p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  <w:proofErr w:type="gramStart"/>
            <w:r w:rsidRPr="00030B23"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  <w:t>涯</w:t>
            </w:r>
            <w:proofErr w:type="gramEnd"/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pacing w:val="-20"/>
                <w:sz w:val="26"/>
                <w:szCs w:val="26"/>
              </w:rPr>
              <w:t>提供大學院校資訊、簡介、報考簡章、測驗範例、應考準備等資料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經常性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大學甄選</w:t>
            </w:r>
            <w:proofErr w:type="gramStart"/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選</w:t>
            </w:r>
            <w:proofErr w:type="gramEnd"/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填志願說明會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02/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15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大學申請入學輔導、資訊及諮詢服務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經常性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大學</w:t>
            </w:r>
            <w:proofErr w:type="gramStart"/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甄選備審資料</w:t>
            </w:r>
            <w:proofErr w:type="gramEnd"/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講習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1</w:t>
            </w: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/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20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台大杜鵑花節科系博覽會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03/1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5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中央警察大學宣導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03/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21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大學甄選入學面試講習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1</w:t>
            </w: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/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20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大學甄選模擬面試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03/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28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大學甄選學長姐經驗分享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06/2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proofErr w:type="gramStart"/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高一選組輔導</w:t>
            </w:r>
            <w:proofErr w:type="gramEnd"/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經常性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協助各大學校</w:t>
            </w:r>
            <w:proofErr w:type="gramStart"/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系營隊文</w:t>
            </w:r>
            <w:proofErr w:type="gramEnd"/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宣及報名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經常性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大學指定考科考試考生服務隊準備及服務事宜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06/17-07/03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Default="00BC48DE" w:rsidP="00706432">
            <w:pPr>
              <w:spacing w:line="560" w:lineRule="exact"/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大學指定</w:t>
            </w: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科目考試分發</w:t>
            </w: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選填志願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說明會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07/21</w:t>
            </w:r>
          </w:p>
        </w:tc>
      </w:tr>
      <w:tr w:rsidR="00BC48DE" w:rsidTr="00706432">
        <w:tc>
          <w:tcPr>
            <w:tcW w:w="1242" w:type="dxa"/>
            <w:vMerge w:val="restart"/>
            <w:vAlign w:val="center"/>
          </w:tcPr>
          <w:p w:rsidR="00BC48DE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  <w:t>性</w:t>
            </w:r>
          </w:p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  <w:t>別</w:t>
            </w: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設置性平信箱提供多元申訴管道。</w:t>
            </w:r>
          </w:p>
        </w:tc>
        <w:tc>
          <w:tcPr>
            <w:tcW w:w="1701" w:type="dxa"/>
            <w:vAlign w:val="center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經常性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宣導性平教育自我保護</w:t>
            </w: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觀念</w:t>
            </w:r>
          </w:p>
        </w:tc>
        <w:tc>
          <w:tcPr>
            <w:tcW w:w="1701" w:type="dxa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經常性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看見校園多元性別與多元文化講座</w:t>
            </w:r>
          </w:p>
        </w:tc>
        <w:tc>
          <w:tcPr>
            <w:tcW w:w="1701" w:type="dxa"/>
          </w:tcPr>
          <w:p w:rsidR="00BC48DE" w:rsidRPr="00BD00BC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03/14</w:t>
            </w:r>
          </w:p>
        </w:tc>
      </w:tr>
      <w:tr w:rsidR="00BC48DE" w:rsidTr="00706432">
        <w:tc>
          <w:tcPr>
            <w:tcW w:w="1242" w:type="dxa"/>
            <w:vMerge w:val="restart"/>
          </w:tcPr>
          <w:p w:rsidR="00BC48DE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  <w:t>生</w:t>
            </w:r>
          </w:p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  <w:t>命</w:t>
            </w: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生命教育文宣宣導</w:t>
            </w:r>
          </w:p>
        </w:tc>
        <w:tc>
          <w:tcPr>
            <w:tcW w:w="1701" w:type="dxa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經常性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協助</w:t>
            </w:r>
            <w:proofErr w:type="gramStart"/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輔導室志工</w:t>
            </w:r>
            <w:proofErr w:type="gramEnd"/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學生至社福單位進行志工服務</w:t>
            </w:r>
          </w:p>
        </w:tc>
        <w:tc>
          <w:tcPr>
            <w:tcW w:w="1701" w:type="dxa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經常性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友善校園人際溝通與自我成長小團體</w:t>
            </w:r>
          </w:p>
        </w:tc>
        <w:tc>
          <w:tcPr>
            <w:tcW w:w="1701" w:type="dxa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01/22-01/23</w:t>
            </w:r>
          </w:p>
        </w:tc>
      </w:tr>
      <w:tr w:rsidR="00BC48DE" w:rsidTr="00706432">
        <w:tc>
          <w:tcPr>
            <w:tcW w:w="1242" w:type="dxa"/>
            <w:vMerge w:val="restart"/>
            <w:vAlign w:val="center"/>
          </w:tcPr>
          <w:p w:rsidR="00BC48DE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  <w:t>生</w:t>
            </w:r>
          </w:p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  <w:r w:rsidRPr="00030B23"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  <w:t>活</w:t>
            </w: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利用自習課時間實施一般性團體輔導〈走入班級〉</w:t>
            </w:r>
          </w:p>
        </w:tc>
        <w:tc>
          <w:tcPr>
            <w:tcW w:w="1701" w:type="dxa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經常性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改過遷善銷過輔</w:t>
            </w: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導</w:t>
            </w:r>
          </w:p>
        </w:tc>
        <w:tc>
          <w:tcPr>
            <w:tcW w:w="1701" w:type="dxa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經常性</w:t>
            </w:r>
          </w:p>
        </w:tc>
      </w:tr>
      <w:tr w:rsidR="00BC48DE" w:rsidTr="00706432">
        <w:tc>
          <w:tcPr>
            <w:tcW w:w="1242" w:type="dxa"/>
            <w:vMerge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實施個案研討</w:t>
            </w:r>
            <w:r w:rsidRPr="00030B23"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，整合校內外系統協助緊急個案</w:t>
            </w:r>
          </w:p>
        </w:tc>
        <w:tc>
          <w:tcPr>
            <w:tcW w:w="1701" w:type="dxa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視需要</w:t>
            </w:r>
          </w:p>
        </w:tc>
      </w:tr>
      <w:tr w:rsidR="00BC48DE" w:rsidTr="00706432">
        <w:tc>
          <w:tcPr>
            <w:tcW w:w="1242" w:type="dxa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  <w:r>
              <w:rPr>
                <w:rFonts w:ascii="Arial Unicode MS" w:eastAsia="Arial Unicode MS" w:hAnsi="Arial Unicode MS" w:cs="Arial Unicode MS" w:hint="eastAsia"/>
                <w:sz w:val="36"/>
                <w:szCs w:val="36"/>
              </w:rPr>
              <w:t>親職</w:t>
            </w:r>
          </w:p>
        </w:tc>
        <w:tc>
          <w:tcPr>
            <w:tcW w:w="6946" w:type="dxa"/>
          </w:tcPr>
          <w:p w:rsidR="00BC48DE" w:rsidRPr="00030B23" w:rsidRDefault="00BC48DE" w:rsidP="00706432">
            <w:pPr>
              <w:spacing w:line="560" w:lineRule="exact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辦理高一家長親職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教育</w:t>
            </w:r>
            <w:r w:rsidRPr="00030B23">
              <w:rPr>
                <w:rFonts w:ascii="Arial Unicode MS" w:eastAsia="Arial Unicode MS" w:hAnsi="Arial Unicode MS" w:cs="Arial Unicode MS"/>
                <w:sz w:val="26"/>
                <w:szCs w:val="26"/>
              </w:rPr>
              <w:t>座談</w:t>
            </w:r>
          </w:p>
        </w:tc>
        <w:tc>
          <w:tcPr>
            <w:tcW w:w="1701" w:type="dxa"/>
          </w:tcPr>
          <w:p w:rsidR="00BC48DE" w:rsidRPr="00030B23" w:rsidRDefault="00BC48DE" w:rsidP="00706432">
            <w:pPr>
              <w:spacing w:line="560" w:lineRule="exact"/>
              <w:jc w:val="center"/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</w:pPr>
            <w:r>
              <w:rPr>
                <w:rFonts w:ascii="Arial Unicode MS" w:eastAsia="Arial Unicode MS" w:hAnsi="Arial Unicode MS" w:cs="Arial Unicode MS" w:hint="eastAsia"/>
                <w:sz w:val="26"/>
                <w:szCs w:val="26"/>
              </w:rPr>
              <w:t>04/12</w:t>
            </w:r>
          </w:p>
        </w:tc>
      </w:tr>
    </w:tbl>
    <w:p w:rsidR="00BC48DE" w:rsidRPr="008E0E1D" w:rsidRDefault="00BC48DE" w:rsidP="00BC48DE">
      <w:pPr>
        <w:spacing w:line="460" w:lineRule="exact"/>
        <w:rPr>
          <w:rFonts w:ascii="Arial Unicode MS" w:eastAsia="Arial Unicode MS" w:hAnsi="Arial Unicode MS" w:cs="Arial Unicode MS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二、</w:t>
      </w:r>
      <w:r w:rsidRPr="008E0E1D">
        <w:rPr>
          <w:rFonts w:ascii="Arial Unicode MS" w:eastAsia="Arial Unicode MS" w:hAnsi="Arial Unicode MS" w:cs="Arial Unicode MS"/>
          <w:sz w:val="26"/>
          <w:szCs w:val="26"/>
        </w:rPr>
        <w:t>宣導事項：</w:t>
      </w:r>
    </w:p>
    <w:p w:rsidR="00BC48DE" w:rsidRDefault="00BC48DE" w:rsidP="00BC48DE">
      <w:pPr>
        <w:numPr>
          <w:ilvl w:val="0"/>
          <w:numId w:val="1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輔導室相關研習與學生活動會公布在輔導室網頁上「輔導活動訊息」連結相關公告。請各位老師宣導同學廣加利用。</w:t>
      </w:r>
    </w:p>
    <w:p w:rsidR="00BC48DE" w:rsidRDefault="00BC48DE" w:rsidP="00BC48DE">
      <w:pPr>
        <w:numPr>
          <w:ilvl w:val="0"/>
          <w:numId w:val="1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學生來源越趨多元，情緒與學習適應</w:t>
      </w:r>
      <w:r w:rsidR="0063751B">
        <w:rPr>
          <w:rFonts w:ascii="Arial Unicode MS" w:eastAsia="Arial Unicode MS" w:hAnsi="Arial Unicode MS" w:cs="Arial Unicode MS" w:hint="eastAsia"/>
          <w:sz w:val="26"/>
          <w:szCs w:val="26"/>
        </w:rPr>
        <w:t>問題</w:t>
      </w:r>
      <w:r>
        <w:rPr>
          <w:rFonts w:ascii="Arial Unicode MS" w:eastAsia="Arial Unicode MS" w:hAnsi="Arial Unicode MS" w:cs="Arial Unicode MS" w:hint="eastAsia"/>
          <w:sz w:val="26"/>
          <w:szCs w:val="26"/>
        </w:rPr>
        <w:t>會越加明顯。請老師務必</w:t>
      </w: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更敏察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>學生狀況</w:t>
      </w:r>
      <w:r w:rsidR="0063751B">
        <w:rPr>
          <w:rFonts w:ascii="Arial Unicode MS" w:eastAsia="Arial Unicode MS" w:hAnsi="Arial Unicode MS" w:cs="Arial Unicode MS" w:hint="eastAsia"/>
          <w:sz w:val="26"/>
          <w:szCs w:val="26"/>
        </w:rPr>
        <w:t>尤其情緒困擾、人際退縮、生活作息不穩定、精神萎靡等。</w:t>
      </w:r>
    </w:p>
    <w:p w:rsidR="0063751B" w:rsidRDefault="0063751B" w:rsidP="00BC48DE">
      <w:pPr>
        <w:numPr>
          <w:ilvl w:val="0"/>
          <w:numId w:val="1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學生狀況日益</w:t>
      </w: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多樣，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>請老師多關心學生，並做好情緒管理。盡量與教官、輔導室協同處理，方能有效解決問題，免除後續困擾。</w:t>
      </w:r>
    </w:p>
    <w:p w:rsidR="00BC48DE" w:rsidRPr="008E0E1D" w:rsidRDefault="00BC48DE" w:rsidP="00BC48DE">
      <w:pPr>
        <w:numPr>
          <w:ilvl w:val="0"/>
          <w:numId w:val="1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暑期將至，為免學生遭受性侵害，請加強學生自我保護、危機應變技巧、求援管道及方法、打工應注意安全事項、兩性健康交往及網路交友安全等須知。</w:t>
      </w:r>
    </w:p>
    <w:p w:rsidR="00BC48DE" w:rsidRPr="008E0E1D" w:rsidRDefault="00BC48DE" w:rsidP="00BC48DE">
      <w:pPr>
        <w:numPr>
          <w:ilvl w:val="0"/>
          <w:numId w:val="1"/>
        </w:numPr>
        <w:spacing w:line="460" w:lineRule="exact"/>
        <w:rPr>
          <w:rFonts w:ascii="Arial Unicode MS" w:eastAsia="Arial Unicode MS" w:hAnsi="Arial Unicode MS" w:cs="Arial Unicode MS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教師</w:t>
      </w:r>
      <w:r w:rsidR="0063751B">
        <w:rPr>
          <w:rFonts w:ascii="Arial Unicode MS" w:eastAsia="Arial Unicode MS" w:hAnsi="Arial Unicode MS" w:cs="Arial Unicode MS" w:hint="eastAsia"/>
          <w:sz w:val="26"/>
          <w:szCs w:val="26"/>
        </w:rPr>
        <w:t>因輔導與管教學生所取得之個人或家庭資料，</w:t>
      </w:r>
      <w:r>
        <w:rPr>
          <w:rFonts w:ascii="Arial Unicode MS" w:eastAsia="Arial Unicode MS" w:hAnsi="Arial Unicode MS" w:cs="Arial Unicode MS" w:hint="eastAsia"/>
          <w:sz w:val="26"/>
          <w:szCs w:val="26"/>
        </w:rPr>
        <w:t>依法不得對外公開或洩漏</w:t>
      </w:r>
      <w:r w:rsidR="0063751B">
        <w:rPr>
          <w:rFonts w:ascii="Arial Unicode MS" w:eastAsia="Arial Unicode MS" w:hAnsi="Arial Unicode MS" w:cs="Arial Unicode MS" w:hint="eastAsia"/>
          <w:sz w:val="26"/>
          <w:szCs w:val="26"/>
        </w:rPr>
        <w:t>，有關性平與學生個別狀況，千萬</w:t>
      </w:r>
      <w:proofErr w:type="gramStart"/>
      <w:r w:rsidR="0063751B">
        <w:rPr>
          <w:rFonts w:ascii="Arial Unicode MS" w:eastAsia="Arial Unicode MS" w:hAnsi="Arial Unicode MS" w:cs="Arial Unicode MS" w:hint="eastAsia"/>
          <w:sz w:val="26"/>
          <w:szCs w:val="26"/>
        </w:rPr>
        <w:t>勿</w:t>
      </w:r>
      <w:proofErr w:type="gramEnd"/>
      <w:r w:rsidR="0063751B">
        <w:rPr>
          <w:rFonts w:ascii="Arial Unicode MS" w:eastAsia="Arial Unicode MS" w:hAnsi="Arial Unicode MS" w:cs="Arial Unicode MS" w:hint="eastAsia"/>
          <w:sz w:val="26"/>
          <w:szCs w:val="26"/>
        </w:rPr>
        <w:t>公開討論，免遭不必要的誤解與糾紛</w:t>
      </w:r>
      <w:r w:rsidRPr="008E0E1D">
        <w:rPr>
          <w:rFonts w:ascii="Arial Unicode MS" w:eastAsia="Arial Unicode MS" w:hAnsi="Arial Unicode MS" w:cs="Arial Unicode MS" w:hint="eastAsia"/>
          <w:sz w:val="26"/>
          <w:szCs w:val="26"/>
        </w:rPr>
        <w:t>。</w:t>
      </w:r>
    </w:p>
    <w:p w:rsidR="00BC48DE" w:rsidRPr="008E0E1D" w:rsidRDefault="00BC48DE" w:rsidP="00BC48DE">
      <w:pPr>
        <w:spacing w:line="460" w:lineRule="exact"/>
        <w:rPr>
          <w:rFonts w:ascii="Arial Unicode MS" w:eastAsia="Arial Unicode MS" w:hAnsi="Arial Unicode MS" w:cs="Arial Unicode MS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三</w:t>
      </w:r>
      <w:r w:rsidRPr="008E0E1D">
        <w:rPr>
          <w:rFonts w:ascii="Arial Unicode MS" w:eastAsia="Arial Unicode MS" w:hAnsi="Arial Unicode MS" w:cs="Arial Unicode MS"/>
          <w:sz w:val="26"/>
          <w:szCs w:val="26"/>
        </w:rPr>
        <w:t>、感謝對輔導工作的協助與支持</w:t>
      </w:r>
      <w:r>
        <w:rPr>
          <w:rFonts w:ascii="Arial Unicode MS" w:eastAsia="Arial Unicode MS" w:hAnsi="Arial Unicode MS" w:cs="Arial Unicode MS" w:hint="eastAsia"/>
          <w:sz w:val="26"/>
          <w:szCs w:val="26"/>
        </w:rPr>
        <w:t>：</w:t>
      </w:r>
    </w:p>
    <w:p w:rsidR="0063751B" w:rsidRDefault="0063751B" w:rsidP="00BC48DE">
      <w:pPr>
        <w:numPr>
          <w:ilvl w:val="0"/>
          <w:numId w:val="2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這學期處理學生</w:t>
      </w: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適應轉班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>、校園哀傷事件、</w:t>
      </w: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轉組拆班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>等，二中老師的同理與教育愛展露無遺。使得師生共融於彼此關愛、尊重的感受</w:t>
      </w:r>
      <w:r w:rsidR="0060147A">
        <w:rPr>
          <w:rFonts w:ascii="Arial Unicode MS" w:eastAsia="Arial Unicode MS" w:hAnsi="Arial Unicode MS" w:cs="Arial Unicode MS" w:hint="eastAsia"/>
          <w:sz w:val="26"/>
          <w:szCs w:val="26"/>
        </w:rPr>
        <w:t>。向老師們致萬分敬意。</w:t>
      </w:r>
    </w:p>
    <w:p w:rsidR="0060147A" w:rsidRPr="008E0E1D" w:rsidRDefault="0060147A" w:rsidP="0060147A">
      <w:pPr>
        <w:numPr>
          <w:ilvl w:val="0"/>
          <w:numId w:val="2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校內近日發生學生適應以及哀傷事件，感謝老師沈著冷靜協助學校穩定學生情緒。輔導室基於安撫全校情緒考量，必須衡量適度處理，若有不</w:t>
      </w: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週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>尚</w:t>
      </w: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祈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>見諒</w:t>
      </w:r>
      <w:r w:rsidRPr="008E0E1D">
        <w:rPr>
          <w:rFonts w:ascii="Arial Unicode MS" w:eastAsia="Arial Unicode MS" w:hAnsi="Arial Unicode MS" w:cs="Arial Unicode MS" w:hint="eastAsia"/>
          <w:sz w:val="26"/>
          <w:szCs w:val="26"/>
        </w:rPr>
        <w:t>。</w:t>
      </w:r>
    </w:p>
    <w:p w:rsidR="00BC48DE" w:rsidRDefault="00BC48DE" w:rsidP="00BC48DE">
      <w:pPr>
        <w:numPr>
          <w:ilvl w:val="0"/>
          <w:numId w:val="2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指考考場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>服務：</w:t>
      </w:r>
    </w:p>
    <w:p w:rsidR="00BC48DE" w:rsidRDefault="0060147A" w:rsidP="00BC48DE">
      <w:pPr>
        <w:numPr>
          <w:ilvl w:val="0"/>
          <w:numId w:val="3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休息區位置及</w:t>
      </w:r>
      <w:r w:rsidR="00BC48DE">
        <w:rPr>
          <w:rFonts w:ascii="Arial Unicode MS" w:eastAsia="Arial Unicode MS" w:hAnsi="Arial Unicode MS" w:cs="Arial Unicode MS" w:hint="eastAsia"/>
          <w:sz w:val="26"/>
          <w:szCs w:val="26"/>
        </w:rPr>
        <w:t>負責</w:t>
      </w:r>
      <w:r>
        <w:rPr>
          <w:rFonts w:ascii="Arial Unicode MS" w:eastAsia="Arial Unicode MS" w:hAnsi="Arial Unicode MS" w:cs="Arial Unicode MS" w:hint="eastAsia"/>
          <w:sz w:val="26"/>
          <w:szCs w:val="26"/>
        </w:rPr>
        <w:t>老師</w:t>
      </w:r>
      <w:r w:rsidR="00BC48DE">
        <w:rPr>
          <w:rFonts w:ascii="Arial Unicode MS" w:eastAsia="Arial Unicode MS" w:hAnsi="Arial Unicode MS" w:cs="Arial Unicode MS" w:hint="eastAsia"/>
          <w:sz w:val="26"/>
          <w:szCs w:val="26"/>
        </w:rPr>
        <w:t>-</w:t>
      </w:r>
    </w:p>
    <w:p w:rsidR="00BC48DE" w:rsidRDefault="00BC48DE" w:rsidP="00BC48DE">
      <w:pPr>
        <w:spacing w:line="460" w:lineRule="exact"/>
        <w:ind w:left="1020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7/1-7/3</w:t>
      </w: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臺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>中</w:t>
      </w: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一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>中科學館地下一樓演講廳  負責老師：蔡淑娟老師</w:t>
      </w:r>
    </w:p>
    <w:p w:rsidR="00BC48DE" w:rsidRDefault="00BC48DE" w:rsidP="00BC48DE">
      <w:pPr>
        <w:spacing w:line="460" w:lineRule="exact"/>
        <w:ind w:left="1020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7/1-7/2</w:t>
      </w: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臺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>中二中中正堂地下一</w:t>
      </w:r>
      <w:proofErr w:type="gramStart"/>
      <w:r>
        <w:rPr>
          <w:rFonts w:ascii="Arial Unicode MS" w:eastAsia="Arial Unicode MS" w:hAnsi="Arial Unicode MS" w:cs="Arial Unicode MS" w:hint="eastAsia"/>
          <w:sz w:val="26"/>
          <w:szCs w:val="26"/>
        </w:rPr>
        <w:t>樓勤耕園</w:t>
      </w:r>
      <w:proofErr w:type="gramEnd"/>
      <w:r>
        <w:rPr>
          <w:rFonts w:ascii="Arial Unicode MS" w:eastAsia="Arial Unicode MS" w:hAnsi="Arial Unicode MS" w:cs="Arial Unicode MS" w:hint="eastAsia"/>
          <w:sz w:val="26"/>
          <w:szCs w:val="26"/>
        </w:rPr>
        <w:t xml:space="preserve">  負責老師：陳志澤老師</w:t>
      </w:r>
    </w:p>
    <w:p w:rsidR="00BC48DE" w:rsidRDefault="00BC48DE" w:rsidP="00BC48DE">
      <w:pPr>
        <w:spacing w:line="460" w:lineRule="exact"/>
        <w:ind w:left="1020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7/2-7/3興大附中</w:t>
      </w:r>
      <w:r w:rsidR="0060147A">
        <w:rPr>
          <w:rFonts w:ascii="Arial Unicode MS" w:eastAsia="Arial Unicode MS" w:hAnsi="Arial Unicode MS" w:cs="Arial Unicode MS" w:hint="eastAsia"/>
          <w:sz w:val="26"/>
          <w:szCs w:val="26"/>
        </w:rPr>
        <w:t>（國大里）</w:t>
      </w:r>
      <w:r>
        <w:rPr>
          <w:rFonts w:ascii="Arial Unicode MS" w:eastAsia="Arial Unicode MS" w:hAnsi="Arial Unicode MS" w:cs="Arial Unicode MS" w:hint="eastAsia"/>
          <w:sz w:val="26"/>
          <w:szCs w:val="26"/>
        </w:rPr>
        <w:t>活動中心三樓看台  負責老師：陳佳綾老師</w:t>
      </w:r>
    </w:p>
    <w:p w:rsidR="00BC48DE" w:rsidRDefault="00BC48DE" w:rsidP="00BC48DE">
      <w:pPr>
        <w:numPr>
          <w:ilvl w:val="0"/>
          <w:numId w:val="3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r>
        <w:rPr>
          <w:rFonts w:ascii="Arial Unicode MS" w:eastAsia="Arial Unicode MS" w:hAnsi="Arial Unicode MS" w:cs="Arial Unicode MS" w:hint="eastAsia"/>
          <w:sz w:val="26"/>
          <w:szCs w:val="26"/>
        </w:rPr>
        <w:t>提供代訂便當服務，每份60。請於當天8：00前訂購方便合作廠商製作</w:t>
      </w:r>
    </w:p>
    <w:p w:rsidR="00BC48DE" w:rsidRPr="008E0E1D" w:rsidRDefault="0063751B" w:rsidP="00BC48DE">
      <w:pPr>
        <w:numPr>
          <w:ilvl w:val="0"/>
          <w:numId w:val="2"/>
        </w:numPr>
        <w:spacing w:line="460" w:lineRule="exact"/>
        <w:rPr>
          <w:rFonts w:ascii="Arial Unicode MS" w:eastAsia="Arial Unicode MS" w:hAnsi="Arial Unicode MS" w:cs="Arial Unicode MS"/>
          <w:sz w:val="26"/>
          <w:szCs w:val="26"/>
        </w:rPr>
      </w:pPr>
      <w:r>
        <w:rPr>
          <w:rFonts w:ascii="Arial Unicode MS" w:eastAsia="Arial Unicode MS" w:hAnsi="Arial Unicode MS" w:cs="Arial Unicode MS"/>
          <w:sz w:val="26"/>
          <w:szCs w:val="26"/>
        </w:rPr>
        <w:t>謝謝各科推薦老師協助大學甄選入學團體輔導及分組面試模擬</w:t>
      </w:r>
      <w:r>
        <w:rPr>
          <w:rFonts w:ascii="Arial Unicode MS" w:eastAsia="Arial Unicode MS" w:hAnsi="Arial Unicode MS" w:cs="Arial Unicode MS" w:hint="eastAsia"/>
          <w:sz w:val="26"/>
          <w:szCs w:val="26"/>
        </w:rPr>
        <w:t>。</w:t>
      </w:r>
      <w:r w:rsidR="00BC48DE" w:rsidRPr="008E0E1D">
        <w:rPr>
          <w:rFonts w:ascii="Arial Unicode MS" w:eastAsia="Arial Unicode MS" w:hAnsi="Arial Unicode MS" w:cs="Arial Unicode MS"/>
          <w:sz w:val="26"/>
          <w:szCs w:val="26"/>
        </w:rPr>
        <w:t>老師針對舉辦模擬面試方面，給</w:t>
      </w:r>
      <w:r w:rsidR="00BC48DE" w:rsidRPr="008E0E1D">
        <w:rPr>
          <w:rFonts w:ascii="Arial Unicode MS" w:eastAsia="Arial Unicode MS" w:hAnsi="Arial Unicode MS" w:cs="Arial Unicode MS" w:hint="eastAsia"/>
          <w:sz w:val="26"/>
          <w:szCs w:val="26"/>
        </w:rPr>
        <w:t>我</w:t>
      </w:r>
      <w:r w:rsidR="00BC48DE" w:rsidRPr="008E0E1D">
        <w:rPr>
          <w:rFonts w:ascii="Arial Unicode MS" w:eastAsia="Arial Unicode MS" w:hAnsi="Arial Unicode MS" w:cs="Arial Unicode MS"/>
          <w:sz w:val="26"/>
          <w:szCs w:val="26"/>
        </w:rPr>
        <w:t>們許多的寶貴的意見，我們也將研究改進。</w:t>
      </w:r>
    </w:p>
    <w:p w:rsidR="00BC48DE" w:rsidRPr="008E0E1D" w:rsidRDefault="00BC48DE" w:rsidP="00BC48DE">
      <w:pPr>
        <w:numPr>
          <w:ilvl w:val="0"/>
          <w:numId w:val="2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r w:rsidRPr="008E0E1D">
        <w:rPr>
          <w:rFonts w:ascii="Arial Unicode MS" w:eastAsia="Arial Unicode MS" w:hAnsi="Arial Unicode MS" w:cs="Arial Unicode MS"/>
          <w:sz w:val="26"/>
          <w:szCs w:val="26"/>
        </w:rPr>
        <w:t>7月1、2、3日指定考科還得</w:t>
      </w:r>
      <w:proofErr w:type="gramStart"/>
      <w:r w:rsidRPr="008E0E1D">
        <w:rPr>
          <w:rFonts w:ascii="Arial Unicode MS" w:eastAsia="Arial Unicode MS" w:hAnsi="Arial Unicode MS" w:cs="Arial Unicode MS"/>
          <w:sz w:val="26"/>
          <w:szCs w:val="26"/>
        </w:rPr>
        <w:t>勞</w:t>
      </w:r>
      <w:proofErr w:type="gramEnd"/>
      <w:r w:rsidRPr="008E0E1D">
        <w:rPr>
          <w:rFonts w:ascii="Arial Unicode MS" w:eastAsia="Arial Unicode MS" w:hAnsi="Arial Unicode MS" w:cs="Arial Unicode MS"/>
          <w:sz w:val="26"/>
          <w:szCs w:val="26"/>
        </w:rPr>
        <w:t>煩高三導師多費心</w:t>
      </w:r>
      <w:r w:rsidRPr="008E0E1D">
        <w:rPr>
          <w:rFonts w:ascii="Arial Unicode MS" w:eastAsia="Arial Unicode MS" w:hAnsi="Arial Unicode MS" w:cs="Arial Unicode MS" w:hint="eastAsia"/>
          <w:sz w:val="26"/>
          <w:szCs w:val="26"/>
        </w:rPr>
        <w:t>鼓勵</w:t>
      </w:r>
      <w:r w:rsidRPr="008E0E1D">
        <w:rPr>
          <w:rFonts w:ascii="Arial Unicode MS" w:eastAsia="Arial Unicode MS" w:hAnsi="Arial Unicode MS" w:cs="Arial Unicode MS"/>
          <w:sz w:val="26"/>
          <w:szCs w:val="26"/>
        </w:rPr>
        <w:t>與叮嚀</w:t>
      </w:r>
      <w:r w:rsidRPr="008E0E1D">
        <w:rPr>
          <w:rFonts w:ascii="Arial Unicode MS" w:eastAsia="Arial Unicode MS" w:hAnsi="Arial Unicode MS" w:cs="Arial Unicode MS" w:hint="eastAsia"/>
          <w:sz w:val="26"/>
          <w:szCs w:val="26"/>
        </w:rPr>
        <w:t>，尤其是預防准考證遺失。</w:t>
      </w:r>
    </w:p>
    <w:p w:rsidR="00BC48DE" w:rsidRPr="008E0E1D" w:rsidRDefault="00BC48DE" w:rsidP="00BC48DE">
      <w:pPr>
        <w:numPr>
          <w:ilvl w:val="0"/>
          <w:numId w:val="2"/>
        </w:numPr>
        <w:spacing w:line="460" w:lineRule="exact"/>
        <w:rPr>
          <w:rFonts w:ascii="Arial Unicode MS" w:eastAsia="Arial Unicode MS" w:hAnsi="Arial Unicode MS" w:cs="Arial Unicode MS" w:hint="eastAsia"/>
          <w:sz w:val="26"/>
          <w:szCs w:val="26"/>
        </w:rPr>
      </w:pPr>
      <w:r w:rsidRPr="008E0E1D">
        <w:rPr>
          <w:rFonts w:ascii="Arial Unicode MS" w:eastAsia="Arial Unicode MS" w:hAnsi="Arial Unicode MS" w:cs="Arial Unicode MS"/>
          <w:sz w:val="26"/>
          <w:szCs w:val="26"/>
        </w:rPr>
        <w:t>7月2</w:t>
      </w:r>
      <w:r>
        <w:rPr>
          <w:rFonts w:ascii="Arial Unicode MS" w:eastAsia="Arial Unicode MS" w:hAnsi="Arial Unicode MS" w:cs="Arial Unicode MS" w:hint="eastAsia"/>
          <w:sz w:val="26"/>
          <w:szCs w:val="26"/>
        </w:rPr>
        <w:t>1</w:t>
      </w:r>
      <w:r w:rsidRPr="008E0E1D">
        <w:rPr>
          <w:rFonts w:ascii="Arial Unicode MS" w:eastAsia="Arial Unicode MS" w:hAnsi="Arial Unicode MS" w:cs="Arial Unicode MS"/>
          <w:sz w:val="26"/>
          <w:szCs w:val="26"/>
        </w:rPr>
        <w:t>日</w:t>
      </w:r>
      <w:r w:rsidRPr="008E0E1D">
        <w:rPr>
          <w:rFonts w:ascii="Arial Unicode MS" w:eastAsia="Arial Unicode MS" w:hAnsi="Arial Unicode MS" w:cs="Arial Unicode MS" w:hint="eastAsia"/>
          <w:sz w:val="26"/>
          <w:szCs w:val="26"/>
        </w:rPr>
        <w:t>（</w:t>
      </w:r>
      <w:r>
        <w:rPr>
          <w:rFonts w:ascii="Arial Unicode MS" w:eastAsia="Arial Unicode MS" w:hAnsi="Arial Unicode MS" w:cs="Arial Unicode MS" w:hint="eastAsia"/>
          <w:sz w:val="26"/>
          <w:szCs w:val="26"/>
        </w:rPr>
        <w:t>一</w:t>
      </w:r>
      <w:r w:rsidRPr="008E0E1D">
        <w:rPr>
          <w:rFonts w:ascii="Arial Unicode MS" w:eastAsia="Arial Unicode MS" w:hAnsi="Arial Unicode MS" w:cs="Arial Unicode MS" w:hint="eastAsia"/>
          <w:sz w:val="26"/>
          <w:szCs w:val="26"/>
        </w:rPr>
        <w:t>）大學考試分發</w:t>
      </w:r>
      <w:r w:rsidRPr="008E0E1D">
        <w:rPr>
          <w:rFonts w:ascii="Arial Unicode MS" w:eastAsia="Arial Unicode MS" w:hAnsi="Arial Unicode MS" w:cs="Arial Unicode MS"/>
          <w:sz w:val="26"/>
          <w:szCs w:val="26"/>
        </w:rPr>
        <w:t>選填志願</w:t>
      </w:r>
      <w:r w:rsidRPr="008E0E1D">
        <w:rPr>
          <w:rFonts w:ascii="Arial Unicode MS" w:eastAsia="Arial Unicode MS" w:hAnsi="Arial Unicode MS" w:cs="Arial Unicode MS" w:hint="eastAsia"/>
          <w:sz w:val="26"/>
          <w:szCs w:val="26"/>
        </w:rPr>
        <w:t>於上午9點整在中正堂舉辦，請代為轉告並邀請同學與家長到校參加。</w:t>
      </w:r>
    </w:p>
    <w:p w:rsidR="00691EA5" w:rsidRPr="00BC48DE" w:rsidRDefault="00BC48DE" w:rsidP="00BC48DE">
      <w:pPr>
        <w:ind w:leftChars="225" w:left="540" w:firstLineChars="700" w:firstLine="1820"/>
      </w:pPr>
      <w:r w:rsidRPr="008E0E1D">
        <w:rPr>
          <w:rFonts w:ascii="Arial Unicode MS" w:eastAsia="Arial Unicode MS" w:hAnsi="Arial Unicode MS" w:cs="Arial Unicode MS"/>
          <w:sz w:val="26"/>
          <w:szCs w:val="26"/>
        </w:rPr>
        <w:t>亟盼大家繼續給予我們鼓勵與肯定</w:t>
      </w:r>
    </w:p>
    <w:sectPr w:rsidR="00691EA5" w:rsidRPr="00BC48DE" w:rsidSect="008E0E1D">
      <w:pgSz w:w="11906" w:h="16838"/>
      <w:pgMar w:top="993" w:right="991" w:bottom="993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023B2"/>
    <w:multiLevelType w:val="hybridMultilevel"/>
    <w:tmpl w:val="13D4075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4DC1364A"/>
    <w:multiLevelType w:val="hybridMultilevel"/>
    <w:tmpl w:val="C55E33CC"/>
    <w:lvl w:ilvl="0" w:tplc="0409000F">
      <w:start w:val="1"/>
      <w:numFmt w:val="decimal"/>
      <w:lvlText w:val="%1."/>
      <w:lvlJc w:val="left"/>
      <w:pPr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64FB4D38"/>
    <w:multiLevelType w:val="hybridMultilevel"/>
    <w:tmpl w:val="0A4E95A2"/>
    <w:lvl w:ilvl="0" w:tplc="04090001">
      <w:start w:val="1"/>
      <w:numFmt w:val="bullet"/>
      <w:lvlText w:val=""/>
      <w:lvlJc w:val="left"/>
      <w:pPr>
        <w:ind w:left="15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48DE"/>
    <w:rsid w:val="0060147A"/>
    <w:rsid w:val="0063751B"/>
    <w:rsid w:val="00691EA5"/>
    <w:rsid w:val="00BC4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D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2014-06-20T01:37:00Z</dcterms:created>
  <dcterms:modified xsi:type="dcterms:W3CDTF">2014-06-20T02:01:00Z</dcterms:modified>
</cp:coreProperties>
</file>